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1C" w:rsidRPr="00CA221F" w:rsidRDefault="00FE761C">
      <w:pPr>
        <w:pageBreakBefore/>
        <w:rPr>
          <w:rFonts w:ascii="Times New Roman" w:hAnsi="Times New Roman" w:cs="Times New Roman"/>
        </w:rPr>
      </w:pPr>
    </w:p>
    <w:p w:rsidR="00FE761C" w:rsidRPr="00CA221F" w:rsidRDefault="00CA2527">
      <w:pPr>
        <w:pStyle w:val="Standard"/>
        <w:jc w:val="right"/>
        <w:rPr>
          <w:rFonts w:ascii="Times New Roman" w:hAnsi="Times New Roman" w:cs="Times New Roman"/>
          <w:sz w:val="28"/>
          <w:szCs w:val="28"/>
        </w:rPr>
      </w:pPr>
      <w:r w:rsidRPr="00CA221F">
        <w:rPr>
          <w:rFonts w:ascii="Times New Roman" w:hAnsi="Times New Roman" w:cs="Times New Roman"/>
          <w:sz w:val="28"/>
          <w:szCs w:val="28"/>
        </w:rPr>
        <w:t xml:space="preserve"> Приложение № 1</w:t>
      </w:r>
    </w:p>
    <w:p w:rsidR="00FE761C" w:rsidRPr="00CA221F" w:rsidRDefault="00CA2527" w:rsidP="00213A2A">
      <w:pPr>
        <w:pStyle w:val="ConsPlusTitle"/>
        <w:tabs>
          <w:tab w:val="left" w:pos="4680"/>
        </w:tabs>
        <w:spacing w:after="0" w:line="100" w:lineRule="atLeast"/>
        <w:jc w:val="right"/>
        <w:rPr>
          <w:rFonts w:ascii="Times New Roman" w:hAnsi="Times New Roman" w:cs="Times New Roman"/>
        </w:rPr>
      </w:pPr>
      <w:r w:rsidRPr="00CA221F">
        <w:rPr>
          <w:rFonts w:ascii="Times New Roman" w:hAnsi="Times New Roman" w:cs="Times New Roman"/>
          <w:b w:val="0"/>
          <w:sz w:val="28"/>
          <w:szCs w:val="28"/>
        </w:rPr>
        <w:t xml:space="preserve">к решению </w:t>
      </w:r>
      <w:r w:rsidR="00213A2A" w:rsidRPr="00CA221F">
        <w:rPr>
          <w:rFonts w:ascii="Times New Roman" w:hAnsi="Times New Roman" w:cs="Times New Roman"/>
          <w:b w:val="0"/>
          <w:sz w:val="28"/>
          <w:szCs w:val="28"/>
        </w:rPr>
        <w:t xml:space="preserve">Представительного Собрания </w:t>
      </w:r>
    </w:p>
    <w:p w:rsidR="00FE761C" w:rsidRPr="00CA221F" w:rsidRDefault="00763B1A">
      <w:pPr>
        <w:pStyle w:val="ConsPlusTitle"/>
        <w:spacing w:after="0" w:line="100" w:lineRule="atLeast"/>
        <w:jc w:val="right"/>
        <w:rPr>
          <w:rFonts w:ascii="Times New Roman" w:hAnsi="Times New Roman" w:cs="Times New Roman"/>
        </w:rPr>
      </w:pPr>
      <w:r>
        <w:rPr>
          <w:rFonts w:ascii="Times New Roman" w:hAnsi="Times New Roman" w:cs="Times New Roman"/>
          <w:b w:val="0"/>
          <w:sz w:val="28"/>
          <w:szCs w:val="28"/>
        </w:rPr>
        <w:t>о</w:t>
      </w:r>
      <w:r w:rsidR="00CA2527" w:rsidRPr="00CA221F">
        <w:rPr>
          <w:rFonts w:ascii="Times New Roman" w:hAnsi="Times New Roman" w:cs="Times New Roman"/>
          <w:b w:val="0"/>
          <w:sz w:val="28"/>
          <w:szCs w:val="28"/>
        </w:rPr>
        <w:t xml:space="preserve">т </w:t>
      </w:r>
      <w:r w:rsidR="00213A2A" w:rsidRPr="00CA221F">
        <w:rPr>
          <w:rFonts w:ascii="Times New Roman" w:hAnsi="Times New Roman" w:cs="Times New Roman"/>
          <w:b w:val="0"/>
          <w:sz w:val="28"/>
          <w:szCs w:val="28"/>
        </w:rPr>
        <w:t>___________</w:t>
      </w:r>
      <w:r w:rsidR="00CA2527" w:rsidRPr="00CA221F">
        <w:rPr>
          <w:rFonts w:ascii="Times New Roman" w:hAnsi="Times New Roman" w:cs="Times New Roman"/>
          <w:b w:val="0"/>
          <w:sz w:val="28"/>
          <w:szCs w:val="28"/>
        </w:rPr>
        <w:t xml:space="preserve"> г. № </w:t>
      </w:r>
      <w:r w:rsidR="00213A2A" w:rsidRPr="00CA221F">
        <w:rPr>
          <w:rFonts w:ascii="Times New Roman" w:hAnsi="Times New Roman" w:cs="Times New Roman"/>
          <w:b w:val="0"/>
          <w:sz w:val="28"/>
          <w:szCs w:val="28"/>
        </w:rPr>
        <w:t>_____</w:t>
      </w:r>
    </w:p>
    <w:p w:rsidR="00FE761C" w:rsidRPr="00CA221F" w:rsidRDefault="00FE761C">
      <w:pPr>
        <w:pStyle w:val="ConsPlusTitle"/>
        <w:spacing w:after="0" w:line="100" w:lineRule="atLeast"/>
        <w:jc w:val="right"/>
        <w:rPr>
          <w:rFonts w:ascii="Times New Roman" w:hAnsi="Times New Roman" w:cs="Times New Roman"/>
          <w:sz w:val="28"/>
          <w:szCs w:val="28"/>
        </w:rPr>
      </w:pPr>
    </w:p>
    <w:p w:rsidR="00FE761C" w:rsidRPr="00CA221F" w:rsidRDefault="00FE761C">
      <w:pPr>
        <w:autoSpaceDE w:val="0"/>
        <w:jc w:val="right"/>
        <w:rPr>
          <w:rFonts w:ascii="Times New Roman" w:hAnsi="Times New Roman" w:cs="Times New Roman"/>
          <w:b/>
          <w:sz w:val="28"/>
          <w:szCs w:val="28"/>
        </w:rPr>
      </w:pPr>
    </w:p>
    <w:p w:rsidR="00FE761C" w:rsidRPr="00CA221F" w:rsidRDefault="00CA2527">
      <w:pPr>
        <w:autoSpaceDE w:val="0"/>
        <w:jc w:val="center"/>
        <w:rPr>
          <w:rFonts w:ascii="Times New Roman" w:hAnsi="Times New Roman" w:cs="Times New Roman"/>
          <w:b/>
          <w:sz w:val="28"/>
          <w:szCs w:val="28"/>
        </w:rPr>
      </w:pPr>
      <w:r w:rsidRPr="00CA221F">
        <w:rPr>
          <w:rFonts w:ascii="Times New Roman" w:hAnsi="Times New Roman" w:cs="Times New Roman"/>
          <w:b/>
          <w:sz w:val="28"/>
          <w:szCs w:val="28"/>
        </w:rPr>
        <w:t>ПРАВИЛА</w:t>
      </w:r>
    </w:p>
    <w:p w:rsidR="00213A2A" w:rsidRPr="00CA221F" w:rsidRDefault="00213A2A">
      <w:pPr>
        <w:autoSpaceDE w:val="0"/>
        <w:jc w:val="center"/>
        <w:rPr>
          <w:rFonts w:ascii="Times New Roman" w:hAnsi="Times New Roman" w:cs="Times New Roman"/>
          <w:b/>
          <w:sz w:val="28"/>
          <w:szCs w:val="28"/>
        </w:rPr>
      </w:pPr>
      <w:r w:rsidRPr="00CA221F">
        <w:rPr>
          <w:rFonts w:ascii="Times New Roman" w:hAnsi="Times New Roman" w:cs="Times New Roman"/>
          <w:b/>
          <w:sz w:val="28"/>
          <w:szCs w:val="28"/>
        </w:rPr>
        <w:t>благоустройства территории Белозерского муниципального округа Вологодской области</w:t>
      </w:r>
      <w:bookmarkStart w:id="0" w:name="_GoBack"/>
      <w:bookmarkEnd w:id="0"/>
    </w:p>
    <w:p w:rsidR="00FE761C" w:rsidRPr="00CA221F" w:rsidRDefault="00FE761C">
      <w:pPr>
        <w:autoSpaceDE w:val="0"/>
        <w:jc w:val="center"/>
        <w:rPr>
          <w:rFonts w:ascii="Times New Roman" w:hAnsi="Times New Roman" w:cs="Times New Roman"/>
        </w:rPr>
      </w:pPr>
    </w:p>
    <w:sdt>
      <w:sdtPr>
        <w:rPr>
          <w:rFonts w:asciiTheme="minorHAnsi" w:eastAsiaTheme="minorEastAsia" w:hAnsiTheme="minorHAnsi" w:cstheme="minorBidi"/>
          <w:b w:val="0"/>
          <w:bCs w:val="0"/>
          <w:color w:val="auto"/>
          <w:sz w:val="22"/>
          <w:szCs w:val="22"/>
          <w:lang w:bidi="ar-SA"/>
        </w:rPr>
        <w:id w:val="1333256979"/>
        <w:docPartObj>
          <w:docPartGallery w:val="Table of Contents"/>
          <w:docPartUnique/>
        </w:docPartObj>
      </w:sdtPr>
      <w:sdtEndPr/>
      <w:sdtContent>
        <w:p w:rsidR="00763B1A" w:rsidRPr="00763B1A" w:rsidRDefault="00763B1A">
          <w:pPr>
            <w:pStyle w:val="affff6"/>
            <w:rPr>
              <w:sz w:val="32"/>
              <w:szCs w:val="32"/>
            </w:rPr>
          </w:pPr>
          <w:r w:rsidRPr="00763B1A">
            <w:rPr>
              <w:sz w:val="32"/>
              <w:szCs w:val="32"/>
            </w:rPr>
            <w:t>Оглавление</w:t>
          </w:r>
        </w:p>
        <w:p w:rsidR="00542606" w:rsidRDefault="00763B1A">
          <w:pPr>
            <w:pStyle w:val="1c"/>
            <w:tabs>
              <w:tab w:val="right" w:leader="dot" w:pos="9771"/>
            </w:tabs>
            <w:rPr>
              <w:rFonts w:asciiTheme="minorHAnsi" w:hAnsiTheme="minorHAnsi"/>
              <w:noProof/>
              <w:sz w:val="22"/>
              <w:szCs w:val="22"/>
            </w:rPr>
          </w:pPr>
          <w:r>
            <w:fldChar w:fldCharType="begin"/>
          </w:r>
          <w:r>
            <w:instrText xml:space="preserve"> TOC \o "1-3" \h \z \u </w:instrText>
          </w:r>
          <w:r>
            <w:fldChar w:fldCharType="separate"/>
          </w:r>
          <w:hyperlink w:anchor="_Toc143782014" w:history="1">
            <w:r w:rsidR="00542606" w:rsidRPr="00AC62FB">
              <w:rPr>
                <w:rStyle w:val="ae"/>
                <w:rFonts w:ascii="Times New Roman" w:hAnsi="Times New Roman" w:cs="Times New Roman"/>
                <w:noProof/>
              </w:rPr>
              <w:t>Раздел I. Общие положения</w:t>
            </w:r>
            <w:r w:rsidR="00542606">
              <w:rPr>
                <w:noProof/>
                <w:webHidden/>
              </w:rPr>
              <w:tab/>
            </w:r>
            <w:r w:rsidR="00542606">
              <w:rPr>
                <w:noProof/>
                <w:webHidden/>
              </w:rPr>
              <w:fldChar w:fldCharType="begin"/>
            </w:r>
            <w:r w:rsidR="00542606">
              <w:rPr>
                <w:noProof/>
                <w:webHidden/>
              </w:rPr>
              <w:instrText xml:space="preserve"> PAGEREF _Toc143782014 \h </w:instrText>
            </w:r>
            <w:r w:rsidR="00542606">
              <w:rPr>
                <w:noProof/>
                <w:webHidden/>
              </w:rPr>
            </w:r>
            <w:r w:rsidR="00542606">
              <w:rPr>
                <w:noProof/>
                <w:webHidden/>
              </w:rPr>
              <w:fldChar w:fldCharType="separate"/>
            </w:r>
            <w:r w:rsidR="00542606">
              <w:rPr>
                <w:noProof/>
                <w:webHidden/>
              </w:rPr>
              <w:t>4</w:t>
            </w:r>
            <w:r w:rsidR="00542606">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15" w:history="1">
            <w:r w:rsidRPr="00AC62FB">
              <w:rPr>
                <w:rStyle w:val="ae"/>
                <w:b/>
                <w:noProof/>
              </w:rPr>
              <w:t>1. Общие сведения</w:t>
            </w:r>
            <w:r>
              <w:rPr>
                <w:noProof/>
                <w:webHidden/>
              </w:rPr>
              <w:tab/>
            </w:r>
            <w:r>
              <w:rPr>
                <w:noProof/>
                <w:webHidden/>
              </w:rPr>
              <w:fldChar w:fldCharType="begin"/>
            </w:r>
            <w:r>
              <w:rPr>
                <w:noProof/>
                <w:webHidden/>
              </w:rPr>
              <w:instrText xml:space="preserve"> PAGEREF _Toc143782015 \h </w:instrText>
            </w:r>
            <w:r>
              <w:rPr>
                <w:noProof/>
                <w:webHidden/>
              </w:rPr>
            </w:r>
            <w:r>
              <w:rPr>
                <w:noProof/>
                <w:webHidden/>
              </w:rPr>
              <w:fldChar w:fldCharType="separate"/>
            </w:r>
            <w:r>
              <w:rPr>
                <w:noProof/>
                <w:webHidden/>
              </w:rPr>
              <w:t>4</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16" w:history="1">
            <w:r w:rsidRPr="00AC62FB">
              <w:rPr>
                <w:rStyle w:val="ae"/>
                <w:b/>
                <w:noProof/>
              </w:rPr>
              <w:t>2. Общие принципы и подходы</w:t>
            </w:r>
            <w:r>
              <w:rPr>
                <w:noProof/>
                <w:webHidden/>
              </w:rPr>
              <w:tab/>
            </w:r>
            <w:r>
              <w:rPr>
                <w:noProof/>
                <w:webHidden/>
              </w:rPr>
              <w:fldChar w:fldCharType="begin"/>
            </w:r>
            <w:r>
              <w:rPr>
                <w:noProof/>
                <w:webHidden/>
              </w:rPr>
              <w:instrText xml:space="preserve"> PAGEREF _Toc143782016 \h </w:instrText>
            </w:r>
            <w:r>
              <w:rPr>
                <w:noProof/>
                <w:webHidden/>
              </w:rPr>
            </w:r>
            <w:r>
              <w:rPr>
                <w:noProof/>
                <w:webHidden/>
              </w:rPr>
              <w:fldChar w:fldCharType="separate"/>
            </w:r>
            <w:r>
              <w:rPr>
                <w:noProof/>
                <w:webHidden/>
              </w:rPr>
              <w:t>10</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17" w:history="1">
            <w:r w:rsidRPr="00AC62FB">
              <w:rPr>
                <w:rStyle w:val="ae"/>
                <w:b/>
                <w:noProof/>
              </w:rPr>
              <w:t>3. Формы и механизмы общественного участия в принятии решений и реализации проектов комплексного благоустройства и развития городской (сельской) среды.</w:t>
            </w:r>
            <w:r>
              <w:rPr>
                <w:noProof/>
                <w:webHidden/>
              </w:rPr>
              <w:tab/>
            </w:r>
            <w:r>
              <w:rPr>
                <w:noProof/>
                <w:webHidden/>
              </w:rPr>
              <w:fldChar w:fldCharType="begin"/>
            </w:r>
            <w:r>
              <w:rPr>
                <w:noProof/>
                <w:webHidden/>
              </w:rPr>
              <w:instrText xml:space="preserve"> PAGEREF _Toc143782017 \h </w:instrText>
            </w:r>
            <w:r>
              <w:rPr>
                <w:noProof/>
                <w:webHidden/>
              </w:rPr>
            </w:r>
            <w:r>
              <w:rPr>
                <w:noProof/>
                <w:webHidden/>
              </w:rPr>
              <w:fldChar w:fldCharType="separate"/>
            </w:r>
            <w:r>
              <w:rPr>
                <w:noProof/>
                <w:webHidden/>
              </w:rPr>
              <w:t>13</w:t>
            </w:r>
            <w:r>
              <w:rPr>
                <w:noProof/>
                <w:webHidden/>
              </w:rPr>
              <w:fldChar w:fldCharType="end"/>
            </w:r>
          </w:hyperlink>
        </w:p>
        <w:p w:rsidR="00542606" w:rsidRDefault="00542606">
          <w:pPr>
            <w:pStyle w:val="1c"/>
            <w:tabs>
              <w:tab w:val="right" w:leader="dot" w:pos="9771"/>
            </w:tabs>
            <w:rPr>
              <w:rFonts w:asciiTheme="minorHAnsi" w:hAnsiTheme="minorHAnsi"/>
              <w:noProof/>
              <w:sz w:val="22"/>
              <w:szCs w:val="22"/>
            </w:rPr>
          </w:pPr>
          <w:hyperlink w:anchor="_Toc143782018" w:history="1">
            <w:r w:rsidRPr="00AC62FB">
              <w:rPr>
                <w:rStyle w:val="ae"/>
                <w:noProof/>
              </w:rPr>
              <w:t>Раздел </w:t>
            </w:r>
            <w:r w:rsidRPr="00AC62FB">
              <w:rPr>
                <w:rStyle w:val="ae"/>
                <w:noProof/>
                <w:lang w:val="en-US"/>
              </w:rPr>
              <w:t>II</w:t>
            </w:r>
            <w:r w:rsidRPr="00AC62FB">
              <w:rPr>
                <w:rStyle w:val="ae"/>
                <w:noProof/>
              </w:rPr>
              <w:t>. Элементы благоустройства территории.</w:t>
            </w:r>
            <w:r>
              <w:rPr>
                <w:noProof/>
                <w:webHidden/>
              </w:rPr>
              <w:tab/>
            </w:r>
            <w:r>
              <w:rPr>
                <w:noProof/>
                <w:webHidden/>
              </w:rPr>
              <w:fldChar w:fldCharType="begin"/>
            </w:r>
            <w:r>
              <w:rPr>
                <w:noProof/>
                <w:webHidden/>
              </w:rPr>
              <w:instrText xml:space="preserve"> PAGEREF _Toc143782018 \h </w:instrText>
            </w:r>
            <w:r>
              <w:rPr>
                <w:noProof/>
                <w:webHidden/>
              </w:rPr>
            </w:r>
            <w:r>
              <w:rPr>
                <w:noProof/>
                <w:webHidden/>
              </w:rPr>
              <w:fldChar w:fldCharType="separate"/>
            </w:r>
            <w:r>
              <w:rPr>
                <w:noProof/>
                <w:webHidden/>
              </w:rPr>
              <w:t>18</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19" w:history="1">
            <w:r w:rsidRPr="00AC62FB">
              <w:rPr>
                <w:rStyle w:val="ae"/>
                <w:b/>
                <w:noProof/>
              </w:rPr>
              <w:t>1. Элементы инженерной подготовки и защиты территории.</w:t>
            </w:r>
            <w:r>
              <w:rPr>
                <w:noProof/>
                <w:webHidden/>
              </w:rPr>
              <w:tab/>
            </w:r>
            <w:r>
              <w:rPr>
                <w:noProof/>
                <w:webHidden/>
              </w:rPr>
              <w:fldChar w:fldCharType="begin"/>
            </w:r>
            <w:r>
              <w:rPr>
                <w:noProof/>
                <w:webHidden/>
              </w:rPr>
              <w:instrText xml:space="preserve"> PAGEREF _Toc143782019 \h </w:instrText>
            </w:r>
            <w:r>
              <w:rPr>
                <w:noProof/>
                <w:webHidden/>
              </w:rPr>
            </w:r>
            <w:r>
              <w:rPr>
                <w:noProof/>
                <w:webHidden/>
              </w:rPr>
              <w:fldChar w:fldCharType="separate"/>
            </w:r>
            <w:r>
              <w:rPr>
                <w:noProof/>
                <w:webHidden/>
              </w:rPr>
              <w:t>18</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0" w:history="1">
            <w:r w:rsidRPr="00AC62FB">
              <w:rPr>
                <w:rStyle w:val="ae"/>
                <w:b/>
                <w:noProof/>
              </w:rPr>
              <w:t>2. Озеленение.</w:t>
            </w:r>
            <w:r>
              <w:rPr>
                <w:noProof/>
                <w:webHidden/>
              </w:rPr>
              <w:tab/>
            </w:r>
            <w:r>
              <w:rPr>
                <w:noProof/>
                <w:webHidden/>
              </w:rPr>
              <w:fldChar w:fldCharType="begin"/>
            </w:r>
            <w:r>
              <w:rPr>
                <w:noProof/>
                <w:webHidden/>
              </w:rPr>
              <w:instrText xml:space="preserve"> PAGEREF _Toc143782020 \h </w:instrText>
            </w:r>
            <w:r>
              <w:rPr>
                <w:noProof/>
                <w:webHidden/>
              </w:rPr>
            </w:r>
            <w:r>
              <w:rPr>
                <w:noProof/>
                <w:webHidden/>
              </w:rPr>
              <w:fldChar w:fldCharType="separate"/>
            </w:r>
            <w:r>
              <w:rPr>
                <w:noProof/>
                <w:webHidden/>
              </w:rPr>
              <w:t>21</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1" w:history="1">
            <w:r w:rsidRPr="00AC62FB">
              <w:rPr>
                <w:rStyle w:val="ae"/>
                <w:rFonts w:ascii="Times New Roman" w:hAnsi="Times New Roman" w:cs="Times New Roman"/>
                <w:b/>
                <w:noProof/>
              </w:rPr>
              <w:t>3. Виды покрытий.</w:t>
            </w:r>
            <w:r>
              <w:rPr>
                <w:noProof/>
                <w:webHidden/>
              </w:rPr>
              <w:tab/>
            </w:r>
            <w:r>
              <w:rPr>
                <w:noProof/>
                <w:webHidden/>
              </w:rPr>
              <w:fldChar w:fldCharType="begin"/>
            </w:r>
            <w:r>
              <w:rPr>
                <w:noProof/>
                <w:webHidden/>
              </w:rPr>
              <w:instrText xml:space="preserve"> PAGEREF _Toc143782021 \h </w:instrText>
            </w:r>
            <w:r>
              <w:rPr>
                <w:noProof/>
                <w:webHidden/>
              </w:rPr>
            </w:r>
            <w:r>
              <w:rPr>
                <w:noProof/>
                <w:webHidden/>
              </w:rPr>
              <w:fldChar w:fldCharType="separate"/>
            </w:r>
            <w:r>
              <w:rPr>
                <w:noProof/>
                <w:webHidden/>
              </w:rPr>
              <w:t>25</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2" w:history="1">
            <w:r w:rsidRPr="00AC62FB">
              <w:rPr>
                <w:rStyle w:val="ae"/>
                <w:b/>
                <w:noProof/>
              </w:rPr>
              <w:t>4. Сопряжения поверхностей.</w:t>
            </w:r>
            <w:r>
              <w:rPr>
                <w:noProof/>
                <w:webHidden/>
              </w:rPr>
              <w:tab/>
            </w:r>
            <w:r>
              <w:rPr>
                <w:noProof/>
                <w:webHidden/>
              </w:rPr>
              <w:fldChar w:fldCharType="begin"/>
            </w:r>
            <w:r>
              <w:rPr>
                <w:noProof/>
                <w:webHidden/>
              </w:rPr>
              <w:instrText xml:space="preserve"> PAGEREF _Toc143782022 \h </w:instrText>
            </w:r>
            <w:r>
              <w:rPr>
                <w:noProof/>
                <w:webHidden/>
              </w:rPr>
            </w:r>
            <w:r>
              <w:rPr>
                <w:noProof/>
                <w:webHidden/>
              </w:rPr>
              <w:fldChar w:fldCharType="separate"/>
            </w:r>
            <w:r>
              <w:rPr>
                <w:noProof/>
                <w:webHidden/>
              </w:rPr>
              <w:t>27</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3" w:history="1">
            <w:r w:rsidRPr="00AC62FB">
              <w:rPr>
                <w:rStyle w:val="ae"/>
                <w:b/>
                <w:noProof/>
              </w:rPr>
              <w:t>5. Ограждения</w:t>
            </w:r>
            <w:r>
              <w:rPr>
                <w:noProof/>
                <w:webHidden/>
              </w:rPr>
              <w:tab/>
            </w:r>
            <w:r>
              <w:rPr>
                <w:noProof/>
                <w:webHidden/>
              </w:rPr>
              <w:fldChar w:fldCharType="begin"/>
            </w:r>
            <w:r>
              <w:rPr>
                <w:noProof/>
                <w:webHidden/>
              </w:rPr>
              <w:instrText xml:space="preserve"> PAGEREF _Toc143782023 \h </w:instrText>
            </w:r>
            <w:r>
              <w:rPr>
                <w:noProof/>
                <w:webHidden/>
              </w:rPr>
            </w:r>
            <w:r>
              <w:rPr>
                <w:noProof/>
                <w:webHidden/>
              </w:rPr>
              <w:fldChar w:fldCharType="separate"/>
            </w:r>
            <w:r>
              <w:rPr>
                <w:noProof/>
                <w:webHidden/>
              </w:rPr>
              <w:t>28</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4" w:history="1">
            <w:r w:rsidRPr="00AC62FB">
              <w:rPr>
                <w:rStyle w:val="ae"/>
                <w:b/>
                <w:noProof/>
              </w:rPr>
              <w:t>6. Малые архитектурные формы</w:t>
            </w:r>
            <w:r>
              <w:rPr>
                <w:noProof/>
                <w:webHidden/>
              </w:rPr>
              <w:tab/>
            </w:r>
            <w:r>
              <w:rPr>
                <w:noProof/>
                <w:webHidden/>
              </w:rPr>
              <w:fldChar w:fldCharType="begin"/>
            </w:r>
            <w:r>
              <w:rPr>
                <w:noProof/>
                <w:webHidden/>
              </w:rPr>
              <w:instrText xml:space="preserve"> PAGEREF _Toc143782024 \h </w:instrText>
            </w:r>
            <w:r>
              <w:rPr>
                <w:noProof/>
                <w:webHidden/>
              </w:rPr>
            </w:r>
            <w:r>
              <w:rPr>
                <w:noProof/>
                <w:webHidden/>
              </w:rPr>
              <w:fldChar w:fldCharType="separate"/>
            </w:r>
            <w:r>
              <w:rPr>
                <w:noProof/>
                <w:webHidden/>
              </w:rPr>
              <w:t>30</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5" w:history="1">
            <w:r w:rsidRPr="00AC62FB">
              <w:rPr>
                <w:rStyle w:val="ae"/>
                <w:b/>
                <w:noProof/>
              </w:rPr>
              <w:t>7. Игровое и спортивное оборудование</w:t>
            </w:r>
            <w:r>
              <w:rPr>
                <w:noProof/>
                <w:webHidden/>
              </w:rPr>
              <w:tab/>
            </w:r>
            <w:r>
              <w:rPr>
                <w:noProof/>
                <w:webHidden/>
              </w:rPr>
              <w:fldChar w:fldCharType="begin"/>
            </w:r>
            <w:r>
              <w:rPr>
                <w:noProof/>
                <w:webHidden/>
              </w:rPr>
              <w:instrText xml:space="preserve"> PAGEREF _Toc143782025 \h </w:instrText>
            </w:r>
            <w:r>
              <w:rPr>
                <w:noProof/>
                <w:webHidden/>
              </w:rPr>
            </w:r>
            <w:r>
              <w:rPr>
                <w:noProof/>
                <w:webHidden/>
              </w:rPr>
              <w:fldChar w:fldCharType="separate"/>
            </w:r>
            <w:r>
              <w:rPr>
                <w:noProof/>
                <w:webHidden/>
              </w:rPr>
              <w:t>34</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6" w:history="1">
            <w:r w:rsidRPr="00AC62FB">
              <w:rPr>
                <w:rStyle w:val="ae"/>
                <w:b/>
                <w:noProof/>
              </w:rPr>
              <w:t>8. Освещение и осветительное оборудование</w:t>
            </w:r>
            <w:r>
              <w:rPr>
                <w:noProof/>
                <w:webHidden/>
              </w:rPr>
              <w:tab/>
            </w:r>
            <w:r>
              <w:rPr>
                <w:noProof/>
                <w:webHidden/>
              </w:rPr>
              <w:fldChar w:fldCharType="begin"/>
            </w:r>
            <w:r>
              <w:rPr>
                <w:noProof/>
                <w:webHidden/>
              </w:rPr>
              <w:instrText xml:space="preserve"> PAGEREF _Toc143782026 \h </w:instrText>
            </w:r>
            <w:r>
              <w:rPr>
                <w:noProof/>
                <w:webHidden/>
              </w:rPr>
            </w:r>
            <w:r>
              <w:rPr>
                <w:noProof/>
                <w:webHidden/>
              </w:rPr>
              <w:fldChar w:fldCharType="separate"/>
            </w:r>
            <w:r>
              <w:rPr>
                <w:noProof/>
                <w:webHidden/>
              </w:rPr>
              <w:t>35</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7" w:history="1">
            <w:r w:rsidRPr="00AC62FB">
              <w:rPr>
                <w:rStyle w:val="ae"/>
                <w:b/>
                <w:noProof/>
              </w:rPr>
              <w:t>9. Средства наружной рекламы и информации</w:t>
            </w:r>
            <w:r>
              <w:rPr>
                <w:noProof/>
                <w:webHidden/>
              </w:rPr>
              <w:tab/>
            </w:r>
            <w:r>
              <w:rPr>
                <w:noProof/>
                <w:webHidden/>
              </w:rPr>
              <w:fldChar w:fldCharType="begin"/>
            </w:r>
            <w:r>
              <w:rPr>
                <w:noProof/>
                <w:webHidden/>
              </w:rPr>
              <w:instrText xml:space="preserve"> PAGEREF _Toc143782027 \h </w:instrText>
            </w:r>
            <w:r>
              <w:rPr>
                <w:noProof/>
                <w:webHidden/>
              </w:rPr>
            </w:r>
            <w:r>
              <w:rPr>
                <w:noProof/>
                <w:webHidden/>
              </w:rPr>
              <w:fldChar w:fldCharType="separate"/>
            </w:r>
            <w:r>
              <w:rPr>
                <w:noProof/>
                <w:webHidden/>
              </w:rPr>
              <w:t>39</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8" w:history="1">
            <w:r w:rsidRPr="00AC62FB">
              <w:rPr>
                <w:rStyle w:val="ae"/>
                <w:b/>
                <w:noProof/>
              </w:rPr>
              <w:t>10. Размещение информационных конструкций</w:t>
            </w:r>
            <w:r>
              <w:rPr>
                <w:noProof/>
                <w:webHidden/>
              </w:rPr>
              <w:tab/>
            </w:r>
            <w:r>
              <w:rPr>
                <w:noProof/>
                <w:webHidden/>
              </w:rPr>
              <w:fldChar w:fldCharType="begin"/>
            </w:r>
            <w:r>
              <w:rPr>
                <w:noProof/>
                <w:webHidden/>
              </w:rPr>
              <w:instrText xml:space="preserve"> PAGEREF _Toc143782028 \h </w:instrText>
            </w:r>
            <w:r>
              <w:rPr>
                <w:noProof/>
                <w:webHidden/>
              </w:rPr>
            </w:r>
            <w:r>
              <w:rPr>
                <w:noProof/>
                <w:webHidden/>
              </w:rPr>
              <w:fldChar w:fldCharType="separate"/>
            </w:r>
            <w:r>
              <w:rPr>
                <w:noProof/>
                <w:webHidden/>
              </w:rPr>
              <w:t>40</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29" w:history="1">
            <w:r w:rsidRPr="00AC62FB">
              <w:rPr>
                <w:rStyle w:val="ae"/>
                <w:b/>
                <w:noProof/>
              </w:rPr>
              <w:t>11. Некапитальные нестационарные сооружения</w:t>
            </w:r>
            <w:r>
              <w:rPr>
                <w:noProof/>
                <w:webHidden/>
              </w:rPr>
              <w:tab/>
            </w:r>
            <w:r>
              <w:rPr>
                <w:noProof/>
                <w:webHidden/>
              </w:rPr>
              <w:fldChar w:fldCharType="begin"/>
            </w:r>
            <w:r>
              <w:rPr>
                <w:noProof/>
                <w:webHidden/>
              </w:rPr>
              <w:instrText xml:space="preserve"> PAGEREF _Toc143782029 \h </w:instrText>
            </w:r>
            <w:r>
              <w:rPr>
                <w:noProof/>
                <w:webHidden/>
              </w:rPr>
            </w:r>
            <w:r>
              <w:rPr>
                <w:noProof/>
                <w:webHidden/>
              </w:rPr>
              <w:fldChar w:fldCharType="separate"/>
            </w:r>
            <w:r>
              <w:rPr>
                <w:noProof/>
                <w:webHidden/>
              </w:rPr>
              <w:t>42</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30" w:history="1">
            <w:r w:rsidRPr="00AC62FB">
              <w:rPr>
                <w:rStyle w:val="ae"/>
                <w:b/>
                <w:noProof/>
              </w:rPr>
              <w:t>12</w:t>
            </w:r>
            <w:r w:rsidRPr="00AC62FB">
              <w:rPr>
                <w:rStyle w:val="ae"/>
                <w:rFonts w:eastAsia="SimSun"/>
                <w:b/>
                <w:noProof/>
              </w:rPr>
              <w:t>. Оформление и оборудование зданий и сооружений</w:t>
            </w:r>
            <w:r>
              <w:rPr>
                <w:noProof/>
                <w:webHidden/>
              </w:rPr>
              <w:tab/>
            </w:r>
            <w:r>
              <w:rPr>
                <w:noProof/>
                <w:webHidden/>
              </w:rPr>
              <w:fldChar w:fldCharType="begin"/>
            </w:r>
            <w:r>
              <w:rPr>
                <w:noProof/>
                <w:webHidden/>
              </w:rPr>
              <w:instrText xml:space="preserve"> PAGEREF _Toc143782030 \h </w:instrText>
            </w:r>
            <w:r>
              <w:rPr>
                <w:noProof/>
                <w:webHidden/>
              </w:rPr>
            </w:r>
            <w:r>
              <w:rPr>
                <w:noProof/>
                <w:webHidden/>
              </w:rPr>
              <w:fldChar w:fldCharType="separate"/>
            </w:r>
            <w:r>
              <w:rPr>
                <w:noProof/>
                <w:webHidden/>
              </w:rPr>
              <w:t>44</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31" w:history="1">
            <w:r w:rsidRPr="00AC62FB">
              <w:rPr>
                <w:rStyle w:val="ae"/>
                <w:b/>
                <w:noProof/>
              </w:rPr>
              <w:t>13. Площадки</w:t>
            </w:r>
            <w:r>
              <w:rPr>
                <w:noProof/>
                <w:webHidden/>
              </w:rPr>
              <w:tab/>
            </w:r>
            <w:r>
              <w:rPr>
                <w:noProof/>
                <w:webHidden/>
              </w:rPr>
              <w:fldChar w:fldCharType="begin"/>
            </w:r>
            <w:r>
              <w:rPr>
                <w:noProof/>
                <w:webHidden/>
              </w:rPr>
              <w:instrText xml:space="preserve"> PAGEREF _Toc143782031 \h </w:instrText>
            </w:r>
            <w:r>
              <w:rPr>
                <w:noProof/>
                <w:webHidden/>
              </w:rPr>
            </w:r>
            <w:r>
              <w:rPr>
                <w:noProof/>
                <w:webHidden/>
              </w:rPr>
              <w:fldChar w:fldCharType="separate"/>
            </w:r>
            <w:r>
              <w:rPr>
                <w:noProof/>
                <w:webHidden/>
              </w:rPr>
              <w:t>46</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32" w:history="1">
            <w:r w:rsidRPr="00AC62FB">
              <w:rPr>
                <w:rStyle w:val="ae"/>
                <w:b/>
                <w:noProof/>
              </w:rPr>
              <w:t>14. Пешеходные коммуникации</w:t>
            </w:r>
            <w:r>
              <w:rPr>
                <w:noProof/>
                <w:webHidden/>
              </w:rPr>
              <w:tab/>
            </w:r>
            <w:r>
              <w:rPr>
                <w:noProof/>
                <w:webHidden/>
              </w:rPr>
              <w:fldChar w:fldCharType="begin"/>
            </w:r>
            <w:r>
              <w:rPr>
                <w:noProof/>
                <w:webHidden/>
              </w:rPr>
              <w:instrText xml:space="preserve"> PAGEREF _Toc143782032 \h </w:instrText>
            </w:r>
            <w:r>
              <w:rPr>
                <w:noProof/>
                <w:webHidden/>
              </w:rPr>
            </w:r>
            <w:r>
              <w:rPr>
                <w:noProof/>
                <w:webHidden/>
              </w:rPr>
              <w:fldChar w:fldCharType="separate"/>
            </w:r>
            <w:r>
              <w:rPr>
                <w:noProof/>
                <w:webHidden/>
              </w:rPr>
              <w:t>53</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33" w:history="1">
            <w:r w:rsidRPr="00AC62FB">
              <w:rPr>
                <w:rStyle w:val="ae"/>
                <w:b/>
                <w:noProof/>
              </w:rPr>
              <w:t>15. Транспортные проезды</w:t>
            </w:r>
            <w:r>
              <w:rPr>
                <w:noProof/>
                <w:webHidden/>
              </w:rPr>
              <w:tab/>
            </w:r>
            <w:r>
              <w:rPr>
                <w:noProof/>
                <w:webHidden/>
              </w:rPr>
              <w:fldChar w:fldCharType="begin"/>
            </w:r>
            <w:r>
              <w:rPr>
                <w:noProof/>
                <w:webHidden/>
              </w:rPr>
              <w:instrText xml:space="preserve"> PAGEREF _Toc143782033 \h </w:instrText>
            </w:r>
            <w:r>
              <w:rPr>
                <w:noProof/>
                <w:webHidden/>
              </w:rPr>
            </w:r>
            <w:r>
              <w:rPr>
                <w:noProof/>
                <w:webHidden/>
              </w:rPr>
              <w:fldChar w:fldCharType="separate"/>
            </w:r>
            <w:r>
              <w:rPr>
                <w:noProof/>
                <w:webHidden/>
              </w:rPr>
              <w:t>56</w:t>
            </w:r>
            <w:r>
              <w:rPr>
                <w:noProof/>
                <w:webHidden/>
              </w:rPr>
              <w:fldChar w:fldCharType="end"/>
            </w:r>
          </w:hyperlink>
        </w:p>
        <w:p w:rsidR="00542606" w:rsidRDefault="00542606">
          <w:pPr>
            <w:pStyle w:val="1c"/>
            <w:tabs>
              <w:tab w:val="right" w:leader="dot" w:pos="9771"/>
            </w:tabs>
            <w:rPr>
              <w:rFonts w:asciiTheme="minorHAnsi" w:hAnsiTheme="minorHAnsi"/>
              <w:noProof/>
              <w:sz w:val="22"/>
              <w:szCs w:val="22"/>
            </w:rPr>
          </w:pPr>
          <w:hyperlink w:anchor="_Toc143782034" w:history="1">
            <w:r w:rsidRPr="00AC62FB">
              <w:rPr>
                <w:rStyle w:val="ae"/>
                <w:noProof/>
              </w:rPr>
              <w:t>Раздел </w:t>
            </w:r>
            <w:r w:rsidRPr="00AC62FB">
              <w:rPr>
                <w:rStyle w:val="ae"/>
                <w:noProof/>
                <w:lang w:val="en-US"/>
              </w:rPr>
              <w:t>III</w:t>
            </w:r>
            <w:r w:rsidRPr="00AC62FB">
              <w:rPr>
                <w:rStyle w:val="ae"/>
                <w:noProof/>
              </w:rPr>
              <w:t>. Эксплуатация объектов благоустройства</w:t>
            </w:r>
            <w:r>
              <w:rPr>
                <w:noProof/>
                <w:webHidden/>
              </w:rPr>
              <w:tab/>
            </w:r>
            <w:r>
              <w:rPr>
                <w:noProof/>
                <w:webHidden/>
              </w:rPr>
              <w:fldChar w:fldCharType="begin"/>
            </w:r>
            <w:r>
              <w:rPr>
                <w:noProof/>
                <w:webHidden/>
              </w:rPr>
              <w:instrText xml:space="preserve"> PAGEREF _Toc143782034 \h </w:instrText>
            </w:r>
            <w:r>
              <w:rPr>
                <w:noProof/>
                <w:webHidden/>
              </w:rPr>
            </w:r>
            <w:r>
              <w:rPr>
                <w:noProof/>
                <w:webHidden/>
              </w:rPr>
              <w:fldChar w:fldCharType="separate"/>
            </w:r>
            <w:r>
              <w:rPr>
                <w:noProof/>
                <w:webHidden/>
              </w:rPr>
              <w:t>56</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35" w:history="1">
            <w:r w:rsidRPr="00AC62FB">
              <w:rPr>
                <w:rStyle w:val="ae"/>
                <w:b/>
                <w:noProof/>
              </w:rPr>
              <w:t>1. Уборка и санитарная очистка территории. Общие положения</w:t>
            </w:r>
            <w:r>
              <w:rPr>
                <w:noProof/>
                <w:webHidden/>
              </w:rPr>
              <w:tab/>
            </w:r>
            <w:r>
              <w:rPr>
                <w:noProof/>
                <w:webHidden/>
              </w:rPr>
              <w:fldChar w:fldCharType="begin"/>
            </w:r>
            <w:r>
              <w:rPr>
                <w:noProof/>
                <w:webHidden/>
              </w:rPr>
              <w:instrText xml:space="preserve"> PAGEREF _Toc143782035 \h </w:instrText>
            </w:r>
            <w:r>
              <w:rPr>
                <w:noProof/>
                <w:webHidden/>
              </w:rPr>
            </w:r>
            <w:r>
              <w:rPr>
                <w:noProof/>
                <w:webHidden/>
              </w:rPr>
              <w:fldChar w:fldCharType="separate"/>
            </w:r>
            <w:r>
              <w:rPr>
                <w:noProof/>
                <w:webHidden/>
              </w:rPr>
              <w:t>56</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36" w:history="1">
            <w:r w:rsidRPr="00AC62FB">
              <w:rPr>
                <w:rStyle w:val="ae"/>
                <w:b/>
                <w:noProof/>
              </w:rPr>
              <w:t>2. Особенности уборки территории в весенне-летний период</w:t>
            </w:r>
            <w:r>
              <w:rPr>
                <w:noProof/>
                <w:webHidden/>
              </w:rPr>
              <w:tab/>
            </w:r>
            <w:r>
              <w:rPr>
                <w:noProof/>
                <w:webHidden/>
              </w:rPr>
              <w:fldChar w:fldCharType="begin"/>
            </w:r>
            <w:r>
              <w:rPr>
                <w:noProof/>
                <w:webHidden/>
              </w:rPr>
              <w:instrText xml:space="preserve"> PAGEREF _Toc143782036 \h </w:instrText>
            </w:r>
            <w:r>
              <w:rPr>
                <w:noProof/>
                <w:webHidden/>
              </w:rPr>
            </w:r>
            <w:r>
              <w:rPr>
                <w:noProof/>
                <w:webHidden/>
              </w:rPr>
              <w:fldChar w:fldCharType="separate"/>
            </w:r>
            <w:r>
              <w:rPr>
                <w:noProof/>
                <w:webHidden/>
              </w:rPr>
              <w:t>61</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37" w:history="1">
            <w:r w:rsidRPr="00AC62FB">
              <w:rPr>
                <w:rStyle w:val="ae"/>
                <w:b/>
                <w:noProof/>
              </w:rPr>
              <w:t>3. Особенности уборки территории в осенне-зимний период</w:t>
            </w:r>
            <w:r>
              <w:rPr>
                <w:noProof/>
                <w:webHidden/>
              </w:rPr>
              <w:tab/>
            </w:r>
            <w:r>
              <w:rPr>
                <w:noProof/>
                <w:webHidden/>
              </w:rPr>
              <w:fldChar w:fldCharType="begin"/>
            </w:r>
            <w:r>
              <w:rPr>
                <w:noProof/>
                <w:webHidden/>
              </w:rPr>
              <w:instrText xml:space="preserve"> PAGEREF _Toc143782037 \h </w:instrText>
            </w:r>
            <w:r>
              <w:rPr>
                <w:noProof/>
                <w:webHidden/>
              </w:rPr>
            </w:r>
            <w:r>
              <w:rPr>
                <w:noProof/>
                <w:webHidden/>
              </w:rPr>
              <w:fldChar w:fldCharType="separate"/>
            </w:r>
            <w:r>
              <w:rPr>
                <w:noProof/>
                <w:webHidden/>
              </w:rPr>
              <w:t>62</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38" w:history="1">
            <w:r w:rsidRPr="00AC62FB">
              <w:rPr>
                <w:rStyle w:val="ae"/>
                <w:b/>
                <w:noProof/>
              </w:rPr>
              <w:t>4. Сбор и вывоз твердых, жидких и пищевых отходов производства и потребления</w:t>
            </w:r>
            <w:r>
              <w:rPr>
                <w:noProof/>
                <w:webHidden/>
              </w:rPr>
              <w:tab/>
            </w:r>
            <w:r>
              <w:rPr>
                <w:noProof/>
                <w:webHidden/>
              </w:rPr>
              <w:fldChar w:fldCharType="begin"/>
            </w:r>
            <w:r>
              <w:rPr>
                <w:noProof/>
                <w:webHidden/>
              </w:rPr>
              <w:instrText xml:space="preserve"> PAGEREF _Toc143782038 \h </w:instrText>
            </w:r>
            <w:r>
              <w:rPr>
                <w:noProof/>
                <w:webHidden/>
              </w:rPr>
            </w:r>
            <w:r>
              <w:rPr>
                <w:noProof/>
                <w:webHidden/>
              </w:rPr>
              <w:fldChar w:fldCharType="separate"/>
            </w:r>
            <w:r>
              <w:rPr>
                <w:noProof/>
                <w:webHidden/>
              </w:rPr>
              <w:t>64</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39" w:history="1">
            <w:r w:rsidRPr="00AC62FB">
              <w:rPr>
                <w:rStyle w:val="ae"/>
                <w:b/>
                <w:noProof/>
              </w:rPr>
              <w:t>5. Порядок установки урн для сбора мелкого мусора</w:t>
            </w:r>
            <w:r>
              <w:rPr>
                <w:noProof/>
                <w:webHidden/>
              </w:rPr>
              <w:tab/>
            </w:r>
            <w:r>
              <w:rPr>
                <w:noProof/>
                <w:webHidden/>
              </w:rPr>
              <w:fldChar w:fldCharType="begin"/>
            </w:r>
            <w:r>
              <w:rPr>
                <w:noProof/>
                <w:webHidden/>
              </w:rPr>
              <w:instrText xml:space="preserve"> PAGEREF _Toc143782039 \h </w:instrText>
            </w:r>
            <w:r>
              <w:rPr>
                <w:noProof/>
                <w:webHidden/>
              </w:rPr>
            </w:r>
            <w:r>
              <w:rPr>
                <w:noProof/>
                <w:webHidden/>
              </w:rPr>
              <w:fldChar w:fldCharType="separate"/>
            </w:r>
            <w:r>
              <w:rPr>
                <w:noProof/>
                <w:webHidden/>
              </w:rPr>
              <w:t>68</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40" w:history="1">
            <w:r w:rsidRPr="00AC62FB">
              <w:rPr>
                <w:rStyle w:val="ae"/>
                <w:b/>
                <w:noProof/>
              </w:rPr>
              <w:t>6. Порядок содержания элементов внешнего благоустройства. Общие требования к содержанию элементов внешнего благоустройства</w:t>
            </w:r>
            <w:r>
              <w:rPr>
                <w:noProof/>
                <w:webHidden/>
              </w:rPr>
              <w:tab/>
            </w:r>
            <w:r>
              <w:rPr>
                <w:noProof/>
                <w:webHidden/>
              </w:rPr>
              <w:fldChar w:fldCharType="begin"/>
            </w:r>
            <w:r>
              <w:rPr>
                <w:noProof/>
                <w:webHidden/>
              </w:rPr>
              <w:instrText xml:space="preserve"> PAGEREF _Toc143782040 \h </w:instrText>
            </w:r>
            <w:r>
              <w:rPr>
                <w:noProof/>
                <w:webHidden/>
              </w:rPr>
            </w:r>
            <w:r>
              <w:rPr>
                <w:noProof/>
                <w:webHidden/>
              </w:rPr>
              <w:fldChar w:fldCharType="separate"/>
            </w:r>
            <w:r>
              <w:rPr>
                <w:noProof/>
                <w:webHidden/>
              </w:rPr>
              <w:t>68</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41" w:history="1">
            <w:r w:rsidRPr="00AC62FB">
              <w:rPr>
                <w:rStyle w:val="ae"/>
                <w:b/>
                <w:noProof/>
              </w:rPr>
              <w:t>7.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r>
              <w:rPr>
                <w:noProof/>
                <w:webHidden/>
              </w:rPr>
              <w:tab/>
            </w:r>
            <w:r>
              <w:rPr>
                <w:noProof/>
                <w:webHidden/>
              </w:rPr>
              <w:fldChar w:fldCharType="begin"/>
            </w:r>
            <w:r>
              <w:rPr>
                <w:noProof/>
                <w:webHidden/>
              </w:rPr>
              <w:instrText xml:space="preserve"> PAGEREF _Toc143782041 \h </w:instrText>
            </w:r>
            <w:r>
              <w:rPr>
                <w:noProof/>
                <w:webHidden/>
              </w:rPr>
            </w:r>
            <w:r>
              <w:rPr>
                <w:noProof/>
                <w:webHidden/>
              </w:rPr>
              <w:fldChar w:fldCharType="separate"/>
            </w:r>
            <w:r>
              <w:rPr>
                <w:noProof/>
                <w:webHidden/>
              </w:rPr>
              <w:t>69</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42" w:history="1">
            <w:r w:rsidRPr="00AC62FB">
              <w:rPr>
                <w:rStyle w:val="ae"/>
                <w:b/>
                <w:noProof/>
              </w:rPr>
              <w:t>8. Порядок содержания жилых и нежилых зданий, строений и сооружений</w:t>
            </w:r>
            <w:r>
              <w:rPr>
                <w:noProof/>
                <w:webHidden/>
              </w:rPr>
              <w:tab/>
            </w:r>
            <w:r>
              <w:rPr>
                <w:noProof/>
                <w:webHidden/>
              </w:rPr>
              <w:fldChar w:fldCharType="begin"/>
            </w:r>
            <w:r>
              <w:rPr>
                <w:noProof/>
                <w:webHidden/>
              </w:rPr>
              <w:instrText xml:space="preserve"> PAGEREF _Toc143782042 \h </w:instrText>
            </w:r>
            <w:r>
              <w:rPr>
                <w:noProof/>
                <w:webHidden/>
              </w:rPr>
            </w:r>
            <w:r>
              <w:rPr>
                <w:noProof/>
                <w:webHidden/>
              </w:rPr>
              <w:fldChar w:fldCharType="separate"/>
            </w:r>
            <w:r>
              <w:rPr>
                <w:noProof/>
                <w:webHidden/>
              </w:rPr>
              <w:t>70</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43" w:history="1">
            <w:r w:rsidRPr="00AC62FB">
              <w:rPr>
                <w:rStyle w:val="ae"/>
                <w:b/>
                <w:noProof/>
              </w:rPr>
              <w:t>9. Порядок проведения работ при строительстве, ремонте подземных коммуникаций, капитального ремонта дорог, тротуаров и других видов земляных работ</w:t>
            </w:r>
            <w:r>
              <w:rPr>
                <w:noProof/>
                <w:webHidden/>
              </w:rPr>
              <w:tab/>
            </w:r>
            <w:r>
              <w:rPr>
                <w:noProof/>
                <w:webHidden/>
              </w:rPr>
              <w:fldChar w:fldCharType="begin"/>
            </w:r>
            <w:r>
              <w:rPr>
                <w:noProof/>
                <w:webHidden/>
              </w:rPr>
              <w:instrText xml:space="preserve"> PAGEREF _Toc143782043 \h </w:instrText>
            </w:r>
            <w:r>
              <w:rPr>
                <w:noProof/>
                <w:webHidden/>
              </w:rPr>
            </w:r>
            <w:r>
              <w:rPr>
                <w:noProof/>
                <w:webHidden/>
              </w:rPr>
              <w:fldChar w:fldCharType="separate"/>
            </w:r>
            <w:r>
              <w:rPr>
                <w:noProof/>
                <w:webHidden/>
              </w:rPr>
              <w:t>71</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44" w:history="1">
            <w:r w:rsidRPr="00AC62FB">
              <w:rPr>
                <w:rStyle w:val="ae"/>
                <w:b/>
                <w:noProof/>
              </w:rPr>
              <w:t>10. Содержание и эксплуатация дорог</w:t>
            </w:r>
            <w:r>
              <w:rPr>
                <w:noProof/>
                <w:webHidden/>
              </w:rPr>
              <w:tab/>
            </w:r>
            <w:r>
              <w:rPr>
                <w:noProof/>
                <w:webHidden/>
              </w:rPr>
              <w:fldChar w:fldCharType="begin"/>
            </w:r>
            <w:r>
              <w:rPr>
                <w:noProof/>
                <w:webHidden/>
              </w:rPr>
              <w:instrText xml:space="preserve"> PAGEREF _Toc143782044 \h </w:instrText>
            </w:r>
            <w:r>
              <w:rPr>
                <w:noProof/>
                <w:webHidden/>
              </w:rPr>
            </w:r>
            <w:r>
              <w:rPr>
                <w:noProof/>
                <w:webHidden/>
              </w:rPr>
              <w:fldChar w:fldCharType="separate"/>
            </w:r>
            <w:r>
              <w:rPr>
                <w:noProof/>
                <w:webHidden/>
              </w:rPr>
              <w:t>74</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45" w:history="1">
            <w:r w:rsidRPr="00AC62FB">
              <w:rPr>
                <w:rStyle w:val="ae"/>
                <w:b/>
                <w:noProof/>
              </w:rPr>
              <w:t>11. Особые требования к доступности городской (сельской) среды</w:t>
            </w:r>
            <w:r>
              <w:rPr>
                <w:noProof/>
                <w:webHidden/>
              </w:rPr>
              <w:tab/>
            </w:r>
            <w:r>
              <w:rPr>
                <w:noProof/>
                <w:webHidden/>
              </w:rPr>
              <w:fldChar w:fldCharType="begin"/>
            </w:r>
            <w:r>
              <w:rPr>
                <w:noProof/>
                <w:webHidden/>
              </w:rPr>
              <w:instrText xml:space="preserve"> PAGEREF _Toc143782045 \h </w:instrText>
            </w:r>
            <w:r>
              <w:rPr>
                <w:noProof/>
                <w:webHidden/>
              </w:rPr>
            </w:r>
            <w:r>
              <w:rPr>
                <w:noProof/>
                <w:webHidden/>
              </w:rPr>
              <w:fldChar w:fldCharType="separate"/>
            </w:r>
            <w:r>
              <w:rPr>
                <w:noProof/>
                <w:webHidden/>
              </w:rPr>
              <w:t>75</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46" w:history="1">
            <w:r w:rsidRPr="00AC62FB">
              <w:rPr>
                <w:rStyle w:val="ae"/>
                <w:b/>
                <w:noProof/>
              </w:rPr>
              <w:t>12. Освещение территории муниципального образования</w:t>
            </w:r>
            <w:r>
              <w:rPr>
                <w:noProof/>
                <w:webHidden/>
              </w:rPr>
              <w:tab/>
            </w:r>
            <w:r>
              <w:rPr>
                <w:noProof/>
                <w:webHidden/>
              </w:rPr>
              <w:fldChar w:fldCharType="begin"/>
            </w:r>
            <w:r>
              <w:rPr>
                <w:noProof/>
                <w:webHidden/>
              </w:rPr>
              <w:instrText xml:space="preserve"> PAGEREF _Toc143782046 \h </w:instrText>
            </w:r>
            <w:r>
              <w:rPr>
                <w:noProof/>
                <w:webHidden/>
              </w:rPr>
            </w:r>
            <w:r>
              <w:rPr>
                <w:noProof/>
                <w:webHidden/>
              </w:rPr>
              <w:fldChar w:fldCharType="separate"/>
            </w:r>
            <w:r>
              <w:rPr>
                <w:noProof/>
                <w:webHidden/>
              </w:rPr>
              <w:t>75</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47" w:history="1">
            <w:r w:rsidRPr="00AC62FB">
              <w:rPr>
                <w:rStyle w:val="ae"/>
                <w:b/>
                <w:noProof/>
              </w:rPr>
              <w:t>13. Праздничное оформление территории</w:t>
            </w:r>
            <w:r>
              <w:rPr>
                <w:noProof/>
                <w:webHidden/>
              </w:rPr>
              <w:tab/>
            </w:r>
            <w:r>
              <w:rPr>
                <w:noProof/>
                <w:webHidden/>
              </w:rPr>
              <w:fldChar w:fldCharType="begin"/>
            </w:r>
            <w:r>
              <w:rPr>
                <w:noProof/>
                <w:webHidden/>
              </w:rPr>
              <w:instrText xml:space="preserve"> PAGEREF _Toc143782047 \h </w:instrText>
            </w:r>
            <w:r>
              <w:rPr>
                <w:noProof/>
                <w:webHidden/>
              </w:rPr>
            </w:r>
            <w:r>
              <w:rPr>
                <w:noProof/>
                <w:webHidden/>
              </w:rPr>
              <w:fldChar w:fldCharType="separate"/>
            </w:r>
            <w:r>
              <w:rPr>
                <w:noProof/>
                <w:webHidden/>
              </w:rPr>
              <w:t>75</w:t>
            </w:r>
            <w:r>
              <w:rPr>
                <w:noProof/>
                <w:webHidden/>
              </w:rPr>
              <w:fldChar w:fldCharType="end"/>
            </w:r>
          </w:hyperlink>
        </w:p>
        <w:p w:rsidR="00542606" w:rsidRDefault="00542606">
          <w:pPr>
            <w:pStyle w:val="1c"/>
            <w:tabs>
              <w:tab w:val="right" w:leader="dot" w:pos="9771"/>
            </w:tabs>
            <w:rPr>
              <w:rFonts w:asciiTheme="minorHAnsi" w:hAnsiTheme="minorHAnsi"/>
              <w:noProof/>
              <w:sz w:val="22"/>
              <w:szCs w:val="22"/>
            </w:rPr>
          </w:pPr>
          <w:hyperlink w:anchor="_Toc143782048" w:history="1">
            <w:r w:rsidRPr="00AC62FB">
              <w:rPr>
                <w:rStyle w:val="ae"/>
                <w:noProof/>
              </w:rPr>
              <w:t xml:space="preserve">Раздел </w:t>
            </w:r>
            <w:r w:rsidRPr="00AC62FB">
              <w:rPr>
                <w:rStyle w:val="ae"/>
                <w:noProof/>
                <w:lang w:val="en-US"/>
              </w:rPr>
              <w:t>IV</w:t>
            </w:r>
            <w:r w:rsidRPr="00AC62FB">
              <w:rPr>
                <w:rStyle w:val="ae"/>
                <w:noProof/>
              </w:rPr>
              <w:t>. Правила содержания территории и отдельных объектов благоустройства</w:t>
            </w:r>
            <w:r>
              <w:rPr>
                <w:noProof/>
                <w:webHidden/>
              </w:rPr>
              <w:tab/>
            </w:r>
            <w:r>
              <w:rPr>
                <w:noProof/>
                <w:webHidden/>
              </w:rPr>
              <w:fldChar w:fldCharType="begin"/>
            </w:r>
            <w:r>
              <w:rPr>
                <w:noProof/>
                <w:webHidden/>
              </w:rPr>
              <w:instrText xml:space="preserve"> PAGEREF _Toc143782048 \h </w:instrText>
            </w:r>
            <w:r>
              <w:rPr>
                <w:noProof/>
                <w:webHidden/>
              </w:rPr>
            </w:r>
            <w:r>
              <w:rPr>
                <w:noProof/>
                <w:webHidden/>
              </w:rPr>
              <w:fldChar w:fldCharType="separate"/>
            </w:r>
            <w:r>
              <w:rPr>
                <w:noProof/>
                <w:webHidden/>
              </w:rPr>
              <w:t>77</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49" w:history="1">
            <w:r w:rsidRPr="00AC62FB">
              <w:rPr>
                <w:rStyle w:val="ae"/>
                <w:b/>
                <w:noProof/>
              </w:rPr>
              <w:t>1. Общие правила содержания территории</w:t>
            </w:r>
            <w:r>
              <w:rPr>
                <w:noProof/>
                <w:webHidden/>
              </w:rPr>
              <w:tab/>
            </w:r>
            <w:r>
              <w:rPr>
                <w:noProof/>
                <w:webHidden/>
              </w:rPr>
              <w:fldChar w:fldCharType="begin"/>
            </w:r>
            <w:r>
              <w:rPr>
                <w:noProof/>
                <w:webHidden/>
              </w:rPr>
              <w:instrText xml:space="preserve"> PAGEREF _Toc143782049 \h </w:instrText>
            </w:r>
            <w:r>
              <w:rPr>
                <w:noProof/>
                <w:webHidden/>
              </w:rPr>
            </w:r>
            <w:r>
              <w:rPr>
                <w:noProof/>
                <w:webHidden/>
              </w:rPr>
              <w:fldChar w:fldCharType="separate"/>
            </w:r>
            <w:r>
              <w:rPr>
                <w:noProof/>
                <w:webHidden/>
              </w:rPr>
              <w:t>77</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50" w:history="1">
            <w:r w:rsidRPr="00AC62FB">
              <w:rPr>
                <w:rStyle w:val="ae"/>
                <w:b/>
                <w:noProof/>
              </w:rPr>
              <w:t>2. Охрана зеленого фонда муниципального образования</w:t>
            </w:r>
            <w:r>
              <w:rPr>
                <w:noProof/>
                <w:webHidden/>
              </w:rPr>
              <w:tab/>
            </w:r>
            <w:r>
              <w:rPr>
                <w:noProof/>
                <w:webHidden/>
              </w:rPr>
              <w:fldChar w:fldCharType="begin"/>
            </w:r>
            <w:r>
              <w:rPr>
                <w:noProof/>
                <w:webHidden/>
              </w:rPr>
              <w:instrText xml:space="preserve"> PAGEREF _Toc143782050 \h </w:instrText>
            </w:r>
            <w:r>
              <w:rPr>
                <w:noProof/>
                <w:webHidden/>
              </w:rPr>
            </w:r>
            <w:r>
              <w:rPr>
                <w:noProof/>
                <w:webHidden/>
              </w:rPr>
              <w:fldChar w:fldCharType="separate"/>
            </w:r>
            <w:r>
              <w:rPr>
                <w:noProof/>
                <w:webHidden/>
              </w:rPr>
              <w:t>77</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51" w:history="1">
            <w:r w:rsidRPr="00AC62FB">
              <w:rPr>
                <w:rStyle w:val="ae"/>
                <w:b/>
                <w:noProof/>
              </w:rPr>
              <w:t>3. Особые условия уборки и благоустройства</w:t>
            </w:r>
            <w:r>
              <w:rPr>
                <w:noProof/>
                <w:webHidden/>
              </w:rPr>
              <w:tab/>
            </w:r>
            <w:r>
              <w:rPr>
                <w:noProof/>
                <w:webHidden/>
              </w:rPr>
              <w:fldChar w:fldCharType="begin"/>
            </w:r>
            <w:r>
              <w:rPr>
                <w:noProof/>
                <w:webHidden/>
              </w:rPr>
              <w:instrText xml:space="preserve"> PAGEREF _Toc143782051 \h </w:instrText>
            </w:r>
            <w:r>
              <w:rPr>
                <w:noProof/>
                <w:webHidden/>
              </w:rPr>
            </w:r>
            <w:r>
              <w:rPr>
                <w:noProof/>
                <w:webHidden/>
              </w:rPr>
              <w:fldChar w:fldCharType="separate"/>
            </w:r>
            <w:r>
              <w:rPr>
                <w:noProof/>
                <w:webHidden/>
              </w:rPr>
              <w:t>80</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52" w:history="1">
            <w:r w:rsidRPr="00AC62FB">
              <w:rPr>
                <w:rStyle w:val="ae"/>
                <w:b/>
                <w:noProof/>
              </w:rPr>
              <w:t>4. Общие правила содержания отдельных объектов благоустройства</w:t>
            </w:r>
            <w:r>
              <w:rPr>
                <w:noProof/>
                <w:webHidden/>
              </w:rPr>
              <w:tab/>
            </w:r>
            <w:r>
              <w:rPr>
                <w:noProof/>
                <w:webHidden/>
              </w:rPr>
              <w:fldChar w:fldCharType="begin"/>
            </w:r>
            <w:r>
              <w:rPr>
                <w:noProof/>
                <w:webHidden/>
              </w:rPr>
              <w:instrText xml:space="preserve"> PAGEREF _Toc143782052 \h </w:instrText>
            </w:r>
            <w:r>
              <w:rPr>
                <w:noProof/>
                <w:webHidden/>
              </w:rPr>
            </w:r>
            <w:r>
              <w:rPr>
                <w:noProof/>
                <w:webHidden/>
              </w:rPr>
              <w:fldChar w:fldCharType="separate"/>
            </w:r>
            <w:r>
              <w:rPr>
                <w:noProof/>
                <w:webHidden/>
              </w:rPr>
              <w:t>82</w:t>
            </w:r>
            <w:r>
              <w:rPr>
                <w:noProof/>
                <w:webHidden/>
              </w:rPr>
              <w:fldChar w:fldCharType="end"/>
            </w:r>
          </w:hyperlink>
        </w:p>
        <w:p w:rsidR="00542606" w:rsidRDefault="00542606">
          <w:pPr>
            <w:pStyle w:val="1c"/>
            <w:tabs>
              <w:tab w:val="right" w:leader="dot" w:pos="9771"/>
            </w:tabs>
            <w:rPr>
              <w:rFonts w:asciiTheme="minorHAnsi" w:hAnsiTheme="minorHAnsi"/>
              <w:noProof/>
              <w:sz w:val="22"/>
              <w:szCs w:val="22"/>
            </w:rPr>
          </w:pPr>
          <w:hyperlink w:anchor="_Toc143782053" w:history="1">
            <w:r w:rsidRPr="00AC62FB">
              <w:rPr>
                <w:rStyle w:val="ae"/>
                <w:noProof/>
              </w:rPr>
              <w:t>Раздел </w:t>
            </w:r>
            <w:r w:rsidRPr="00AC62FB">
              <w:rPr>
                <w:rStyle w:val="ae"/>
                <w:noProof/>
                <w:lang w:val="en-US"/>
              </w:rPr>
              <w:t>V</w:t>
            </w:r>
            <w:r w:rsidRPr="00AC62FB">
              <w:rPr>
                <w:rStyle w:val="ae"/>
                <w:noProof/>
              </w:rPr>
              <w:t>. Благоустройство на территориях общественного назначения</w:t>
            </w:r>
            <w:r>
              <w:rPr>
                <w:noProof/>
                <w:webHidden/>
              </w:rPr>
              <w:tab/>
            </w:r>
            <w:r>
              <w:rPr>
                <w:noProof/>
                <w:webHidden/>
              </w:rPr>
              <w:fldChar w:fldCharType="begin"/>
            </w:r>
            <w:r>
              <w:rPr>
                <w:noProof/>
                <w:webHidden/>
              </w:rPr>
              <w:instrText xml:space="preserve"> PAGEREF _Toc143782053 \h </w:instrText>
            </w:r>
            <w:r>
              <w:rPr>
                <w:noProof/>
                <w:webHidden/>
              </w:rPr>
            </w:r>
            <w:r>
              <w:rPr>
                <w:noProof/>
                <w:webHidden/>
              </w:rPr>
              <w:fldChar w:fldCharType="separate"/>
            </w:r>
            <w:r>
              <w:rPr>
                <w:noProof/>
                <w:webHidden/>
              </w:rPr>
              <w:t>83</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54" w:history="1">
            <w:r w:rsidRPr="00AC62FB">
              <w:rPr>
                <w:rStyle w:val="ae"/>
                <w:b/>
                <w:noProof/>
              </w:rPr>
              <w:t>1. Общие положения</w:t>
            </w:r>
            <w:r>
              <w:rPr>
                <w:noProof/>
                <w:webHidden/>
              </w:rPr>
              <w:tab/>
            </w:r>
            <w:r>
              <w:rPr>
                <w:noProof/>
                <w:webHidden/>
              </w:rPr>
              <w:fldChar w:fldCharType="begin"/>
            </w:r>
            <w:r>
              <w:rPr>
                <w:noProof/>
                <w:webHidden/>
              </w:rPr>
              <w:instrText xml:space="preserve"> PAGEREF _Toc143782054 \h </w:instrText>
            </w:r>
            <w:r>
              <w:rPr>
                <w:noProof/>
                <w:webHidden/>
              </w:rPr>
            </w:r>
            <w:r>
              <w:rPr>
                <w:noProof/>
                <w:webHidden/>
              </w:rPr>
              <w:fldChar w:fldCharType="separate"/>
            </w:r>
            <w:r>
              <w:rPr>
                <w:noProof/>
                <w:webHidden/>
              </w:rPr>
              <w:t>83</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55" w:history="1">
            <w:r w:rsidRPr="00AC62FB">
              <w:rPr>
                <w:rStyle w:val="ae"/>
                <w:b/>
                <w:noProof/>
              </w:rPr>
              <w:t>2. Общественные пространства</w:t>
            </w:r>
            <w:r>
              <w:rPr>
                <w:noProof/>
                <w:webHidden/>
              </w:rPr>
              <w:tab/>
            </w:r>
            <w:r>
              <w:rPr>
                <w:noProof/>
                <w:webHidden/>
              </w:rPr>
              <w:fldChar w:fldCharType="begin"/>
            </w:r>
            <w:r>
              <w:rPr>
                <w:noProof/>
                <w:webHidden/>
              </w:rPr>
              <w:instrText xml:space="preserve"> PAGEREF _Toc143782055 \h </w:instrText>
            </w:r>
            <w:r>
              <w:rPr>
                <w:noProof/>
                <w:webHidden/>
              </w:rPr>
            </w:r>
            <w:r>
              <w:rPr>
                <w:noProof/>
                <w:webHidden/>
              </w:rPr>
              <w:fldChar w:fldCharType="separate"/>
            </w:r>
            <w:r>
              <w:rPr>
                <w:noProof/>
                <w:webHidden/>
              </w:rPr>
              <w:t>83</w:t>
            </w:r>
            <w:r>
              <w:rPr>
                <w:noProof/>
                <w:webHidden/>
              </w:rPr>
              <w:fldChar w:fldCharType="end"/>
            </w:r>
          </w:hyperlink>
        </w:p>
        <w:p w:rsidR="00542606" w:rsidRDefault="00542606">
          <w:pPr>
            <w:pStyle w:val="1c"/>
            <w:tabs>
              <w:tab w:val="right" w:leader="dot" w:pos="9771"/>
            </w:tabs>
            <w:rPr>
              <w:rFonts w:asciiTheme="minorHAnsi" w:hAnsiTheme="minorHAnsi"/>
              <w:noProof/>
              <w:sz w:val="22"/>
              <w:szCs w:val="22"/>
            </w:rPr>
          </w:pPr>
          <w:hyperlink w:anchor="_Toc143782056" w:history="1">
            <w:r w:rsidRPr="00AC62FB">
              <w:rPr>
                <w:rStyle w:val="ae"/>
                <w:noProof/>
              </w:rPr>
              <w:t>Раздел </w:t>
            </w:r>
            <w:r w:rsidRPr="00AC62FB">
              <w:rPr>
                <w:rStyle w:val="ae"/>
                <w:noProof/>
                <w:lang w:val="en-US"/>
              </w:rPr>
              <w:t>VI</w:t>
            </w:r>
            <w:r w:rsidRPr="00AC62FB">
              <w:rPr>
                <w:rStyle w:val="ae"/>
                <w:noProof/>
              </w:rPr>
              <w:t>. Благоустройство на территориях жилого назначения</w:t>
            </w:r>
            <w:r>
              <w:rPr>
                <w:noProof/>
                <w:webHidden/>
              </w:rPr>
              <w:tab/>
            </w:r>
            <w:r>
              <w:rPr>
                <w:noProof/>
                <w:webHidden/>
              </w:rPr>
              <w:fldChar w:fldCharType="begin"/>
            </w:r>
            <w:r>
              <w:rPr>
                <w:noProof/>
                <w:webHidden/>
              </w:rPr>
              <w:instrText xml:space="preserve"> PAGEREF _Toc143782056 \h </w:instrText>
            </w:r>
            <w:r>
              <w:rPr>
                <w:noProof/>
                <w:webHidden/>
              </w:rPr>
            </w:r>
            <w:r>
              <w:rPr>
                <w:noProof/>
                <w:webHidden/>
              </w:rPr>
              <w:fldChar w:fldCharType="separate"/>
            </w:r>
            <w:r>
              <w:rPr>
                <w:noProof/>
                <w:webHidden/>
              </w:rPr>
              <w:t>84</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57" w:history="1">
            <w:r w:rsidRPr="00AC62FB">
              <w:rPr>
                <w:rStyle w:val="ae"/>
                <w:b/>
                <w:noProof/>
              </w:rPr>
              <w:t>1. Общие положения</w:t>
            </w:r>
            <w:r>
              <w:rPr>
                <w:noProof/>
                <w:webHidden/>
              </w:rPr>
              <w:tab/>
            </w:r>
            <w:r>
              <w:rPr>
                <w:noProof/>
                <w:webHidden/>
              </w:rPr>
              <w:fldChar w:fldCharType="begin"/>
            </w:r>
            <w:r>
              <w:rPr>
                <w:noProof/>
                <w:webHidden/>
              </w:rPr>
              <w:instrText xml:space="preserve"> PAGEREF _Toc143782057 \h </w:instrText>
            </w:r>
            <w:r>
              <w:rPr>
                <w:noProof/>
                <w:webHidden/>
              </w:rPr>
            </w:r>
            <w:r>
              <w:rPr>
                <w:noProof/>
                <w:webHidden/>
              </w:rPr>
              <w:fldChar w:fldCharType="separate"/>
            </w:r>
            <w:r>
              <w:rPr>
                <w:noProof/>
                <w:webHidden/>
              </w:rPr>
              <w:t>84</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58" w:history="1">
            <w:r w:rsidRPr="00AC62FB">
              <w:rPr>
                <w:rStyle w:val="ae"/>
                <w:b/>
                <w:noProof/>
              </w:rPr>
              <w:t>2. Общественные пространства</w:t>
            </w:r>
            <w:r>
              <w:rPr>
                <w:noProof/>
                <w:webHidden/>
              </w:rPr>
              <w:tab/>
            </w:r>
            <w:r>
              <w:rPr>
                <w:noProof/>
                <w:webHidden/>
              </w:rPr>
              <w:fldChar w:fldCharType="begin"/>
            </w:r>
            <w:r>
              <w:rPr>
                <w:noProof/>
                <w:webHidden/>
              </w:rPr>
              <w:instrText xml:space="preserve"> PAGEREF _Toc143782058 \h </w:instrText>
            </w:r>
            <w:r>
              <w:rPr>
                <w:noProof/>
                <w:webHidden/>
              </w:rPr>
            </w:r>
            <w:r>
              <w:rPr>
                <w:noProof/>
                <w:webHidden/>
              </w:rPr>
              <w:fldChar w:fldCharType="separate"/>
            </w:r>
            <w:r>
              <w:rPr>
                <w:noProof/>
                <w:webHidden/>
              </w:rPr>
              <w:t>85</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59" w:history="1">
            <w:r w:rsidRPr="00AC62FB">
              <w:rPr>
                <w:rStyle w:val="ae"/>
                <w:b/>
                <w:noProof/>
              </w:rPr>
              <w:t>3. Участки жилой застройки</w:t>
            </w:r>
            <w:r>
              <w:rPr>
                <w:noProof/>
                <w:webHidden/>
              </w:rPr>
              <w:tab/>
            </w:r>
            <w:r>
              <w:rPr>
                <w:noProof/>
                <w:webHidden/>
              </w:rPr>
              <w:fldChar w:fldCharType="begin"/>
            </w:r>
            <w:r>
              <w:rPr>
                <w:noProof/>
                <w:webHidden/>
              </w:rPr>
              <w:instrText xml:space="preserve"> PAGEREF _Toc143782059 \h </w:instrText>
            </w:r>
            <w:r>
              <w:rPr>
                <w:noProof/>
                <w:webHidden/>
              </w:rPr>
            </w:r>
            <w:r>
              <w:rPr>
                <w:noProof/>
                <w:webHidden/>
              </w:rPr>
              <w:fldChar w:fldCharType="separate"/>
            </w:r>
            <w:r>
              <w:rPr>
                <w:noProof/>
                <w:webHidden/>
              </w:rPr>
              <w:t>85</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60" w:history="1">
            <w:r w:rsidRPr="00AC62FB">
              <w:rPr>
                <w:rStyle w:val="ae"/>
                <w:b/>
                <w:noProof/>
              </w:rPr>
              <w:t>4. Участки детских садов и школ</w:t>
            </w:r>
            <w:r>
              <w:rPr>
                <w:noProof/>
                <w:webHidden/>
              </w:rPr>
              <w:tab/>
            </w:r>
            <w:r>
              <w:rPr>
                <w:noProof/>
                <w:webHidden/>
              </w:rPr>
              <w:fldChar w:fldCharType="begin"/>
            </w:r>
            <w:r>
              <w:rPr>
                <w:noProof/>
                <w:webHidden/>
              </w:rPr>
              <w:instrText xml:space="preserve"> PAGEREF _Toc143782060 \h </w:instrText>
            </w:r>
            <w:r>
              <w:rPr>
                <w:noProof/>
                <w:webHidden/>
              </w:rPr>
            </w:r>
            <w:r>
              <w:rPr>
                <w:noProof/>
                <w:webHidden/>
              </w:rPr>
              <w:fldChar w:fldCharType="separate"/>
            </w:r>
            <w:r>
              <w:rPr>
                <w:noProof/>
                <w:webHidden/>
              </w:rPr>
              <w:t>87</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61" w:history="1">
            <w:r w:rsidRPr="00AC62FB">
              <w:rPr>
                <w:rStyle w:val="ae"/>
                <w:b/>
                <w:noProof/>
              </w:rPr>
              <w:t>5. Участки длительного и кратковременного хранения автотранспортных средств</w:t>
            </w:r>
            <w:r>
              <w:rPr>
                <w:noProof/>
                <w:webHidden/>
              </w:rPr>
              <w:tab/>
            </w:r>
            <w:r>
              <w:rPr>
                <w:noProof/>
                <w:webHidden/>
              </w:rPr>
              <w:fldChar w:fldCharType="begin"/>
            </w:r>
            <w:r>
              <w:rPr>
                <w:noProof/>
                <w:webHidden/>
              </w:rPr>
              <w:instrText xml:space="preserve"> PAGEREF _Toc143782061 \h </w:instrText>
            </w:r>
            <w:r>
              <w:rPr>
                <w:noProof/>
                <w:webHidden/>
              </w:rPr>
            </w:r>
            <w:r>
              <w:rPr>
                <w:noProof/>
                <w:webHidden/>
              </w:rPr>
              <w:fldChar w:fldCharType="separate"/>
            </w:r>
            <w:r>
              <w:rPr>
                <w:noProof/>
                <w:webHidden/>
              </w:rPr>
              <w:t>87</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62" w:history="1">
            <w:r w:rsidRPr="00AC62FB">
              <w:rPr>
                <w:rStyle w:val="ae"/>
                <w:b/>
                <w:noProof/>
              </w:rPr>
              <w:t>6. Площадки для выгула и дрессировки животных</w:t>
            </w:r>
            <w:r>
              <w:rPr>
                <w:noProof/>
                <w:webHidden/>
              </w:rPr>
              <w:tab/>
            </w:r>
            <w:r>
              <w:rPr>
                <w:noProof/>
                <w:webHidden/>
              </w:rPr>
              <w:fldChar w:fldCharType="begin"/>
            </w:r>
            <w:r>
              <w:rPr>
                <w:noProof/>
                <w:webHidden/>
              </w:rPr>
              <w:instrText xml:space="preserve"> PAGEREF _Toc143782062 \h </w:instrText>
            </w:r>
            <w:r>
              <w:rPr>
                <w:noProof/>
                <w:webHidden/>
              </w:rPr>
            </w:r>
            <w:r>
              <w:rPr>
                <w:noProof/>
                <w:webHidden/>
              </w:rPr>
              <w:fldChar w:fldCharType="separate"/>
            </w:r>
            <w:r>
              <w:rPr>
                <w:noProof/>
                <w:webHidden/>
              </w:rPr>
              <w:t>88</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63" w:history="1">
            <w:r w:rsidRPr="00AC62FB">
              <w:rPr>
                <w:rStyle w:val="ae"/>
                <w:b/>
                <w:noProof/>
              </w:rPr>
              <w:t>7. Парковки общего пользования</w:t>
            </w:r>
            <w:r>
              <w:rPr>
                <w:noProof/>
                <w:webHidden/>
              </w:rPr>
              <w:tab/>
            </w:r>
            <w:r>
              <w:rPr>
                <w:noProof/>
                <w:webHidden/>
              </w:rPr>
              <w:fldChar w:fldCharType="begin"/>
            </w:r>
            <w:r>
              <w:rPr>
                <w:noProof/>
                <w:webHidden/>
              </w:rPr>
              <w:instrText xml:space="preserve"> PAGEREF _Toc143782063 \h </w:instrText>
            </w:r>
            <w:r>
              <w:rPr>
                <w:noProof/>
                <w:webHidden/>
              </w:rPr>
            </w:r>
            <w:r>
              <w:rPr>
                <w:noProof/>
                <w:webHidden/>
              </w:rPr>
              <w:fldChar w:fldCharType="separate"/>
            </w:r>
            <w:r>
              <w:rPr>
                <w:noProof/>
                <w:webHidden/>
              </w:rPr>
              <w:t>88</w:t>
            </w:r>
            <w:r>
              <w:rPr>
                <w:noProof/>
                <w:webHidden/>
              </w:rPr>
              <w:fldChar w:fldCharType="end"/>
            </w:r>
          </w:hyperlink>
        </w:p>
        <w:p w:rsidR="00542606" w:rsidRDefault="00542606">
          <w:pPr>
            <w:pStyle w:val="1c"/>
            <w:tabs>
              <w:tab w:val="right" w:leader="dot" w:pos="9771"/>
            </w:tabs>
            <w:rPr>
              <w:rFonts w:asciiTheme="minorHAnsi" w:hAnsiTheme="minorHAnsi"/>
              <w:noProof/>
              <w:sz w:val="22"/>
              <w:szCs w:val="22"/>
            </w:rPr>
          </w:pPr>
          <w:hyperlink w:anchor="_Toc143782064" w:history="1">
            <w:r w:rsidRPr="00AC62FB">
              <w:rPr>
                <w:rStyle w:val="ae"/>
                <w:noProof/>
              </w:rPr>
              <w:t>Раздел </w:t>
            </w:r>
            <w:r w:rsidRPr="00AC62FB">
              <w:rPr>
                <w:rStyle w:val="ae"/>
                <w:noProof/>
                <w:lang w:val="en-US"/>
              </w:rPr>
              <w:t>VII</w:t>
            </w:r>
            <w:r w:rsidRPr="00AC62FB">
              <w:rPr>
                <w:rStyle w:val="ae"/>
                <w:noProof/>
              </w:rPr>
              <w:t>. Благоустройство на территориях рекреационного назначения</w:t>
            </w:r>
            <w:r>
              <w:rPr>
                <w:noProof/>
                <w:webHidden/>
              </w:rPr>
              <w:tab/>
            </w:r>
            <w:r>
              <w:rPr>
                <w:noProof/>
                <w:webHidden/>
              </w:rPr>
              <w:fldChar w:fldCharType="begin"/>
            </w:r>
            <w:r>
              <w:rPr>
                <w:noProof/>
                <w:webHidden/>
              </w:rPr>
              <w:instrText xml:space="preserve"> PAGEREF _Toc143782064 \h </w:instrText>
            </w:r>
            <w:r>
              <w:rPr>
                <w:noProof/>
                <w:webHidden/>
              </w:rPr>
            </w:r>
            <w:r>
              <w:rPr>
                <w:noProof/>
                <w:webHidden/>
              </w:rPr>
              <w:fldChar w:fldCharType="separate"/>
            </w:r>
            <w:r>
              <w:rPr>
                <w:noProof/>
                <w:webHidden/>
              </w:rPr>
              <w:t>90</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65" w:history="1">
            <w:r w:rsidRPr="00AC62FB">
              <w:rPr>
                <w:rStyle w:val="ae"/>
                <w:b/>
                <w:noProof/>
              </w:rPr>
              <w:t>1. Общие положения</w:t>
            </w:r>
            <w:r>
              <w:rPr>
                <w:noProof/>
                <w:webHidden/>
              </w:rPr>
              <w:tab/>
            </w:r>
            <w:r>
              <w:rPr>
                <w:noProof/>
                <w:webHidden/>
              </w:rPr>
              <w:fldChar w:fldCharType="begin"/>
            </w:r>
            <w:r>
              <w:rPr>
                <w:noProof/>
                <w:webHidden/>
              </w:rPr>
              <w:instrText xml:space="preserve"> PAGEREF _Toc143782065 \h </w:instrText>
            </w:r>
            <w:r>
              <w:rPr>
                <w:noProof/>
                <w:webHidden/>
              </w:rPr>
            </w:r>
            <w:r>
              <w:rPr>
                <w:noProof/>
                <w:webHidden/>
              </w:rPr>
              <w:fldChar w:fldCharType="separate"/>
            </w:r>
            <w:r>
              <w:rPr>
                <w:noProof/>
                <w:webHidden/>
              </w:rPr>
              <w:t>90</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66" w:history="1">
            <w:r w:rsidRPr="00AC62FB">
              <w:rPr>
                <w:rStyle w:val="ae"/>
                <w:b/>
                <w:noProof/>
              </w:rPr>
              <w:t>2. Зоны отдыха</w:t>
            </w:r>
            <w:r>
              <w:rPr>
                <w:noProof/>
                <w:webHidden/>
              </w:rPr>
              <w:tab/>
            </w:r>
            <w:r>
              <w:rPr>
                <w:noProof/>
                <w:webHidden/>
              </w:rPr>
              <w:fldChar w:fldCharType="begin"/>
            </w:r>
            <w:r>
              <w:rPr>
                <w:noProof/>
                <w:webHidden/>
              </w:rPr>
              <w:instrText xml:space="preserve"> PAGEREF _Toc143782066 \h </w:instrText>
            </w:r>
            <w:r>
              <w:rPr>
                <w:noProof/>
                <w:webHidden/>
              </w:rPr>
            </w:r>
            <w:r>
              <w:rPr>
                <w:noProof/>
                <w:webHidden/>
              </w:rPr>
              <w:fldChar w:fldCharType="separate"/>
            </w:r>
            <w:r>
              <w:rPr>
                <w:noProof/>
                <w:webHidden/>
              </w:rPr>
              <w:t>91</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67" w:history="1">
            <w:r w:rsidRPr="00AC62FB">
              <w:rPr>
                <w:rStyle w:val="ae"/>
                <w:b/>
                <w:noProof/>
              </w:rPr>
              <w:t>3. Парки</w:t>
            </w:r>
            <w:r>
              <w:rPr>
                <w:noProof/>
                <w:webHidden/>
              </w:rPr>
              <w:tab/>
            </w:r>
            <w:r>
              <w:rPr>
                <w:noProof/>
                <w:webHidden/>
              </w:rPr>
              <w:fldChar w:fldCharType="begin"/>
            </w:r>
            <w:r>
              <w:rPr>
                <w:noProof/>
                <w:webHidden/>
              </w:rPr>
              <w:instrText xml:space="preserve"> PAGEREF _Toc143782067 \h </w:instrText>
            </w:r>
            <w:r>
              <w:rPr>
                <w:noProof/>
                <w:webHidden/>
              </w:rPr>
            </w:r>
            <w:r>
              <w:rPr>
                <w:noProof/>
                <w:webHidden/>
              </w:rPr>
              <w:fldChar w:fldCharType="separate"/>
            </w:r>
            <w:r>
              <w:rPr>
                <w:noProof/>
                <w:webHidden/>
              </w:rPr>
              <w:t>92</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68" w:history="1">
            <w:r w:rsidRPr="00AC62FB">
              <w:rPr>
                <w:rStyle w:val="ae"/>
                <w:b/>
                <w:noProof/>
              </w:rPr>
              <w:t>4. Сады</w:t>
            </w:r>
            <w:r>
              <w:rPr>
                <w:noProof/>
                <w:webHidden/>
              </w:rPr>
              <w:tab/>
            </w:r>
            <w:r>
              <w:rPr>
                <w:noProof/>
                <w:webHidden/>
              </w:rPr>
              <w:fldChar w:fldCharType="begin"/>
            </w:r>
            <w:r>
              <w:rPr>
                <w:noProof/>
                <w:webHidden/>
              </w:rPr>
              <w:instrText xml:space="preserve"> PAGEREF _Toc143782068 \h </w:instrText>
            </w:r>
            <w:r>
              <w:rPr>
                <w:noProof/>
                <w:webHidden/>
              </w:rPr>
            </w:r>
            <w:r>
              <w:rPr>
                <w:noProof/>
                <w:webHidden/>
              </w:rPr>
              <w:fldChar w:fldCharType="separate"/>
            </w:r>
            <w:r>
              <w:rPr>
                <w:noProof/>
                <w:webHidden/>
              </w:rPr>
              <w:t>93</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69" w:history="1">
            <w:r w:rsidRPr="00AC62FB">
              <w:rPr>
                <w:rStyle w:val="ae"/>
                <w:b/>
                <w:noProof/>
              </w:rPr>
              <w:t>5. Скверы</w:t>
            </w:r>
            <w:r>
              <w:rPr>
                <w:noProof/>
                <w:webHidden/>
              </w:rPr>
              <w:tab/>
            </w:r>
            <w:r>
              <w:rPr>
                <w:noProof/>
                <w:webHidden/>
              </w:rPr>
              <w:fldChar w:fldCharType="begin"/>
            </w:r>
            <w:r>
              <w:rPr>
                <w:noProof/>
                <w:webHidden/>
              </w:rPr>
              <w:instrText xml:space="preserve"> PAGEREF _Toc143782069 \h </w:instrText>
            </w:r>
            <w:r>
              <w:rPr>
                <w:noProof/>
                <w:webHidden/>
              </w:rPr>
            </w:r>
            <w:r>
              <w:rPr>
                <w:noProof/>
                <w:webHidden/>
              </w:rPr>
              <w:fldChar w:fldCharType="separate"/>
            </w:r>
            <w:r>
              <w:rPr>
                <w:noProof/>
                <w:webHidden/>
              </w:rPr>
              <w:t>94</w:t>
            </w:r>
            <w:r>
              <w:rPr>
                <w:noProof/>
                <w:webHidden/>
              </w:rPr>
              <w:fldChar w:fldCharType="end"/>
            </w:r>
          </w:hyperlink>
        </w:p>
        <w:p w:rsidR="00542606" w:rsidRDefault="00542606">
          <w:pPr>
            <w:pStyle w:val="1c"/>
            <w:tabs>
              <w:tab w:val="right" w:leader="dot" w:pos="9771"/>
            </w:tabs>
            <w:rPr>
              <w:rFonts w:asciiTheme="minorHAnsi" w:hAnsiTheme="minorHAnsi"/>
              <w:noProof/>
              <w:sz w:val="22"/>
              <w:szCs w:val="22"/>
            </w:rPr>
          </w:pPr>
          <w:hyperlink w:anchor="_Toc143782070" w:history="1">
            <w:r w:rsidRPr="00AC62FB">
              <w:rPr>
                <w:rStyle w:val="ae"/>
                <w:noProof/>
              </w:rPr>
              <w:t>Раздел </w:t>
            </w:r>
            <w:r w:rsidRPr="00AC62FB">
              <w:rPr>
                <w:rStyle w:val="ae"/>
                <w:noProof/>
                <w:lang w:val="en-US"/>
              </w:rPr>
              <w:t>VIII</w:t>
            </w:r>
            <w:r w:rsidRPr="00AC62FB">
              <w:rPr>
                <w:rStyle w:val="ae"/>
                <w:noProof/>
              </w:rPr>
              <w:t>. Благоустройство на территориях производственного назначения</w:t>
            </w:r>
            <w:r>
              <w:rPr>
                <w:noProof/>
                <w:webHidden/>
              </w:rPr>
              <w:tab/>
            </w:r>
            <w:r>
              <w:rPr>
                <w:noProof/>
                <w:webHidden/>
              </w:rPr>
              <w:fldChar w:fldCharType="begin"/>
            </w:r>
            <w:r>
              <w:rPr>
                <w:noProof/>
                <w:webHidden/>
              </w:rPr>
              <w:instrText xml:space="preserve"> PAGEREF _Toc143782070 \h </w:instrText>
            </w:r>
            <w:r>
              <w:rPr>
                <w:noProof/>
                <w:webHidden/>
              </w:rPr>
            </w:r>
            <w:r>
              <w:rPr>
                <w:noProof/>
                <w:webHidden/>
              </w:rPr>
              <w:fldChar w:fldCharType="separate"/>
            </w:r>
            <w:r>
              <w:rPr>
                <w:noProof/>
                <w:webHidden/>
              </w:rPr>
              <w:t>94</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71" w:history="1">
            <w:r w:rsidRPr="00AC62FB">
              <w:rPr>
                <w:rStyle w:val="ae"/>
                <w:b/>
                <w:noProof/>
              </w:rPr>
              <w:t>1. Общие положения</w:t>
            </w:r>
            <w:r>
              <w:rPr>
                <w:noProof/>
                <w:webHidden/>
              </w:rPr>
              <w:tab/>
            </w:r>
            <w:r>
              <w:rPr>
                <w:noProof/>
                <w:webHidden/>
              </w:rPr>
              <w:fldChar w:fldCharType="begin"/>
            </w:r>
            <w:r>
              <w:rPr>
                <w:noProof/>
                <w:webHidden/>
              </w:rPr>
              <w:instrText xml:space="preserve"> PAGEREF _Toc143782071 \h </w:instrText>
            </w:r>
            <w:r>
              <w:rPr>
                <w:noProof/>
                <w:webHidden/>
              </w:rPr>
            </w:r>
            <w:r>
              <w:rPr>
                <w:noProof/>
                <w:webHidden/>
              </w:rPr>
              <w:fldChar w:fldCharType="separate"/>
            </w:r>
            <w:r>
              <w:rPr>
                <w:noProof/>
                <w:webHidden/>
              </w:rPr>
              <w:t>94</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72" w:history="1">
            <w:r w:rsidRPr="00AC62FB">
              <w:rPr>
                <w:rStyle w:val="ae"/>
                <w:b/>
                <w:noProof/>
              </w:rPr>
              <w:t>2. Озелененные территории санитарно-защитных зон</w:t>
            </w:r>
            <w:r>
              <w:rPr>
                <w:noProof/>
                <w:webHidden/>
              </w:rPr>
              <w:tab/>
            </w:r>
            <w:r>
              <w:rPr>
                <w:noProof/>
                <w:webHidden/>
              </w:rPr>
              <w:fldChar w:fldCharType="begin"/>
            </w:r>
            <w:r>
              <w:rPr>
                <w:noProof/>
                <w:webHidden/>
              </w:rPr>
              <w:instrText xml:space="preserve"> PAGEREF _Toc143782072 \h </w:instrText>
            </w:r>
            <w:r>
              <w:rPr>
                <w:noProof/>
                <w:webHidden/>
              </w:rPr>
            </w:r>
            <w:r>
              <w:rPr>
                <w:noProof/>
                <w:webHidden/>
              </w:rPr>
              <w:fldChar w:fldCharType="separate"/>
            </w:r>
            <w:r>
              <w:rPr>
                <w:noProof/>
                <w:webHidden/>
              </w:rPr>
              <w:t>94</w:t>
            </w:r>
            <w:r>
              <w:rPr>
                <w:noProof/>
                <w:webHidden/>
              </w:rPr>
              <w:fldChar w:fldCharType="end"/>
            </w:r>
          </w:hyperlink>
        </w:p>
        <w:p w:rsidR="00542606" w:rsidRDefault="00542606">
          <w:pPr>
            <w:pStyle w:val="1c"/>
            <w:tabs>
              <w:tab w:val="right" w:leader="dot" w:pos="9771"/>
            </w:tabs>
            <w:rPr>
              <w:rFonts w:asciiTheme="minorHAnsi" w:hAnsiTheme="minorHAnsi"/>
              <w:noProof/>
              <w:sz w:val="22"/>
              <w:szCs w:val="22"/>
            </w:rPr>
          </w:pPr>
          <w:hyperlink w:anchor="_Toc143782073" w:history="1">
            <w:r w:rsidRPr="00AC62FB">
              <w:rPr>
                <w:rStyle w:val="ae"/>
                <w:noProof/>
              </w:rPr>
              <w:t>Раздел </w:t>
            </w:r>
            <w:r w:rsidRPr="00AC62FB">
              <w:rPr>
                <w:rStyle w:val="ae"/>
                <w:noProof/>
                <w:lang w:val="en-US"/>
              </w:rPr>
              <w:t>IX</w:t>
            </w:r>
            <w:r w:rsidRPr="00AC62FB">
              <w:rPr>
                <w:rStyle w:val="ae"/>
                <w:noProof/>
              </w:rPr>
              <w:t>. Объекты благоустройства на территориях транспортных и инженерных коммуникаций муниципального образования</w:t>
            </w:r>
            <w:r>
              <w:rPr>
                <w:noProof/>
                <w:webHidden/>
              </w:rPr>
              <w:tab/>
            </w:r>
            <w:r>
              <w:rPr>
                <w:noProof/>
                <w:webHidden/>
              </w:rPr>
              <w:fldChar w:fldCharType="begin"/>
            </w:r>
            <w:r>
              <w:rPr>
                <w:noProof/>
                <w:webHidden/>
              </w:rPr>
              <w:instrText xml:space="preserve"> PAGEREF _Toc143782073 \h </w:instrText>
            </w:r>
            <w:r>
              <w:rPr>
                <w:noProof/>
                <w:webHidden/>
              </w:rPr>
            </w:r>
            <w:r>
              <w:rPr>
                <w:noProof/>
                <w:webHidden/>
              </w:rPr>
              <w:fldChar w:fldCharType="separate"/>
            </w:r>
            <w:r>
              <w:rPr>
                <w:noProof/>
                <w:webHidden/>
              </w:rPr>
              <w:t>95</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74" w:history="1">
            <w:r w:rsidRPr="00AC62FB">
              <w:rPr>
                <w:rStyle w:val="ae"/>
                <w:b/>
                <w:noProof/>
              </w:rPr>
              <w:t>1. Общие положения</w:t>
            </w:r>
            <w:r>
              <w:rPr>
                <w:noProof/>
                <w:webHidden/>
              </w:rPr>
              <w:tab/>
            </w:r>
            <w:r>
              <w:rPr>
                <w:noProof/>
                <w:webHidden/>
              </w:rPr>
              <w:fldChar w:fldCharType="begin"/>
            </w:r>
            <w:r>
              <w:rPr>
                <w:noProof/>
                <w:webHidden/>
              </w:rPr>
              <w:instrText xml:space="preserve"> PAGEREF _Toc143782074 \h </w:instrText>
            </w:r>
            <w:r>
              <w:rPr>
                <w:noProof/>
                <w:webHidden/>
              </w:rPr>
            </w:r>
            <w:r>
              <w:rPr>
                <w:noProof/>
                <w:webHidden/>
              </w:rPr>
              <w:fldChar w:fldCharType="separate"/>
            </w:r>
            <w:r>
              <w:rPr>
                <w:noProof/>
                <w:webHidden/>
              </w:rPr>
              <w:t>95</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75" w:history="1">
            <w:r w:rsidRPr="00AC62FB">
              <w:rPr>
                <w:rStyle w:val="ae"/>
                <w:b/>
                <w:noProof/>
              </w:rPr>
              <w:t>2. Улицы и дороги</w:t>
            </w:r>
            <w:r>
              <w:rPr>
                <w:noProof/>
                <w:webHidden/>
              </w:rPr>
              <w:tab/>
            </w:r>
            <w:r>
              <w:rPr>
                <w:noProof/>
                <w:webHidden/>
              </w:rPr>
              <w:fldChar w:fldCharType="begin"/>
            </w:r>
            <w:r>
              <w:rPr>
                <w:noProof/>
                <w:webHidden/>
              </w:rPr>
              <w:instrText xml:space="preserve"> PAGEREF _Toc143782075 \h </w:instrText>
            </w:r>
            <w:r>
              <w:rPr>
                <w:noProof/>
                <w:webHidden/>
              </w:rPr>
            </w:r>
            <w:r>
              <w:rPr>
                <w:noProof/>
                <w:webHidden/>
              </w:rPr>
              <w:fldChar w:fldCharType="separate"/>
            </w:r>
            <w:r>
              <w:rPr>
                <w:noProof/>
                <w:webHidden/>
              </w:rPr>
              <w:t>95</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76" w:history="1">
            <w:r w:rsidRPr="00AC62FB">
              <w:rPr>
                <w:rStyle w:val="ae"/>
                <w:b/>
                <w:noProof/>
              </w:rPr>
              <w:t>3. Площади</w:t>
            </w:r>
            <w:r>
              <w:rPr>
                <w:noProof/>
                <w:webHidden/>
              </w:rPr>
              <w:tab/>
            </w:r>
            <w:r>
              <w:rPr>
                <w:noProof/>
                <w:webHidden/>
              </w:rPr>
              <w:fldChar w:fldCharType="begin"/>
            </w:r>
            <w:r>
              <w:rPr>
                <w:noProof/>
                <w:webHidden/>
              </w:rPr>
              <w:instrText xml:space="preserve"> PAGEREF _Toc143782076 \h </w:instrText>
            </w:r>
            <w:r>
              <w:rPr>
                <w:noProof/>
                <w:webHidden/>
              </w:rPr>
            </w:r>
            <w:r>
              <w:rPr>
                <w:noProof/>
                <w:webHidden/>
              </w:rPr>
              <w:fldChar w:fldCharType="separate"/>
            </w:r>
            <w:r>
              <w:rPr>
                <w:noProof/>
                <w:webHidden/>
              </w:rPr>
              <w:t>96</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77" w:history="1">
            <w:r w:rsidRPr="00AC62FB">
              <w:rPr>
                <w:rStyle w:val="ae"/>
                <w:b/>
                <w:noProof/>
              </w:rPr>
              <w:t>4. Пешеходные переходы</w:t>
            </w:r>
            <w:r>
              <w:rPr>
                <w:noProof/>
                <w:webHidden/>
              </w:rPr>
              <w:tab/>
            </w:r>
            <w:r>
              <w:rPr>
                <w:noProof/>
                <w:webHidden/>
              </w:rPr>
              <w:fldChar w:fldCharType="begin"/>
            </w:r>
            <w:r>
              <w:rPr>
                <w:noProof/>
                <w:webHidden/>
              </w:rPr>
              <w:instrText xml:space="preserve"> PAGEREF _Toc143782077 \h </w:instrText>
            </w:r>
            <w:r>
              <w:rPr>
                <w:noProof/>
                <w:webHidden/>
              </w:rPr>
            </w:r>
            <w:r>
              <w:rPr>
                <w:noProof/>
                <w:webHidden/>
              </w:rPr>
              <w:fldChar w:fldCharType="separate"/>
            </w:r>
            <w:r>
              <w:rPr>
                <w:noProof/>
                <w:webHidden/>
              </w:rPr>
              <w:t>97</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78" w:history="1">
            <w:r w:rsidRPr="00AC62FB">
              <w:rPr>
                <w:rStyle w:val="ae"/>
                <w:b/>
                <w:noProof/>
              </w:rPr>
              <w:t>5. Технические зоны транспортных, инженерных коммуникаций, водоохранные зоны</w:t>
            </w:r>
            <w:r>
              <w:rPr>
                <w:noProof/>
                <w:webHidden/>
              </w:rPr>
              <w:tab/>
            </w:r>
            <w:r>
              <w:rPr>
                <w:noProof/>
                <w:webHidden/>
              </w:rPr>
              <w:fldChar w:fldCharType="begin"/>
            </w:r>
            <w:r>
              <w:rPr>
                <w:noProof/>
                <w:webHidden/>
              </w:rPr>
              <w:instrText xml:space="preserve"> PAGEREF _Toc143782078 \h </w:instrText>
            </w:r>
            <w:r>
              <w:rPr>
                <w:noProof/>
                <w:webHidden/>
              </w:rPr>
            </w:r>
            <w:r>
              <w:rPr>
                <w:noProof/>
                <w:webHidden/>
              </w:rPr>
              <w:fldChar w:fldCharType="separate"/>
            </w:r>
            <w:r>
              <w:rPr>
                <w:noProof/>
                <w:webHidden/>
              </w:rPr>
              <w:t>97</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79" w:history="1">
            <w:r w:rsidRPr="00AC62FB">
              <w:rPr>
                <w:rStyle w:val="ae"/>
                <w:b/>
                <w:noProof/>
              </w:rPr>
              <w:t>6. Правила оборудования, эксплуатации и уборки пляжей и мест для купания</w:t>
            </w:r>
            <w:r>
              <w:rPr>
                <w:noProof/>
                <w:webHidden/>
              </w:rPr>
              <w:tab/>
            </w:r>
            <w:r>
              <w:rPr>
                <w:noProof/>
                <w:webHidden/>
              </w:rPr>
              <w:fldChar w:fldCharType="begin"/>
            </w:r>
            <w:r>
              <w:rPr>
                <w:noProof/>
                <w:webHidden/>
              </w:rPr>
              <w:instrText xml:space="preserve"> PAGEREF _Toc143782079 \h </w:instrText>
            </w:r>
            <w:r>
              <w:rPr>
                <w:noProof/>
                <w:webHidden/>
              </w:rPr>
            </w:r>
            <w:r>
              <w:rPr>
                <w:noProof/>
                <w:webHidden/>
              </w:rPr>
              <w:fldChar w:fldCharType="separate"/>
            </w:r>
            <w:r>
              <w:rPr>
                <w:noProof/>
                <w:webHidden/>
              </w:rPr>
              <w:t>97</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80" w:history="1">
            <w:r w:rsidRPr="00AC62FB">
              <w:rPr>
                <w:rStyle w:val="ae"/>
                <w:b/>
                <w:noProof/>
              </w:rPr>
              <w:t>7. Правила содержания и уборки территории рынков</w:t>
            </w:r>
            <w:r>
              <w:rPr>
                <w:noProof/>
                <w:webHidden/>
              </w:rPr>
              <w:tab/>
            </w:r>
            <w:r>
              <w:rPr>
                <w:noProof/>
                <w:webHidden/>
              </w:rPr>
              <w:fldChar w:fldCharType="begin"/>
            </w:r>
            <w:r>
              <w:rPr>
                <w:noProof/>
                <w:webHidden/>
              </w:rPr>
              <w:instrText xml:space="preserve"> PAGEREF _Toc143782080 \h </w:instrText>
            </w:r>
            <w:r>
              <w:rPr>
                <w:noProof/>
                <w:webHidden/>
              </w:rPr>
            </w:r>
            <w:r>
              <w:rPr>
                <w:noProof/>
                <w:webHidden/>
              </w:rPr>
              <w:fldChar w:fldCharType="separate"/>
            </w:r>
            <w:r>
              <w:rPr>
                <w:noProof/>
                <w:webHidden/>
              </w:rPr>
              <w:t>98</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81" w:history="1">
            <w:r w:rsidRPr="00AC62FB">
              <w:rPr>
                <w:rStyle w:val="ae"/>
                <w:b/>
                <w:noProof/>
              </w:rPr>
              <w:t>8. Правила оборудования и содержания территории парков и скверов</w:t>
            </w:r>
            <w:r>
              <w:rPr>
                <w:noProof/>
                <w:webHidden/>
              </w:rPr>
              <w:tab/>
            </w:r>
            <w:r>
              <w:rPr>
                <w:noProof/>
                <w:webHidden/>
              </w:rPr>
              <w:fldChar w:fldCharType="begin"/>
            </w:r>
            <w:r>
              <w:rPr>
                <w:noProof/>
                <w:webHidden/>
              </w:rPr>
              <w:instrText xml:space="preserve"> PAGEREF _Toc143782081 \h </w:instrText>
            </w:r>
            <w:r>
              <w:rPr>
                <w:noProof/>
                <w:webHidden/>
              </w:rPr>
            </w:r>
            <w:r>
              <w:rPr>
                <w:noProof/>
                <w:webHidden/>
              </w:rPr>
              <w:fldChar w:fldCharType="separate"/>
            </w:r>
            <w:r>
              <w:rPr>
                <w:noProof/>
                <w:webHidden/>
              </w:rPr>
              <w:t>99</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82" w:history="1">
            <w:r w:rsidRPr="00AC62FB">
              <w:rPr>
                <w:rStyle w:val="ae"/>
                <w:b/>
                <w:noProof/>
              </w:rPr>
              <w:t>9. Правила содержания территорий садоводческих некоммерческих товариществ</w:t>
            </w:r>
            <w:r>
              <w:rPr>
                <w:noProof/>
                <w:webHidden/>
              </w:rPr>
              <w:tab/>
            </w:r>
            <w:r>
              <w:rPr>
                <w:noProof/>
                <w:webHidden/>
              </w:rPr>
              <w:fldChar w:fldCharType="begin"/>
            </w:r>
            <w:r>
              <w:rPr>
                <w:noProof/>
                <w:webHidden/>
              </w:rPr>
              <w:instrText xml:space="preserve"> PAGEREF _Toc143782082 \h </w:instrText>
            </w:r>
            <w:r>
              <w:rPr>
                <w:noProof/>
                <w:webHidden/>
              </w:rPr>
            </w:r>
            <w:r>
              <w:rPr>
                <w:noProof/>
                <w:webHidden/>
              </w:rPr>
              <w:fldChar w:fldCharType="separate"/>
            </w:r>
            <w:r>
              <w:rPr>
                <w:noProof/>
                <w:webHidden/>
              </w:rPr>
              <w:t>99</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83" w:history="1">
            <w:r w:rsidRPr="00AC62FB">
              <w:rPr>
                <w:rStyle w:val="ae"/>
                <w:b/>
                <w:noProof/>
              </w:rPr>
              <w:t>10. Правила содержания автостоянок и индивидуальных гаражей</w:t>
            </w:r>
            <w:r>
              <w:rPr>
                <w:noProof/>
                <w:webHidden/>
              </w:rPr>
              <w:tab/>
            </w:r>
            <w:r>
              <w:rPr>
                <w:noProof/>
                <w:webHidden/>
              </w:rPr>
              <w:fldChar w:fldCharType="begin"/>
            </w:r>
            <w:r>
              <w:rPr>
                <w:noProof/>
                <w:webHidden/>
              </w:rPr>
              <w:instrText xml:space="preserve"> PAGEREF _Toc143782083 \h </w:instrText>
            </w:r>
            <w:r>
              <w:rPr>
                <w:noProof/>
                <w:webHidden/>
              </w:rPr>
            </w:r>
            <w:r>
              <w:rPr>
                <w:noProof/>
                <w:webHidden/>
              </w:rPr>
              <w:fldChar w:fldCharType="separate"/>
            </w:r>
            <w:r>
              <w:rPr>
                <w:noProof/>
                <w:webHidden/>
              </w:rPr>
              <w:t>100</w:t>
            </w:r>
            <w:r>
              <w:rPr>
                <w:noProof/>
                <w:webHidden/>
              </w:rPr>
              <w:fldChar w:fldCharType="end"/>
            </w:r>
          </w:hyperlink>
        </w:p>
        <w:p w:rsidR="00542606" w:rsidRDefault="00542606">
          <w:pPr>
            <w:pStyle w:val="24"/>
            <w:tabs>
              <w:tab w:val="right" w:leader="dot" w:pos="9771"/>
            </w:tabs>
            <w:rPr>
              <w:rFonts w:asciiTheme="minorHAnsi" w:hAnsiTheme="minorHAnsi"/>
              <w:noProof/>
              <w:sz w:val="22"/>
              <w:szCs w:val="22"/>
            </w:rPr>
          </w:pPr>
          <w:hyperlink w:anchor="_Toc143782084" w:history="1">
            <w:r w:rsidRPr="00AC62FB">
              <w:rPr>
                <w:rStyle w:val="ae"/>
                <w:b/>
                <w:noProof/>
              </w:rPr>
              <w:t>11. Содержание автотранспорта</w:t>
            </w:r>
            <w:r>
              <w:rPr>
                <w:noProof/>
                <w:webHidden/>
              </w:rPr>
              <w:tab/>
            </w:r>
            <w:r>
              <w:rPr>
                <w:noProof/>
                <w:webHidden/>
              </w:rPr>
              <w:fldChar w:fldCharType="begin"/>
            </w:r>
            <w:r>
              <w:rPr>
                <w:noProof/>
                <w:webHidden/>
              </w:rPr>
              <w:instrText xml:space="preserve"> PAGEREF _Toc143782084 \h </w:instrText>
            </w:r>
            <w:r>
              <w:rPr>
                <w:noProof/>
                <w:webHidden/>
              </w:rPr>
            </w:r>
            <w:r>
              <w:rPr>
                <w:noProof/>
                <w:webHidden/>
              </w:rPr>
              <w:fldChar w:fldCharType="separate"/>
            </w:r>
            <w:r>
              <w:rPr>
                <w:noProof/>
                <w:webHidden/>
              </w:rPr>
              <w:t>101</w:t>
            </w:r>
            <w:r>
              <w:rPr>
                <w:noProof/>
                <w:webHidden/>
              </w:rPr>
              <w:fldChar w:fldCharType="end"/>
            </w:r>
          </w:hyperlink>
        </w:p>
        <w:p w:rsidR="00542606" w:rsidRDefault="00542606">
          <w:pPr>
            <w:pStyle w:val="1c"/>
            <w:tabs>
              <w:tab w:val="right" w:leader="dot" w:pos="9771"/>
            </w:tabs>
            <w:rPr>
              <w:rFonts w:asciiTheme="minorHAnsi" w:hAnsiTheme="minorHAnsi"/>
              <w:noProof/>
              <w:sz w:val="22"/>
              <w:szCs w:val="22"/>
            </w:rPr>
          </w:pPr>
          <w:hyperlink w:anchor="_Toc143782085" w:history="1">
            <w:r w:rsidRPr="00AC62FB">
              <w:rPr>
                <w:rStyle w:val="ae"/>
                <w:noProof/>
              </w:rPr>
              <w:t xml:space="preserve">Раздел </w:t>
            </w:r>
            <w:r w:rsidRPr="00AC62FB">
              <w:rPr>
                <w:rStyle w:val="ae"/>
                <w:noProof/>
                <w:lang w:val="en-US"/>
              </w:rPr>
              <w:t>X</w:t>
            </w:r>
            <w:r w:rsidRPr="00AC62FB">
              <w:rPr>
                <w:rStyle w:val="ae"/>
                <w:noProof/>
              </w:rPr>
              <w:t>. Правила содержания сельскохозяйственных животных, домашней птицы на территории населенных пунктов</w:t>
            </w:r>
            <w:r>
              <w:rPr>
                <w:noProof/>
                <w:webHidden/>
              </w:rPr>
              <w:tab/>
            </w:r>
            <w:r>
              <w:rPr>
                <w:noProof/>
                <w:webHidden/>
              </w:rPr>
              <w:fldChar w:fldCharType="begin"/>
            </w:r>
            <w:r>
              <w:rPr>
                <w:noProof/>
                <w:webHidden/>
              </w:rPr>
              <w:instrText xml:space="preserve"> PAGEREF _Toc143782085 \h </w:instrText>
            </w:r>
            <w:r>
              <w:rPr>
                <w:noProof/>
                <w:webHidden/>
              </w:rPr>
            </w:r>
            <w:r>
              <w:rPr>
                <w:noProof/>
                <w:webHidden/>
              </w:rPr>
              <w:fldChar w:fldCharType="separate"/>
            </w:r>
            <w:r>
              <w:rPr>
                <w:noProof/>
                <w:webHidden/>
              </w:rPr>
              <w:t>101</w:t>
            </w:r>
            <w:r>
              <w:rPr>
                <w:noProof/>
                <w:webHidden/>
              </w:rPr>
              <w:fldChar w:fldCharType="end"/>
            </w:r>
          </w:hyperlink>
        </w:p>
        <w:p w:rsidR="00763B1A" w:rsidRDefault="00763B1A">
          <w:r>
            <w:rPr>
              <w:b/>
              <w:bCs/>
            </w:rPr>
            <w:fldChar w:fldCharType="end"/>
          </w:r>
        </w:p>
      </w:sdtContent>
    </w:sdt>
    <w:p w:rsidR="00FE761C" w:rsidRPr="00CA221F" w:rsidRDefault="00FE761C">
      <w:pPr>
        <w:autoSpaceDE w:val="0"/>
        <w:spacing w:after="160"/>
        <w:jc w:val="center"/>
        <w:rPr>
          <w:rFonts w:ascii="Times New Roman" w:eastAsia="SimSun" w:hAnsi="Times New Roman" w:cs="Times New Roman"/>
          <w:b/>
          <w:color w:val="595959"/>
          <w:spacing w:val="15"/>
          <w:sz w:val="28"/>
          <w:szCs w:val="28"/>
          <w:u w:val="single"/>
        </w:rPr>
      </w:pPr>
    </w:p>
    <w:p w:rsidR="00FE761C" w:rsidRPr="00CA221F" w:rsidRDefault="00FE761C">
      <w:pPr>
        <w:autoSpaceDE w:val="0"/>
        <w:spacing w:after="160"/>
        <w:jc w:val="center"/>
        <w:rPr>
          <w:rFonts w:ascii="Times New Roman" w:eastAsia="SimSun" w:hAnsi="Times New Roman" w:cs="Times New Roman"/>
          <w:b/>
          <w:color w:val="595959"/>
          <w:spacing w:val="15"/>
          <w:sz w:val="28"/>
          <w:szCs w:val="28"/>
          <w:u w:val="single"/>
        </w:rPr>
      </w:pPr>
    </w:p>
    <w:p w:rsidR="00FE761C" w:rsidRPr="00CA221F" w:rsidRDefault="00FE761C">
      <w:pPr>
        <w:autoSpaceDE w:val="0"/>
        <w:rPr>
          <w:rFonts w:ascii="Times New Roman" w:hAnsi="Times New Roman" w:cs="Times New Roman"/>
          <w:sz w:val="28"/>
          <w:szCs w:val="28"/>
        </w:rPr>
      </w:pPr>
    </w:p>
    <w:p w:rsidR="00692C80" w:rsidRDefault="00692C80">
      <w:pPr>
        <w:rPr>
          <w:rFonts w:ascii="Times New Roman" w:eastAsiaTheme="majorEastAsia" w:hAnsi="Times New Roman" w:cs="Times New Roman"/>
          <w:b/>
          <w:bCs/>
          <w:sz w:val="28"/>
          <w:szCs w:val="28"/>
        </w:rPr>
      </w:pPr>
      <w:bookmarkStart w:id="1" w:name="_Toc130826341"/>
      <w:r>
        <w:rPr>
          <w:rFonts w:ascii="Times New Roman" w:hAnsi="Times New Roman" w:cs="Times New Roman"/>
          <w:sz w:val="28"/>
          <w:szCs w:val="28"/>
        </w:rPr>
        <w:br w:type="page"/>
      </w:r>
    </w:p>
    <w:p w:rsidR="00FE761C" w:rsidRPr="00CA221F" w:rsidRDefault="00CA2527" w:rsidP="00CA221F">
      <w:pPr>
        <w:pStyle w:val="1"/>
        <w:rPr>
          <w:rFonts w:ascii="Times New Roman" w:hAnsi="Times New Roman" w:cs="Times New Roman"/>
          <w:color w:val="auto"/>
          <w:sz w:val="28"/>
          <w:szCs w:val="28"/>
        </w:rPr>
      </w:pPr>
      <w:bookmarkStart w:id="2" w:name="_Toc143782014"/>
      <w:r w:rsidRPr="00CA221F">
        <w:rPr>
          <w:rFonts w:ascii="Times New Roman" w:hAnsi="Times New Roman" w:cs="Times New Roman"/>
          <w:color w:val="auto"/>
          <w:sz w:val="28"/>
          <w:szCs w:val="28"/>
        </w:rPr>
        <w:lastRenderedPageBreak/>
        <w:t>Раздел I. Общие положения</w:t>
      </w:r>
      <w:bookmarkEnd w:id="1"/>
      <w:bookmarkEnd w:id="2"/>
    </w:p>
    <w:p w:rsidR="00C905CD" w:rsidRPr="00EF3014" w:rsidRDefault="00C905CD" w:rsidP="00C905CD">
      <w:pPr>
        <w:pStyle w:val="2"/>
        <w:rPr>
          <w:b/>
          <w:sz w:val="28"/>
          <w:szCs w:val="28"/>
        </w:rPr>
      </w:pPr>
      <w:bookmarkStart w:id="3" w:name="_Toc143782015"/>
      <w:r>
        <w:rPr>
          <w:b/>
          <w:color w:val="auto"/>
          <w:sz w:val="28"/>
          <w:szCs w:val="28"/>
        </w:rPr>
        <w:t>1</w:t>
      </w:r>
      <w:r w:rsidRPr="00EF3014">
        <w:rPr>
          <w:b/>
          <w:color w:val="auto"/>
          <w:sz w:val="28"/>
          <w:szCs w:val="28"/>
        </w:rPr>
        <w:t xml:space="preserve">. Общие </w:t>
      </w:r>
      <w:r>
        <w:rPr>
          <w:b/>
          <w:color w:val="auto"/>
          <w:sz w:val="28"/>
          <w:szCs w:val="28"/>
        </w:rPr>
        <w:t>сведения</w:t>
      </w:r>
      <w:bookmarkEnd w:id="3"/>
    </w:p>
    <w:p w:rsidR="00FE761C" w:rsidRPr="00CA221F" w:rsidRDefault="00FE761C">
      <w:pPr>
        <w:autoSpaceDE w:val="0"/>
        <w:ind w:firstLine="709"/>
        <w:rPr>
          <w:rFonts w:ascii="Times New Roman" w:hAnsi="Times New Roman" w:cs="Times New Roman"/>
          <w:sz w:val="28"/>
          <w:szCs w:val="28"/>
        </w:rPr>
      </w:pPr>
    </w:p>
    <w:p w:rsidR="00FE761C" w:rsidRDefault="00CA2527">
      <w:pPr>
        <w:autoSpaceDE w:val="0"/>
        <w:ind w:firstLine="720"/>
        <w:jc w:val="both"/>
        <w:rPr>
          <w:rFonts w:ascii="Times New Roman" w:hAnsi="Times New Roman" w:cs="Times New Roman"/>
          <w:color w:val="000000"/>
          <w:sz w:val="28"/>
          <w:szCs w:val="28"/>
        </w:rPr>
      </w:pPr>
      <w:r w:rsidRPr="00CA221F">
        <w:rPr>
          <w:rFonts w:ascii="Times New Roman" w:hAnsi="Times New Roman" w:cs="Times New Roman"/>
          <w:color w:val="000000"/>
          <w:sz w:val="28"/>
          <w:szCs w:val="28"/>
        </w:rPr>
        <w:t>Правила</w:t>
      </w:r>
      <w:r w:rsidRPr="00CA221F">
        <w:rPr>
          <w:rFonts w:ascii="Times New Roman" w:hAnsi="Times New Roman" w:cs="Times New Roman"/>
          <w:sz w:val="28"/>
          <w:szCs w:val="28"/>
        </w:rPr>
        <w:t xml:space="preserve"> благоустройства территории </w:t>
      </w:r>
      <w:r w:rsidR="00EF3014">
        <w:rPr>
          <w:rFonts w:ascii="Times New Roman" w:hAnsi="Times New Roman" w:cs="Times New Roman"/>
          <w:sz w:val="28"/>
          <w:szCs w:val="28"/>
        </w:rPr>
        <w:t xml:space="preserve">Белозерского муниципального округа Вологодской области </w:t>
      </w:r>
      <w:r w:rsidRPr="00CA221F">
        <w:rPr>
          <w:rFonts w:ascii="Times New Roman" w:hAnsi="Times New Roman" w:cs="Times New Roman"/>
          <w:color w:val="000000"/>
          <w:sz w:val="28"/>
          <w:szCs w:val="28"/>
        </w:rPr>
        <w:t>(именуемые в дальнейшем - Правила) разработаны на основании:</w:t>
      </w:r>
    </w:p>
    <w:p w:rsidR="00B60D31" w:rsidRPr="00CA221F" w:rsidRDefault="00B60D31">
      <w:pPr>
        <w:autoSpaceDE w:val="0"/>
        <w:ind w:firstLine="720"/>
        <w:jc w:val="both"/>
        <w:rPr>
          <w:rFonts w:ascii="Times New Roman" w:hAnsi="Times New Roman" w:cs="Times New Roman"/>
        </w:rPr>
      </w:pPr>
      <w:r>
        <w:rPr>
          <w:rFonts w:ascii="Times New Roman" w:hAnsi="Times New Roman" w:cs="Times New Roman"/>
          <w:color w:val="000000"/>
          <w:sz w:val="28"/>
          <w:szCs w:val="28"/>
        </w:rPr>
        <w:t>-Градостроительного кодекса Российской Федерации;</w:t>
      </w:r>
    </w:p>
    <w:p w:rsidR="00FE761C" w:rsidRPr="00CA221F" w:rsidRDefault="00EF3014">
      <w:pPr>
        <w:autoSpaceDE w:val="0"/>
        <w:ind w:firstLine="720"/>
        <w:jc w:val="both"/>
        <w:rPr>
          <w:rFonts w:ascii="Times New Roman" w:hAnsi="Times New Roman" w:cs="Times New Roman"/>
        </w:rPr>
      </w:pPr>
      <w:r>
        <w:rPr>
          <w:rFonts w:ascii="Times New Roman" w:hAnsi="Times New Roman" w:cs="Times New Roman"/>
          <w:sz w:val="28"/>
          <w:szCs w:val="28"/>
        </w:rPr>
        <w:t xml:space="preserve">- </w:t>
      </w:r>
      <w:r w:rsidR="00CA2527" w:rsidRPr="00CA221F">
        <w:rPr>
          <w:rFonts w:ascii="Times New Roman" w:hAnsi="Times New Roman" w:cs="Times New Roman"/>
          <w:sz w:val="28"/>
          <w:szCs w:val="28"/>
        </w:rPr>
        <w:t xml:space="preserve"> Гражданского кодекса</w:t>
      </w:r>
      <w:r w:rsidR="00CA2527" w:rsidRPr="00CA221F">
        <w:rPr>
          <w:rFonts w:ascii="Times New Roman" w:hAnsi="Times New Roman" w:cs="Times New Roman"/>
          <w:color w:val="000000"/>
          <w:sz w:val="28"/>
          <w:szCs w:val="28"/>
        </w:rPr>
        <w:t xml:space="preserve"> Российской Федерации;</w:t>
      </w:r>
    </w:p>
    <w:p w:rsidR="00FE761C" w:rsidRPr="00CA221F" w:rsidRDefault="00EF3014">
      <w:pPr>
        <w:autoSpaceDE w:val="0"/>
        <w:ind w:firstLine="720"/>
        <w:jc w:val="both"/>
        <w:rPr>
          <w:rFonts w:ascii="Times New Roman" w:hAnsi="Times New Roman" w:cs="Times New Roman"/>
        </w:rPr>
      </w:pPr>
      <w:r>
        <w:rPr>
          <w:rFonts w:ascii="Times New Roman" w:hAnsi="Times New Roman" w:cs="Times New Roman"/>
          <w:sz w:val="28"/>
          <w:szCs w:val="28"/>
        </w:rPr>
        <w:t>-</w:t>
      </w:r>
      <w:r w:rsidR="00CA2527" w:rsidRPr="00CA221F">
        <w:rPr>
          <w:rFonts w:ascii="Times New Roman" w:hAnsi="Times New Roman" w:cs="Times New Roman"/>
          <w:sz w:val="28"/>
          <w:szCs w:val="28"/>
        </w:rPr>
        <w:t xml:space="preserve"> Кодекса Российской Федерации об административных правонарушениях; </w:t>
      </w:r>
    </w:p>
    <w:p w:rsidR="00FE761C" w:rsidRPr="00CA221F" w:rsidRDefault="00EF3014">
      <w:pPr>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A2527" w:rsidRPr="00CA221F">
        <w:rPr>
          <w:rFonts w:ascii="Times New Roman" w:hAnsi="Times New Roman" w:cs="Times New Roman"/>
          <w:color w:val="000000"/>
          <w:sz w:val="28"/>
          <w:szCs w:val="28"/>
        </w:rPr>
        <w:t xml:space="preserve"> Жилищного кодекса Российской Федерации;</w:t>
      </w:r>
    </w:p>
    <w:p w:rsidR="00FE761C" w:rsidRPr="00CA221F" w:rsidRDefault="00EF3014">
      <w:pPr>
        <w:autoSpaceDE w:val="0"/>
        <w:ind w:firstLine="720"/>
        <w:jc w:val="both"/>
        <w:rPr>
          <w:rFonts w:ascii="Times New Roman" w:hAnsi="Times New Roman" w:cs="Times New Roman"/>
        </w:rPr>
      </w:pPr>
      <w:r>
        <w:rPr>
          <w:rFonts w:ascii="Times New Roman" w:hAnsi="Times New Roman" w:cs="Times New Roman"/>
          <w:color w:val="000000"/>
          <w:sz w:val="28"/>
          <w:szCs w:val="28"/>
        </w:rPr>
        <w:t>-</w:t>
      </w:r>
      <w:r w:rsidR="00CA2527" w:rsidRPr="00CA221F">
        <w:rPr>
          <w:rFonts w:ascii="Times New Roman" w:hAnsi="Times New Roman" w:cs="Times New Roman"/>
          <w:sz w:val="28"/>
          <w:szCs w:val="28"/>
        </w:rPr>
        <w:t xml:space="preserve"> Федерального закона от 6 октября 2003 г. №131</w:t>
      </w:r>
      <w:r w:rsidR="00CA2527" w:rsidRPr="00CA221F">
        <w:rPr>
          <w:rFonts w:ascii="Times New Roman" w:hAnsi="Times New Roman" w:cs="Times New Roman"/>
          <w:sz w:val="28"/>
          <w:szCs w:val="28"/>
        </w:rPr>
        <w:softHyphen/>
        <w:t>-ФЗ «Об общих принципах организации местного самоуправления в Российской Федерации»;</w:t>
      </w:r>
    </w:p>
    <w:p w:rsidR="00FE761C" w:rsidRPr="00CA221F" w:rsidRDefault="00EF3014">
      <w:pPr>
        <w:autoSpaceDE w:val="0"/>
        <w:ind w:firstLine="720"/>
        <w:jc w:val="both"/>
        <w:rPr>
          <w:rFonts w:ascii="Times New Roman" w:hAnsi="Times New Roman" w:cs="Times New Roman"/>
        </w:rPr>
      </w:pPr>
      <w:r>
        <w:rPr>
          <w:rFonts w:ascii="Times New Roman" w:hAnsi="Times New Roman" w:cs="Times New Roman"/>
          <w:color w:val="000000"/>
          <w:sz w:val="28"/>
          <w:szCs w:val="28"/>
        </w:rPr>
        <w:t>-</w:t>
      </w:r>
      <w:r w:rsidR="00CA2527" w:rsidRPr="00CA221F">
        <w:rPr>
          <w:rFonts w:ascii="Times New Roman" w:hAnsi="Times New Roman" w:cs="Times New Roman"/>
          <w:color w:val="000000"/>
          <w:sz w:val="28"/>
          <w:szCs w:val="28"/>
        </w:rPr>
        <w:t xml:space="preserve"> Федерального закона РФ от 24 июня 1998 года № 89-ФЗ «Об отходах производства и потребления»; </w:t>
      </w:r>
    </w:p>
    <w:p w:rsidR="00FE761C" w:rsidRPr="00CA221F" w:rsidRDefault="00EF3014">
      <w:pPr>
        <w:autoSpaceDE w:val="0"/>
        <w:ind w:firstLine="720"/>
        <w:jc w:val="both"/>
        <w:rPr>
          <w:rFonts w:ascii="Times New Roman" w:hAnsi="Times New Roman" w:cs="Times New Roman"/>
        </w:rPr>
      </w:pPr>
      <w:r>
        <w:rPr>
          <w:rFonts w:ascii="Times New Roman" w:hAnsi="Times New Roman" w:cs="Times New Roman"/>
          <w:color w:val="000000"/>
          <w:sz w:val="28"/>
          <w:szCs w:val="28"/>
        </w:rPr>
        <w:t>-</w:t>
      </w:r>
      <w:r w:rsidR="00CA2527" w:rsidRPr="00CA221F">
        <w:rPr>
          <w:rFonts w:ascii="Times New Roman" w:hAnsi="Times New Roman" w:cs="Times New Roman"/>
          <w:color w:val="000000"/>
          <w:sz w:val="28"/>
          <w:szCs w:val="28"/>
        </w:rPr>
        <w:t xml:space="preserve"> Федерального закона РФ от 30 марта 1999 года № 52-ФЗ «О санитарно-эпидемиологическом благополучии населения»;</w:t>
      </w:r>
    </w:p>
    <w:p w:rsidR="00FE761C" w:rsidRPr="00CA221F" w:rsidRDefault="00EF3014">
      <w:pPr>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A2527" w:rsidRPr="00CA221F">
        <w:rPr>
          <w:rFonts w:ascii="Times New Roman" w:hAnsi="Times New Roman" w:cs="Times New Roman"/>
          <w:color w:val="000000"/>
          <w:sz w:val="28"/>
          <w:szCs w:val="28"/>
        </w:rPr>
        <w:t xml:space="preserve"> Федерального закона от 10 января 2002 года № 7-ФЗ «Об охране окружающей среды»;</w:t>
      </w:r>
    </w:p>
    <w:p w:rsidR="00FE761C" w:rsidRPr="00CA221F" w:rsidRDefault="00EF3014">
      <w:pPr>
        <w:autoSpaceDE w:val="0"/>
        <w:ind w:firstLine="720"/>
        <w:jc w:val="both"/>
        <w:rPr>
          <w:rFonts w:ascii="Times New Roman" w:hAnsi="Times New Roman" w:cs="Times New Roman"/>
        </w:rPr>
      </w:pPr>
      <w:r>
        <w:rPr>
          <w:rFonts w:ascii="Times New Roman" w:hAnsi="Times New Roman" w:cs="Times New Roman"/>
          <w:color w:val="000000"/>
          <w:sz w:val="28"/>
          <w:szCs w:val="28"/>
        </w:rPr>
        <w:t>-</w:t>
      </w:r>
      <w:r w:rsidR="00CA2527" w:rsidRPr="00CA221F">
        <w:rPr>
          <w:rFonts w:ascii="Times New Roman" w:hAnsi="Times New Roman" w:cs="Times New Roman"/>
          <w:color w:val="000000"/>
          <w:sz w:val="28"/>
          <w:szCs w:val="28"/>
        </w:rPr>
        <w:t xml:space="preserve"> Федерального закона </w:t>
      </w:r>
      <w:r w:rsidR="00CA2527" w:rsidRPr="00CA221F">
        <w:rPr>
          <w:rFonts w:ascii="Times New Roman" w:hAnsi="Times New Roman" w:cs="Times New Roman"/>
          <w:sz w:val="28"/>
          <w:szCs w:val="28"/>
        </w:rPr>
        <w:t>от 29 июля 2017 года № 217-ФЗ</w:t>
      </w:r>
      <w:r w:rsidR="00CA2527" w:rsidRPr="00CA221F">
        <w:rPr>
          <w:rFonts w:ascii="Times New Roman" w:hAnsi="Times New Roman" w:cs="Times New Roman"/>
          <w:color w:val="000000"/>
          <w:sz w:val="28"/>
          <w:szCs w:val="28"/>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E761C" w:rsidRPr="00CA221F" w:rsidRDefault="00EF3014">
      <w:pPr>
        <w:autoSpaceDE w:val="0"/>
        <w:ind w:firstLine="720"/>
        <w:jc w:val="both"/>
        <w:rPr>
          <w:rFonts w:ascii="Times New Roman" w:hAnsi="Times New Roman" w:cs="Times New Roman"/>
        </w:rPr>
      </w:pPr>
      <w:r>
        <w:rPr>
          <w:rFonts w:ascii="Times New Roman" w:hAnsi="Times New Roman" w:cs="Times New Roman"/>
          <w:color w:val="000000"/>
          <w:sz w:val="28"/>
          <w:szCs w:val="28"/>
        </w:rPr>
        <w:t>-</w:t>
      </w:r>
      <w:r w:rsidR="00CA2527" w:rsidRPr="00CA22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Устава Белозерского муниципального округа Вологодской области;</w:t>
      </w:r>
    </w:p>
    <w:p w:rsidR="00FE761C" w:rsidRPr="00CA221F" w:rsidRDefault="00EF3014">
      <w:pPr>
        <w:autoSpaceDE w:val="0"/>
        <w:ind w:firstLine="720"/>
        <w:jc w:val="both"/>
        <w:rPr>
          <w:rFonts w:ascii="Times New Roman" w:hAnsi="Times New Roman" w:cs="Times New Roman"/>
        </w:rPr>
      </w:pPr>
      <w:r>
        <w:rPr>
          <w:rFonts w:ascii="Times New Roman" w:hAnsi="Times New Roman" w:cs="Times New Roman"/>
          <w:color w:val="000000"/>
          <w:sz w:val="28"/>
          <w:szCs w:val="28"/>
        </w:rPr>
        <w:t>-</w:t>
      </w:r>
      <w:r w:rsidR="00CA2527" w:rsidRPr="00CA221F">
        <w:rPr>
          <w:rFonts w:ascii="Times New Roman" w:hAnsi="Times New Roman" w:cs="Times New Roman"/>
          <w:color w:val="000000"/>
          <w:sz w:val="28"/>
          <w:szCs w:val="28"/>
        </w:rPr>
        <w:t xml:space="preserve"> Правил создания, охраны и содержания зеленых насаждений в городах Российской Федерации, утвержденных приказом Госстроя РФ от 15.12.1999 года № 153.</w:t>
      </w:r>
    </w:p>
    <w:p w:rsidR="00FE761C" w:rsidRPr="00CA221F" w:rsidRDefault="00EF3014">
      <w:pPr>
        <w:autoSpaceDE w:val="0"/>
        <w:ind w:firstLine="720"/>
        <w:jc w:val="both"/>
        <w:rPr>
          <w:rFonts w:ascii="Times New Roman" w:hAnsi="Times New Roman" w:cs="Times New Roman"/>
        </w:rPr>
      </w:pPr>
      <w:r>
        <w:rPr>
          <w:rFonts w:ascii="Times New Roman" w:hAnsi="Times New Roman" w:cs="Times New Roman"/>
          <w:spacing w:val="3"/>
          <w:sz w:val="28"/>
          <w:szCs w:val="28"/>
        </w:rPr>
        <w:t>-</w:t>
      </w:r>
      <w:r w:rsidR="00CA2527" w:rsidRPr="00CA221F">
        <w:rPr>
          <w:rFonts w:ascii="Times New Roman" w:hAnsi="Times New Roman" w:cs="Times New Roman"/>
          <w:spacing w:val="3"/>
          <w:sz w:val="28"/>
          <w:szCs w:val="28"/>
        </w:rPr>
        <w:t xml:space="preserve"> Приказ</w:t>
      </w:r>
      <w:r>
        <w:rPr>
          <w:rFonts w:ascii="Times New Roman" w:hAnsi="Times New Roman" w:cs="Times New Roman"/>
          <w:spacing w:val="3"/>
          <w:sz w:val="28"/>
          <w:szCs w:val="28"/>
        </w:rPr>
        <w:t>а</w:t>
      </w:r>
      <w:r w:rsidR="00CA2527" w:rsidRPr="00CA221F">
        <w:rPr>
          <w:rFonts w:ascii="Times New Roman" w:hAnsi="Times New Roman" w:cs="Times New Roman"/>
          <w:spacing w:val="3"/>
          <w:sz w:val="28"/>
          <w:szCs w:val="28"/>
        </w:rPr>
        <w:t xml:space="preserve"> Минстроя России от 29 декабря 2021 года № 1042/пр «Об утверждении методических рекомендаций по разработке норм и правил по благоустройству территорий муниципальных образований»</w:t>
      </w:r>
      <w:r w:rsidR="00CA2527" w:rsidRPr="00CA221F">
        <w:rPr>
          <w:rFonts w:ascii="Times New Roman" w:hAnsi="Times New Roman" w:cs="Times New Roman"/>
          <w:sz w:val="28"/>
          <w:szCs w:val="28"/>
        </w:rPr>
        <w:t>.</w:t>
      </w:r>
    </w:p>
    <w:p w:rsidR="00EF3014" w:rsidRDefault="00EF3014">
      <w:pPr>
        <w:autoSpaceDE w:val="0"/>
        <w:ind w:firstLine="720"/>
        <w:jc w:val="both"/>
        <w:rPr>
          <w:rFonts w:ascii="Times New Roman" w:hAnsi="Times New Roman" w:cs="Times New Roman"/>
          <w:sz w:val="28"/>
          <w:szCs w:val="28"/>
        </w:rPr>
      </w:pPr>
      <w:r>
        <w:rPr>
          <w:rFonts w:ascii="Times New Roman" w:hAnsi="Times New Roman" w:cs="Times New Roman"/>
          <w:sz w:val="28"/>
          <w:szCs w:val="28"/>
        </w:rPr>
        <w:t>-</w:t>
      </w:r>
      <w:r w:rsidR="00CA2527" w:rsidRPr="00CA221F">
        <w:rPr>
          <w:rFonts w:ascii="Times New Roman" w:hAnsi="Times New Roman" w:cs="Times New Roman"/>
          <w:sz w:val="28"/>
          <w:szCs w:val="28"/>
        </w:rPr>
        <w:t xml:space="preserve"> Приказ</w:t>
      </w:r>
      <w:r>
        <w:rPr>
          <w:rFonts w:ascii="Times New Roman" w:hAnsi="Times New Roman" w:cs="Times New Roman"/>
          <w:sz w:val="28"/>
          <w:szCs w:val="28"/>
        </w:rPr>
        <w:t>а</w:t>
      </w:r>
      <w:r w:rsidR="00CA2527" w:rsidRPr="00CA221F">
        <w:rPr>
          <w:rFonts w:ascii="Times New Roman" w:hAnsi="Times New Roman" w:cs="Times New Roman"/>
          <w:sz w:val="28"/>
          <w:szCs w:val="28"/>
        </w:rPr>
        <w:t xml:space="preserve"> Минстроя России от 16 декабря 2016 года №972/пр «Свод правил. Благоустройство территорий. Актуализированная редакция СНиП III</w:t>
      </w:r>
      <w:r w:rsidR="00CA2527" w:rsidRPr="00CA221F">
        <w:rPr>
          <w:rFonts w:ascii="Times New Roman" w:hAnsi="Times New Roman" w:cs="Times New Roman"/>
          <w:sz w:val="28"/>
          <w:szCs w:val="28"/>
        </w:rPr>
        <w:softHyphen/>
        <w:t>-10</w:t>
      </w:r>
      <w:r w:rsidR="00CA2527" w:rsidRPr="00CA221F">
        <w:rPr>
          <w:rFonts w:ascii="Times New Roman" w:hAnsi="Times New Roman" w:cs="Times New Roman"/>
          <w:sz w:val="28"/>
          <w:szCs w:val="28"/>
        </w:rPr>
        <w:softHyphen/>
        <w:t>-75. СП 82.13330.2016</w:t>
      </w:r>
      <w:bookmarkStart w:id="4" w:name="_Toc128391862"/>
      <w:r>
        <w:rPr>
          <w:rFonts w:ascii="Times New Roman" w:hAnsi="Times New Roman" w:cs="Times New Roman"/>
          <w:sz w:val="28"/>
          <w:szCs w:val="28"/>
        </w:rPr>
        <w:t>.</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(далее – МГН) по территории муниципального образования.</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Разработка местных норм и правил благоустройства территорий осуществляется с учетом утвержденной градостроительной документации.</w:t>
      </w:r>
    </w:p>
    <w:p w:rsidR="00FE761C" w:rsidRPr="00CA221F" w:rsidRDefault="00CA2527">
      <w:pPr>
        <w:autoSpaceDE w:val="0"/>
        <w:ind w:firstLine="720"/>
        <w:jc w:val="both"/>
        <w:rPr>
          <w:rFonts w:ascii="Times New Roman" w:hAnsi="Times New Roman" w:cs="Times New Roman"/>
        </w:rPr>
      </w:pPr>
      <w:bookmarkStart w:id="5" w:name="sub_26"/>
      <w:bookmarkEnd w:id="4"/>
      <w:r w:rsidRPr="00CA221F">
        <w:rPr>
          <w:rFonts w:ascii="Times New Roman" w:hAnsi="Times New Roman" w:cs="Times New Roman"/>
          <w:sz w:val="28"/>
          <w:szCs w:val="28"/>
        </w:rPr>
        <w:t>В настоящих Правилах применяются следующие термины с соответствующими определениями:</w:t>
      </w:r>
    </w:p>
    <w:p w:rsidR="00FE761C" w:rsidRPr="00CA221F" w:rsidRDefault="00CA2527">
      <w:pPr>
        <w:autoSpaceDE w:val="0"/>
        <w:ind w:firstLine="720"/>
        <w:jc w:val="both"/>
        <w:rPr>
          <w:rFonts w:ascii="Times New Roman" w:hAnsi="Times New Roman" w:cs="Times New Roman"/>
        </w:rPr>
      </w:pPr>
      <w:bookmarkStart w:id="6" w:name="sub_2131015"/>
      <w:bookmarkEnd w:id="5"/>
      <w:r w:rsidRPr="00CA221F">
        <w:rPr>
          <w:rFonts w:ascii="Times New Roman" w:hAnsi="Times New Roman" w:cs="Times New Roman"/>
          <w:b/>
          <w:bCs/>
          <w:sz w:val="28"/>
          <w:szCs w:val="28"/>
        </w:rPr>
        <w:t>Благоустройство территории</w:t>
      </w:r>
      <w:r w:rsidRPr="00CA221F">
        <w:rPr>
          <w:rFonts w:ascii="Times New Roman" w:hAnsi="Times New Roman" w:cs="Times New Roman"/>
          <w:sz w:val="28"/>
          <w:szCs w:val="28"/>
        </w:rPr>
        <w:t xml:space="preserve"> - </w:t>
      </w:r>
      <w:r w:rsidR="0033016E" w:rsidRPr="001B5BD9">
        <w:rPr>
          <w:rFonts w:ascii="Times New Roman" w:hAnsi="Times New Roman" w:cs="Times New Roman"/>
          <w:sz w:val="28"/>
          <w:szCs w:val="28"/>
        </w:rPr>
        <w:t>комплекс предусмотренных правилами благоустройства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E761C" w:rsidRPr="00CA221F" w:rsidRDefault="00CA2527">
      <w:pPr>
        <w:autoSpaceDE w:val="0"/>
        <w:ind w:firstLine="720"/>
        <w:jc w:val="both"/>
        <w:rPr>
          <w:rFonts w:ascii="Times New Roman" w:hAnsi="Times New Roman" w:cs="Times New Roman"/>
        </w:rPr>
      </w:pPr>
      <w:bookmarkStart w:id="7" w:name="sub_2131016"/>
      <w:bookmarkEnd w:id="6"/>
      <w:r w:rsidRPr="00CA221F">
        <w:rPr>
          <w:rFonts w:ascii="Times New Roman" w:hAnsi="Times New Roman" w:cs="Times New Roman"/>
          <w:b/>
          <w:bCs/>
          <w:sz w:val="28"/>
          <w:szCs w:val="28"/>
        </w:rPr>
        <w:lastRenderedPageBreak/>
        <w:t>Элементы благоустройства территории</w:t>
      </w:r>
      <w:r w:rsidRPr="00CA221F">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rsidRPr="00CA221F">
        <w:rPr>
          <w:rFonts w:ascii="Times New Roman" w:hAnsi="Times New Roman" w:cs="Times New Roman"/>
          <w:sz w:val="28"/>
          <w:szCs w:val="28"/>
        </w:rPr>
        <w:softHyphen/>
        <w:t>-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E761C" w:rsidRPr="00CA221F" w:rsidRDefault="00CA2527">
      <w:pPr>
        <w:autoSpaceDE w:val="0"/>
        <w:ind w:firstLine="720"/>
        <w:jc w:val="both"/>
        <w:rPr>
          <w:rFonts w:ascii="Times New Roman" w:hAnsi="Times New Roman" w:cs="Times New Roman"/>
        </w:rPr>
      </w:pPr>
      <w:bookmarkStart w:id="8" w:name="sub_2131017"/>
      <w:bookmarkEnd w:id="7"/>
      <w:r w:rsidRPr="00CA221F">
        <w:rPr>
          <w:rFonts w:ascii="Times New Roman" w:hAnsi="Times New Roman" w:cs="Times New Roman"/>
          <w:b/>
          <w:bCs/>
          <w:sz w:val="28"/>
          <w:szCs w:val="28"/>
        </w:rPr>
        <w:t>Нормируемый комплекс элементов благоустройства</w:t>
      </w:r>
      <w:r w:rsidRPr="00CA221F">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bookmarkEnd w:id="8"/>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E761C" w:rsidRPr="00CA221F" w:rsidRDefault="00CA2527">
      <w:pPr>
        <w:autoSpaceDE w:val="0"/>
        <w:ind w:firstLine="720"/>
        <w:jc w:val="both"/>
        <w:rPr>
          <w:rFonts w:ascii="Times New Roman" w:hAnsi="Times New Roman" w:cs="Times New Roman"/>
        </w:rPr>
      </w:pPr>
      <w:bookmarkStart w:id="9" w:name="sub_2131018"/>
      <w:r w:rsidRPr="00CA221F">
        <w:rPr>
          <w:rFonts w:ascii="Times New Roman" w:hAnsi="Times New Roman" w:cs="Times New Roman"/>
          <w:b/>
          <w:bCs/>
          <w:sz w:val="28"/>
          <w:szCs w:val="28"/>
        </w:rPr>
        <w:t>Объекты благоустройства территории</w:t>
      </w:r>
      <w:r w:rsidRPr="00CA221F">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w:t>
      </w:r>
    </w:p>
    <w:p w:rsidR="00FE761C" w:rsidRPr="00CA221F" w:rsidRDefault="00CA2527">
      <w:pPr>
        <w:autoSpaceDE w:val="0"/>
        <w:ind w:firstLine="720"/>
        <w:jc w:val="both"/>
        <w:rPr>
          <w:rFonts w:ascii="Times New Roman" w:hAnsi="Times New Roman" w:cs="Times New Roman"/>
        </w:rPr>
      </w:pPr>
      <w:bookmarkStart w:id="10" w:name="sub_2131019"/>
      <w:bookmarkEnd w:id="9"/>
      <w:r w:rsidRPr="00CA221F">
        <w:rPr>
          <w:rFonts w:ascii="Times New Roman" w:hAnsi="Times New Roman" w:cs="Times New Roman"/>
          <w:b/>
          <w:bCs/>
          <w:sz w:val="28"/>
          <w:szCs w:val="28"/>
        </w:rPr>
        <w:t>Объекты нормирования благоустройства территории</w:t>
      </w:r>
      <w:r w:rsidRPr="00CA221F">
        <w:rPr>
          <w:rFonts w:ascii="Times New Roman" w:hAnsi="Times New Roman" w:cs="Times New Roman"/>
          <w:sz w:val="28"/>
          <w:szCs w:val="2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1B5BD9" w:rsidRDefault="00CA2527" w:rsidP="001B5BD9">
      <w:pPr>
        <w:autoSpaceDE w:val="0"/>
        <w:ind w:firstLine="720"/>
        <w:jc w:val="both"/>
        <w:rPr>
          <w:rFonts w:ascii="Times New Roman" w:hAnsi="Times New Roman" w:cs="Times New Roman"/>
          <w:sz w:val="28"/>
          <w:szCs w:val="28"/>
        </w:rPr>
      </w:pPr>
      <w:bookmarkStart w:id="11" w:name="sub_2131020"/>
      <w:bookmarkEnd w:id="10"/>
      <w:r w:rsidRPr="00CA221F">
        <w:rPr>
          <w:rFonts w:ascii="Times New Roman" w:hAnsi="Times New Roman" w:cs="Times New Roman"/>
          <w:b/>
          <w:bCs/>
          <w:sz w:val="28"/>
          <w:szCs w:val="28"/>
        </w:rPr>
        <w:t>Уборка территорий</w:t>
      </w:r>
      <w:r w:rsidRPr="00CA221F">
        <w:rPr>
          <w:rFonts w:ascii="Times New Roman" w:hAnsi="Times New Roman" w:cs="Times New Roman"/>
          <w:sz w:val="28"/>
          <w:szCs w:val="28"/>
        </w:rPr>
        <w:t xml:space="preserve">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B5BD9" w:rsidRPr="001B5BD9" w:rsidRDefault="001B5BD9" w:rsidP="001B5BD9">
      <w:pPr>
        <w:autoSpaceDE w:val="0"/>
        <w:ind w:firstLine="720"/>
        <w:jc w:val="both"/>
        <w:rPr>
          <w:rFonts w:ascii="Times New Roman" w:hAnsi="Times New Roman" w:cs="Times New Roman"/>
          <w:color w:val="000000"/>
          <w:sz w:val="28"/>
          <w:szCs w:val="28"/>
          <w:shd w:val="clear" w:color="auto" w:fill="FFFFFF"/>
          <w:lang w:eastAsia="en-US"/>
        </w:rPr>
      </w:pPr>
      <w:r w:rsidRPr="001B5BD9">
        <w:rPr>
          <w:rFonts w:ascii="Times New Roman" w:hAnsi="Times New Roman" w:cs="Times New Roman"/>
          <w:b/>
          <w:sz w:val="28"/>
          <w:szCs w:val="28"/>
        </w:rPr>
        <w:t>Несанкционированная свалка отходов</w:t>
      </w:r>
      <w:r w:rsidRPr="001B5BD9">
        <w:rPr>
          <w:rFonts w:ascii="Times New Roman" w:hAnsi="Times New Roman" w:cs="Times New Roman"/>
          <w:sz w:val="28"/>
          <w:szCs w:val="28"/>
        </w:rPr>
        <w:t xml:space="preserve"> - </w:t>
      </w:r>
      <w:r w:rsidRPr="001B5BD9">
        <w:rPr>
          <w:rFonts w:ascii="Times New Roman" w:hAnsi="Times New Roman" w:cs="Times New Roman"/>
          <w:color w:val="000000"/>
          <w:sz w:val="28"/>
          <w:szCs w:val="28"/>
          <w:shd w:val="clear" w:color="auto" w:fill="FFFFFF"/>
          <w:lang w:eastAsia="en-US"/>
        </w:rPr>
        <w:t>самовольный (несанкционированный) сброс (размещение) или складирование твердых коммунальных отходов (ТКО), крупногабаритного мусора (КГМ), отходов производства и строительства, другого мусора, образовавшегося в процессе деятельности юридических или физических лиц, на площади свыше 50 м</w:t>
      </w:r>
      <w:r>
        <w:rPr>
          <w:rFonts w:ascii="Times New Roman" w:hAnsi="Times New Roman" w:cs="Times New Roman"/>
          <w:color w:val="000000"/>
          <w:sz w:val="28"/>
          <w:szCs w:val="28"/>
          <w:shd w:val="clear" w:color="auto" w:fill="FFFFFF"/>
          <w:vertAlign w:val="superscript"/>
          <w:lang w:eastAsia="en-US"/>
        </w:rPr>
        <w:t>2</w:t>
      </w:r>
      <w:r w:rsidRPr="001B5BD9">
        <w:rPr>
          <w:rFonts w:ascii="Times New Roman" w:hAnsi="Times New Roman" w:cs="Times New Roman"/>
          <w:color w:val="000000"/>
          <w:sz w:val="28"/>
          <w:szCs w:val="28"/>
          <w:shd w:val="clear" w:color="auto" w:fill="FFFFFF"/>
          <w:lang w:eastAsia="en-US"/>
        </w:rPr>
        <w:t xml:space="preserve"> и объемом свыше 30 м</w:t>
      </w:r>
      <w:r w:rsidRPr="001B5BD9">
        <w:rPr>
          <w:rFonts w:ascii="Times New Roman" w:hAnsi="Times New Roman" w:cs="Times New Roman"/>
          <w:color w:val="000000"/>
          <w:sz w:val="28"/>
          <w:szCs w:val="28"/>
          <w:shd w:val="clear" w:color="auto" w:fill="FFFFFF"/>
          <w:vertAlign w:val="superscript"/>
          <w:lang w:eastAsia="en-US"/>
        </w:rPr>
        <w:t>3</w:t>
      </w:r>
      <w:r w:rsidRPr="001B5BD9">
        <w:rPr>
          <w:rFonts w:ascii="Times New Roman" w:hAnsi="Times New Roman" w:cs="Times New Roman"/>
          <w:color w:val="000000"/>
          <w:sz w:val="28"/>
          <w:szCs w:val="28"/>
          <w:shd w:val="clear" w:color="auto" w:fill="FFFFFF"/>
          <w:lang w:eastAsia="en-US"/>
        </w:rPr>
        <w:t>.</w:t>
      </w:r>
    </w:p>
    <w:p w:rsidR="001B5BD9" w:rsidRPr="00CA221F" w:rsidRDefault="001B5BD9" w:rsidP="001B5BD9">
      <w:pPr>
        <w:autoSpaceDE w:val="0"/>
        <w:ind w:firstLine="720"/>
        <w:jc w:val="both"/>
        <w:rPr>
          <w:rFonts w:ascii="Times New Roman" w:hAnsi="Times New Roman" w:cs="Times New Roman"/>
        </w:rPr>
      </w:pPr>
      <w:r w:rsidRPr="001B5BD9">
        <w:rPr>
          <w:rFonts w:ascii="Times New Roman" w:hAnsi="Times New Roman" w:cs="Times New Roman"/>
          <w:color w:val="000000"/>
          <w:sz w:val="28"/>
          <w:szCs w:val="28"/>
          <w:lang w:eastAsia="en-US"/>
        </w:rPr>
        <w:t xml:space="preserve">Навал мусора - </w:t>
      </w:r>
      <w:r w:rsidRPr="001B5BD9">
        <w:rPr>
          <w:rFonts w:ascii="Times New Roman" w:hAnsi="Times New Roman" w:cs="Times New Roman"/>
          <w:color w:val="000000"/>
          <w:sz w:val="28"/>
          <w:szCs w:val="28"/>
          <w:shd w:val="clear" w:color="auto" w:fill="FFFFFF"/>
          <w:lang w:eastAsia="en-US"/>
        </w:rPr>
        <w:t xml:space="preserve">самовольный (несанкционированный) сброс (размещение) или складирование твердых бытовых отходов (ТБО), крупногабаритного мусора (КГМ), отходов производства и строительства, другого мусора, образовавшегося в процессе деятельности юридических или физических лиц на площади </w:t>
      </w:r>
      <w:r w:rsidRPr="001B5BD9">
        <w:rPr>
          <w:rFonts w:ascii="Times New Roman" w:hAnsi="Times New Roman" w:cs="Times New Roman"/>
          <w:color w:val="000000"/>
          <w:sz w:val="28"/>
          <w:szCs w:val="28"/>
          <w:lang w:eastAsia="en-US"/>
        </w:rPr>
        <w:t>не более 50 м</w:t>
      </w:r>
      <w:r w:rsidRPr="001B5BD9">
        <w:rPr>
          <w:rFonts w:ascii="Times New Roman" w:hAnsi="Times New Roman" w:cs="Times New Roman"/>
          <w:color w:val="000000"/>
          <w:sz w:val="28"/>
          <w:szCs w:val="28"/>
          <w:vertAlign w:val="superscript"/>
          <w:lang w:eastAsia="en-US"/>
        </w:rPr>
        <w:t>2</w:t>
      </w:r>
      <w:r w:rsidRPr="001B5BD9">
        <w:rPr>
          <w:rFonts w:ascii="Times New Roman" w:hAnsi="Times New Roman" w:cs="Times New Roman"/>
          <w:color w:val="000000"/>
          <w:sz w:val="28"/>
          <w:szCs w:val="28"/>
          <w:lang w:eastAsia="en-US"/>
        </w:rPr>
        <w:t xml:space="preserve">, не превышающим по объему  </w:t>
      </w:r>
      <w:smartTag w:uri="urn:schemas-microsoft-com:office:smarttags" w:element="metricconverter">
        <w:smartTagPr>
          <w:attr w:name="ProductID" w:val="30 м3"/>
        </w:smartTagPr>
        <w:r w:rsidRPr="001B5BD9">
          <w:rPr>
            <w:rFonts w:ascii="Times New Roman" w:hAnsi="Times New Roman" w:cs="Times New Roman"/>
            <w:color w:val="000000"/>
            <w:sz w:val="28"/>
            <w:szCs w:val="28"/>
            <w:lang w:eastAsia="en-US"/>
          </w:rPr>
          <w:t>30 м</w:t>
        </w:r>
        <w:r w:rsidRPr="001B5BD9">
          <w:rPr>
            <w:rFonts w:ascii="Times New Roman" w:hAnsi="Times New Roman" w:cs="Times New Roman"/>
            <w:color w:val="000000"/>
            <w:sz w:val="28"/>
            <w:szCs w:val="28"/>
            <w:vertAlign w:val="superscript"/>
            <w:lang w:eastAsia="en-US"/>
          </w:rPr>
          <w:t>3</w:t>
        </w:r>
      </w:smartTag>
      <w:r w:rsidRPr="001B5BD9">
        <w:rPr>
          <w:rFonts w:ascii="Times New Roman" w:hAnsi="Times New Roman" w:cs="Times New Roman"/>
          <w:color w:val="000000"/>
          <w:sz w:val="28"/>
          <w:szCs w:val="28"/>
          <w:lang w:eastAsia="en-US"/>
        </w:rPr>
        <w:t>.</w:t>
      </w:r>
    </w:p>
    <w:p w:rsidR="00141B13" w:rsidRPr="00712627" w:rsidRDefault="00141B13" w:rsidP="00141B13">
      <w:pPr>
        <w:pStyle w:val="ConsPlusNormal"/>
        <w:ind w:firstLine="540"/>
        <w:jc w:val="both"/>
        <w:rPr>
          <w:rFonts w:ascii="Times New Roman" w:hAnsi="Times New Roman" w:cs="Times New Roman"/>
          <w:sz w:val="28"/>
          <w:szCs w:val="28"/>
        </w:rPr>
      </w:pPr>
      <w:r w:rsidRPr="00CA221F">
        <w:rPr>
          <w:rFonts w:ascii="Times New Roman" w:hAnsi="Times New Roman" w:cs="Times New Roman"/>
          <w:b/>
          <w:bCs/>
          <w:sz w:val="28"/>
          <w:szCs w:val="28"/>
        </w:rPr>
        <w:lastRenderedPageBreak/>
        <w:t>Прилегающая территория</w:t>
      </w:r>
      <w:r w:rsidRPr="00CA221F">
        <w:rPr>
          <w:rFonts w:ascii="Times New Roman" w:hAnsi="Times New Roman" w:cs="Times New Roman"/>
          <w:sz w:val="28"/>
          <w:szCs w:val="28"/>
        </w:rPr>
        <w:t xml:space="preserve"> – </w:t>
      </w:r>
      <w:r w:rsidRPr="00712627">
        <w:rPr>
          <w:rFonts w:ascii="Times New Roman" w:hAnsi="Times New Roman" w:cs="Times New Roman"/>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41B13" w:rsidRDefault="00141B13" w:rsidP="00141B13">
      <w:pPr>
        <w:pStyle w:val="ConsPlusNormal"/>
        <w:ind w:firstLine="540"/>
        <w:contextualSpacing/>
        <w:jc w:val="both"/>
        <w:rPr>
          <w:rFonts w:ascii="Times New Roman" w:hAnsi="Times New Roman" w:cs="Times New Roman"/>
          <w:sz w:val="28"/>
          <w:szCs w:val="28"/>
        </w:rPr>
      </w:pPr>
      <w:r w:rsidRPr="00712627">
        <w:rPr>
          <w:rFonts w:ascii="Times New Roman" w:hAnsi="Times New Roman" w:cs="Times New Roman"/>
          <w:sz w:val="28"/>
          <w:szCs w:val="28"/>
        </w:rPr>
        <w:t>Границу прилегающих территорий определяют</w:t>
      </w:r>
      <w:r>
        <w:rPr>
          <w:rFonts w:ascii="Times New Roman" w:hAnsi="Times New Roman" w:cs="Times New Roman"/>
          <w:sz w:val="28"/>
          <w:szCs w:val="28"/>
        </w:rPr>
        <w:t xml:space="preserve"> в соответствии с п.1.2. Раздела </w:t>
      </w:r>
      <w:r>
        <w:rPr>
          <w:rFonts w:ascii="Times New Roman" w:hAnsi="Times New Roman" w:cs="Times New Roman"/>
          <w:sz w:val="28"/>
          <w:szCs w:val="28"/>
          <w:lang w:val="en-US"/>
        </w:rPr>
        <w:t>III</w:t>
      </w:r>
      <w:r w:rsidRPr="00BC2FE4">
        <w:rPr>
          <w:rFonts w:ascii="Times New Roman" w:hAnsi="Times New Roman" w:cs="Times New Roman"/>
          <w:sz w:val="28"/>
          <w:szCs w:val="28"/>
        </w:rPr>
        <w:t xml:space="preserve"> </w:t>
      </w:r>
      <w:r>
        <w:rPr>
          <w:rFonts w:ascii="Times New Roman" w:hAnsi="Times New Roman" w:cs="Times New Roman"/>
          <w:sz w:val="28"/>
          <w:szCs w:val="28"/>
        </w:rPr>
        <w:t>настоящих Правил.</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b/>
          <w:bCs/>
          <w:sz w:val="28"/>
          <w:szCs w:val="28"/>
        </w:rPr>
        <w:t xml:space="preserve">Объемно-пространственная структура объектов ландшафтного искусства </w:t>
      </w:r>
      <w:r w:rsidRPr="00CA221F">
        <w:rPr>
          <w:rFonts w:ascii="Times New Roman" w:hAnsi="Times New Roman" w:cs="Times New Roman"/>
          <w:sz w:val="28"/>
          <w:szCs w:val="28"/>
        </w:rPr>
        <w:t>–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b/>
          <w:sz w:val="28"/>
          <w:szCs w:val="28"/>
        </w:rPr>
        <w:t>Благоприятная среда</w:t>
      </w:r>
      <w:r w:rsidRPr="00CA221F">
        <w:rPr>
          <w:rFonts w:ascii="Times New Roman" w:hAnsi="Times New Roman" w:cs="Times New Roman"/>
          <w:sz w:val="28"/>
          <w:szCs w:val="28"/>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b/>
          <w:sz w:val="28"/>
          <w:szCs w:val="28"/>
        </w:rPr>
        <w:t>Общественные пространства</w:t>
      </w:r>
      <w:r w:rsidRPr="00CA221F">
        <w:rPr>
          <w:rFonts w:ascii="Times New Roman" w:hAnsi="Times New Roman" w:cs="Times New Roman"/>
          <w:sz w:val="28"/>
          <w:szCs w:val="28"/>
        </w:rPr>
        <w:t xml:space="preserve"> – это такая часть городской среды, которая постоянно и бесплатно доступна для населения.</w:t>
      </w:r>
    </w:p>
    <w:p w:rsidR="00FE761C"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b/>
          <w:sz w:val="28"/>
          <w:szCs w:val="28"/>
        </w:rPr>
        <w:t>Реклама</w:t>
      </w:r>
      <w:r w:rsidRPr="00CA221F">
        <w:rPr>
          <w:rFonts w:ascii="Times New Roman" w:hAnsi="Times New Roman" w:cs="Times New Roman"/>
          <w:sz w:val="28"/>
          <w:szCs w:val="28"/>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формирования или поддержания интереса к нему и его продвижение на рынке.</w:t>
      </w:r>
    </w:p>
    <w:p w:rsidR="004660DE" w:rsidRPr="00CA221F" w:rsidRDefault="004660DE" w:rsidP="004660DE">
      <w:pPr>
        <w:autoSpaceDE w:val="0"/>
        <w:ind w:firstLine="720"/>
        <w:jc w:val="both"/>
        <w:rPr>
          <w:rFonts w:ascii="Times New Roman" w:hAnsi="Times New Roman" w:cs="Times New Roman"/>
        </w:rPr>
      </w:pPr>
      <w:r w:rsidRPr="00CB6100">
        <w:rPr>
          <w:rFonts w:ascii="Times New Roman" w:hAnsi="Times New Roman" w:cs="Times New Roman"/>
          <w:b/>
          <w:sz w:val="28"/>
          <w:szCs w:val="28"/>
        </w:rPr>
        <w:t>Информационные конструкции</w:t>
      </w:r>
      <w:r w:rsidRPr="00810BEB">
        <w:rPr>
          <w:rFonts w:ascii="Times New Roman" w:hAnsi="Times New Roman" w:cs="Times New Roman"/>
          <w:sz w:val="28"/>
          <w:szCs w:val="28"/>
        </w:rPr>
        <w:t xml:space="preserve"> - конструкции, размещаемые на фасадах, крышах или иных внешних поверхностях объектов капитального строительства,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Для целей настоящих Правил термин «информационные конструкции» не применяется к рекламным конструкциям, вывескам.</w:t>
      </w:r>
    </w:p>
    <w:p w:rsidR="00FE761C"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b/>
          <w:sz w:val="28"/>
          <w:szCs w:val="28"/>
        </w:rPr>
        <w:t>Озеленение</w:t>
      </w:r>
      <w:r w:rsidRPr="00CA221F">
        <w:rPr>
          <w:rFonts w:ascii="Times New Roman" w:hAnsi="Times New Roman" w:cs="Times New Roman"/>
          <w:sz w:val="28"/>
          <w:szCs w:val="28"/>
        </w:rPr>
        <w:t xml:space="preserve"> </w:t>
      </w:r>
      <w:r w:rsidRPr="004730E2">
        <w:rPr>
          <w:rFonts w:ascii="Times New Roman" w:hAnsi="Times New Roman" w:cs="Times New Roman"/>
          <w:sz w:val="28"/>
          <w:szCs w:val="28"/>
        </w:rPr>
        <w:t>–</w:t>
      </w:r>
      <w:r w:rsidR="001B5BD9" w:rsidRPr="004730E2">
        <w:rPr>
          <w:rFonts w:ascii="Times New Roman" w:hAnsi="Times New Roman" w:cs="Times New Roman"/>
          <w:sz w:val="28"/>
          <w:szCs w:val="28"/>
        </w:rPr>
        <w:t xml:space="preserve">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FA43CF" w:rsidRPr="00FA43CF" w:rsidRDefault="00FA43CF" w:rsidP="00FA43CF">
      <w:pPr>
        <w:ind w:firstLine="709"/>
        <w:jc w:val="both"/>
        <w:rPr>
          <w:rFonts w:ascii="Times New Roman" w:hAnsi="Times New Roman" w:cs="Times New Roman"/>
          <w:sz w:val="28"/>
          <w:szCs w:val="28"/>
        </w:rPr>
      </w:pPr>
      <w:r w:rsidRPr="00FA43CF">
        <w:rPr>
          <w:rFonts w:ascii="Times New Roman" w:hAnsi="Times New Roman" w:cs="Times New Roman"/>
          <w:b/>
          <w:sz w:val="28"/>
          <w:szCs w:val="28"/>
        </w:rPr>
        <w:t>Земляные работы</w:t>
      </w:r>
      <w:r w:rsidRPr="00FA43CF">
        <w:rPr>
          <w:rFonts w:ascii="Times New Roman" w:hAnsi="Times New Roman" w:cs="Times New Roman"/>
          <w:sz w:val="28"/>
          <w:szCs w:val="28"/>
        </w:rPr>
        <w:t xml:space="preserve"> - работы вне строительных площадок, включающие в себя выемку (разработку) грунта, его перемещение, укладку с разравниванием и уплотнением грунта, а также буровые работы (включая работы по бурению скважин на воду); строительство и эксплуатация подземных сооружений, а также благоустройство территории, установка и ремонт временных конструкций и сооружений, устранение аварий на инженерных сетях на территории </w:t>
      </w:r>
      <w:r w:rsidRPr="00FA43CF">
        <w:rPr>
          <w:rFonts w:ascii="Times New Roman" w:hAnsi="Times New Roman" w:cs="Times New Roman"/>
          <w:sz w:val="28"/>
          <w:szCs w:val="28"/>
        </w:rPr>
        <w:lastRenderedPageBreak/>
        <w:t>муниципального образования (далее – земляные работы). Не являются земляными работами работы, производимые в зоне отмостки здания на глубину конструктивного слоя отмостки и фундамента здания.</w:t>
      </w:r>
    </w:p>
    <w:p w:rsidR="00FA43CF" w:rsidRDefault="00FA43CF" w:rsidP="00FA43CF">
      <w:pPr>
        <w:autoSpaceDE w:val="0"/>
        <w:ind w:firstLine="720"/>
        <w:jc w:val="both"/>
        <w:rPr>
          <w:rFonts w:ascii="Times New Roman" w:hAnsi="Times New Roman" w:cs="Times New Roman"/>
          <w:sz w:val="28"/>
          <w:szCs w:val="28"/>
        </w:rPr>
      </w:pPr>
      <w:r w:rsidRPr="00FA43CF">
        <w:rPr>
          <w:rFonts w:ascii="Times New Roman" w:hAnsi="Times New Roman" w:cs="Times New Roman"/>
          <w:b/>
          <w:sz w:val="28"/>
          <w:szCs w:val="28"/>
        </w:rPr>
        <w:t>Разрешение на производство (осуществление) земляных работ</w:t>
      </w:r>
      <w:r w:rsidRPr="00961D4B">
        <w:rPr>
          <w:rFonts w:ascii="Times New Roman" w:hAnsi="Times New Roman" w:cs="Times New Roman"/>
          <w:sz w:val="28"/>
          <w:szCs w:val="28"/>
        </w:rPr>
        <w:t xml:space="preserve"> – документ, удостоверяющий право осуществлять земляные работы,  выдаваемый органом местного самоуправления.</w:t>
      </w:r>
    </w:p>
    <w:p w:rsidR="00FE761C" w:rsidRPr="00CA221F" w:rsidRDefault="00CA2527" w:rsidP="00FA43CF">
      <w:pPr>
        <w:autoSpaceDE w:val="0"/>
        <w:ind w:firstLine="720"/>
        <w:jc w:val="both"/>
        <w:rPr>
          <w:rFonts w:ascii="Times New Roman" w:hAnsi="Times New Roman" w:cs="Times New Roman"/>
        </w:rPr>
      </w:pPr>
      <w:r w:rsidRPr="004730E2">
        <w:rPr>
          <w:rFonts w:ascii="Times New Roman" w:hAnsi="Times New Roman" w:cs="Times New Roman"/>
          <w:b/>
          <w:sz w:val="28"/>
          <w:szCs w:val="28"/>
        </w:rPr>
        <w:t>К объектам благоустройства относятся</w:t>
      </w:r>
      <w:r w:rsidRPr="00CA221F">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районы, микрорайоны, кварталы и иные элементы планировочной структуры населенного пункта;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Pr="00CA221F">
        <w:rPr>
          <w:rFonts w:ascii="Times New Roman" w:hAnsi="Times New Roman" w:cs="Times New Roman"/>
          <w:sz w:val="28"/>
          <w:szCs w:val="28"/>
        </w:rPr>
        <w:softHyphen/>
        <w:t xml:space="preserve"> общественные территории);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w:t>
      </w:r>
      <w:r w:rsidRPr="00CA221F">
        <w:rPr>
          <w:rFonts w:ascii="Times New Roman" w:hAnsi="Times New Roman" w:cs="Times New Roman"/>
          <w:sz w:val="28"/>
          <w:szCs w:val="28"/>
        </w:rPr>
        <w:softHyphen/>
        <w:t xml:space="preserve"> дворовые территории);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детские игровые и детские спортивные площадки; </w:t>
      </w:r>
      <w:r w:rsidRPr="00CA221F">
        <w:rPr>
          <w:rFonts w:ascii="Times New Roman" w:hAnsi="Times New Roman" w:cs="Times New Roman"/>
          <w:sz w:val="28"/>
          <w:szCs w:val="28"/>
        </w:rPr>
        <w:softHyphen/>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w:t>
      </w:r>
      <w:r w:rsidRPr="00CA221F">
        <w:rPr>
          <w:rFonts w:ascii="Times New Roman" w:hAnsi="Times New Roman" w:cs="Times New Roman"/>
          <w:sz w:val="28"/>
          <w:szCs w:val="28"/>
        </w:rPr>
        <w:softHyphen/>
        <w:t xml:space="preserve"> - инклюзивные детские площадки);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Pr="00CA221F">
        <w:rPr>
          <w:rFonts w:ascii="Times New Roman" w:hAnsi="Times New Roman" w:cs="Times New Roman"/>
          <w:sz w:val="28"/>
          <w:szCs w:val="28"/>
        </w:rPr>
        <w:softHyphen/>
        <w:t xml:space="preserve"> спортивные площадки);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w:t>
      </w:r>
      <w:r w:rsidRPr="00CA221F">
        <w:rPr>
          <w:rFonts w:ascii="Times New Roman" w:hAnsi="Times New Roman" w:cs="Times New Roman"/>
          <w:sz w:val="28"/>
          <w:szCs w:val="28"/>
        </w:rPr>
        <w:softHyphen/>
        <w:t xml:space="preserve">- инклюзивные спортивные площадки);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softHyphen/>
        <w:t xml:space="preserve"> - велокоммуникации (в том числе велопешеходные и велосипедные дорожки, тропы, аллеи, полосы для движения велосипедного транспорта);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пешеходные коммуникации (в том числе пешеходные тротуары, дорожки, тропы, аллеи, эспланады, мосты, пешеходные улицы и зоны);</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softHyphen/>
        <w:t xml:space="preserve"> - места размещения нестационарных торговых объектов; </w:t>
      </w:r>
      <w:r w:rsidRPr="00CA221F">
        <w:rPr>
          <w:rFonts w:ascii="Times New Roman" w:hAnsi="Times New Roman" w:cs="Times New Roman"/>
          <w:sz w:val="28"/>
          <w:szCs w:val="28"/>
        </w:rPr>
        <w:softHyphen/>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r w:rsidRPr="00CA221F">
        <w:rPr>
          <w:rFonts w:ascii="Times New Roman" w:hAnsi="Times New Roman" w:cs="Times New Roman"/>
          <w:sz w:val="28"/>
          <w:szCs w:val="28"/>
        </w:rPr>
        <w:softHyphen/>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кладбища и мемориальные зоны;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lastRenderedPageBreak/>
        <w:t>- площадки отстойно-</w:t>
      </w:r>
      <w:r w:rsidRPr="00CA221F">
        <w:rPr>
          <w:rFonts w:ascii="Times New Roman" w:hAnsi="Times New Roman" w:cs="Times New Roman"/>
          <w:sz w:val="28"/>
          <w:szCs w:val="28"/>
        </w:rPr>
        <w:softHyphen/>
        <w:t xml:space="preserve">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r w:rsidRPr="00CA221F">
        <w:rPr>
          <w:rFonts w:ascii="Times New Roman" w:hAnsi="Times New Roman" w:cs="Times New Roman"/>
          <w:sz w:val="28"/>
          <w:szCs w:val="28"/>
        </w:rPr>
        <w:softHyphen/>
        <w:t xml:space="preserve"> </w:t>
      </w:r>
    </w:p>
    <w:p w:rsidR="00FE761C" w:rsidRPr="00860046" w:rsidRDefault="00CA2527" w:rsidP="00860046">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w:t>
      </w:r>
      <w:r w:rsidRPr="00CA221F">
        <w:rPr>
          <w:rFonts w:ascii="Times New Roman" w:hAnsi="Times New Roman" w:cs="Times New Roman"/>
          <w:sz w:val="28"/>
          <w:szCs w:val="28"/>
        </w:rPr>
        <w:softHyphen/>
        <w:t xml:space="preserve">- автостоянки), парковки (парковочные места), площадки (места) для хранения (стоянки) велосипедов (велопарковки и велосипедные стоянки), кемпстоянки;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зоны транспортных, инженерных коммуникаций;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водоохранные зоны;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площадки для выгула и дрессировки животных;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контейнерные площадки и площадки для складирования отдельных групп коммунальных отходов;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другие территории муниципального образования.</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К элементам благоустройства относятся:</w:t>
      </w:r>
    </w:p>
    <w:p w:rsidR="00FE761C" w:rsidRPr="00CA221F" w:rsidRDefault="00972E2F">
      <w:pPr>
        <w:autoSpaceDE w:val="0"/>
        <w:ind w:firstLine="720"/>
        <w:jc w:val="both"/>
        <w:rPr>
          <w:rFonts w:ascii="Times New Roman" w:hAnsi="Times New Roman" w:cs="Times New Roman"/>
        </w:rPr>
      </w:pPr>
      <w:r>
        <w:rPr>
          <w:rFonts w:ascii="Times New Roman" w:hAnsi="Times New Roman" w:cs="Times New Roman"/>
          <w:sz w:val="28"/>
          <w:szCs w:val="28"/>
        </w:rPr>
        <w:t>-</w:t>
      </w:r>
      <w:r w:rsidR="00CA2527" w:rsidRPr="00CA221F">
        <w:rPr>
          <w:rFonts w:ascii="Times New Roman" w:hAnsi="Times New Roman" w:cs="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 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w:t>
      </w:r>
      <w:r w:rsidRPr="00CA221F">
        <w:rPr>
          <w:rFonts w:ascii="Times New Roman" w:hAnsi="Times New Roman" w:cs="Times New Roman"/>
          <w:sz w:val="28"/>
          <w:szCs w:val="28"/>
        </w:rPr>
        <w:softHyphen/>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сборные искусственные неровности, сборные шумовые полосы;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ограждения, ограждающие устройства, ограждающие элементы, придорожные экраны;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въездные группы;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w:t>
      </w:r>
      <w:r w:rsidRPr="00CA221F">
        <w:rPr>
          <w:rFonts w:ascii="Times New Roman" w:hAnsi="Times New Roman" w:cs="Times New Roman"/>
          <w:sz w:val="28"/>
          <w:szCs w:val="28"/>
        </w:rPr>
        <w:lastRenderedPageBreak/>
        <w:t xml:space="preserve">уличные, архитектурные, рекламные, витринные, опоры освещения, тросы, кронштейны, включая оборудование для управления наружным освещением);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пруды и обводненные карьеры, искусственные сезонные водные объекты для массового отдыха, размещаемые на общественных территориях;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лодочные станции, объекты, предназначенные для обеспечения безопасности людей на водных объектах, сооружения водно-</w:t>
      </w:r>
      <w:r w:rsidRPr="00CA221F">
        <w:rPr>
          <w:rFonts w:ascii="Times New Roman" w:hAnsi="Times New Roman" w:cs="Times New Roman"/>
          <w:sz w:val="28"/>
          <w:szCs w:val="28"/>
        </w:rPr>
        <w:softHyphen/>
        <w:t xml:space="preserve">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 водные устройства (в том числе питьевые фонтанчики, фонтаны, искусственные декоративные водопады);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плавучие домики для птиц, скворечники, кормушки, голубятни;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уличное коммунально-бытовое и техническое оборудование (в том числе урны, люки смотровых колодцев, подъемные платформы);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детское игровое, спортивно</w:t>
      </w:r>
      <w:r w:rsidRPr="00CA221F">
        <w:rPr>
          <w:rFonts w:ascii="Times New Roman" w:hAnsi="Times New Roman" w:cs="Times New Roman"/>
          <w:sz w:val="28"/>
          <w:szCs w:val="28"/>
        </w:rPr>
        <w:softHyphen/>
        <w:t xml:space="preserve">-развивающее и спортивное оборудование, в том числе инклюзивное спортивно-развивающее и инклюзивное спортивное оборудование;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остановочные павильоны;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сезонные (летние) кафе;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городская мебель; </w:t>
      </w:r>
      <w:r w:rsidRPr="00CA221F">
        <w:rPr>
          <w:rFonts w:ascii="Times New Roman" w:hAnsi="Times New Roman" w:cs="Times New Roman"/>
          <w:sz w:val="28"/>
          <w:szCs w:val="28"/>
        </w:rPr>
        <w:softHyphen/>
        <w:t xml:space="preserve"> </w:t>
      </w:r>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 рекламные конструкции; </w:t>
      </w:r>
      <w:r w:rsidRPr="00CA221F">
        <w:rPr>
          <w:rFonts w:ascii="Times New Roman" w:hAnsi="Times New Roman" w:cs="Times New Roman"/>
          <w:sz w:val="28"/>
          <w:szCs w:val="28"/>
        </w:rPr>
        <w:softHyphen/>
        <w:t xml:space="preserve"> </w:t>
      </w:r>
    </w:p>
    <w:p w:rsidR="00FE761C"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праздничное оформление.</w:t>
      </w:r>
    </w:p>
    <w:p w:rsidR="004730E2" w:rsidRPr="004730E2" w:rsidRDefault="004730E2" w:rsidP="004730E2">
      <w:pPr>
        <w:pStyle w:val="ConsPlusNormal"/>
        <w:ind w:firstLine="540"/>
        <w:jc w:val="both"/>
        <w:rPr>
          <w:rFonts w:ascii="Times New Roman" w:hAnsi="Times New Roman" w:cs="Times New Roman"/>
          <w:b/>
          <w:sz w:val="28"/>
          <w:szCs w:val="28"/>
        </w:rPr>
      </w:pPr>
      <w:r w:rsidRPr="004730E2">
        <w:rPr>
          <w:rFonts w:ascii="Times New Roman" w:hAnsi="Times New Roman" w:cs="Times New Roman"/>
          <w:b/>
          <w:sz w:val="28"/>
          <w:szCs w:val="28"/>
        </w:rPr>
        <w:t>Участниками деятельности по благоустройству являются:</w:t>
      </w:r>
    </w:p>
    <w:p w:rsidR="004730E2" w:rsidRPr="004730E2" w:rsidRDefault="004730E2" w:rsidP="004730E2">
      <w:pPr>
        <w:pStyle w:val="ConsPlusNormal"/>
        <w:ind w:firstLine="540"/>
        <w:jc w:val="both"/>
        <w:rPr>
          <w:rFonts w:ascii="Times New Roman" w:hAnsi="Times New Roman" w:cs="Times New Roman"/>
          <w:sz w:val="28"/>
          <w:szCs w:val="28"/>
        </w:rPr>
      </w:pPr>
      <w:r w:rsidRPr="004730E2">
        <w:rPr>
          <w:rFonts w:ascii="Times New Roman" w:hAnsi="Times New Roman" w:cs="Times New Roman"/>
          <w:sz w:val="28"/>
          <w:szCs w:val="28"/>
        </w:rPr>
        <w:t>а) население поселения, которое формирует запрос на благоустройство и принимает участие в оценке предлагаемых решений. В отдельных случаях население поселения участвует в выполнении работ. Жители могут быть представлены общественными организациями и объединениями;</w:t>
      </w:r>
    </w:p>
    <w:p w:rsidR="004730E2" w:rsidRPr="004730E2" w:rsidRDefault="004730E2" w:rsidP="004730E2">
      <w:pPr>
        <w:pStyle w:val="ConsPlusNormal"/>
        <w:ind w:firstLine="540"/>
        <w:jc w:val="both"/>
        <w:rPr>
          <w:rFonts w:ascii="Times New Roman" w:hAnsi="Times New Roman" w:cs="Times New Roman"/>
          <w:sz w:val="28"/>
          <w:szCs w:val="28"/>
        </w:rPr>
      </w:pPr>
      <w:r w:rsidRPr="004730E2">
        <w:rPr>
          <w:rFonts w:ascii="Times New Roman" w:hAnsi="Times New Roman" w:cs="Times New Roman"/>
          <w:sz w:val="28"/>
          <w:szCs w:val="28"/>
        </w:rPr>
        <w:t>б) представители органов местного самоуправления муниципального образования (далее - органов местного самоуправления), которые формируют техническое задание, выбирают исполнителей и обеспечивают финансирование работ по благоустройству в пределах своих полномочий;</w:t>
      </w:r>
    </w:p>
    <w:p w:rsidR="004730E2" w:rsidRPr="004730E2" w:rsidRDefault="004730E2" w:rsidP="004730E2">
      <w:pPr>
        <w:pStyle w:val="ConsPlusNormal"/>
        <w:ind w:firstLine="540"/>
        <w:jc w:val="both"/>
        <w:rPr>
          <w:rFonts w:ascii="Times New Roman" w:hAnsi="Times New Roman" w:cs="Times New Roman"/>
          <w:sz w:val="28"/>
          <w:szCs w:val="28"/>
        </w:rPr>
      </w:pPr>
      <w:r w:rsidRPr="004730E2">
        <w:rPr>
          <w:rFonts w:ascii="Times New Roman" w:hAnsi="Times New Roman" w:cs="Times New Roman"/>
          <w:sz w:val="28"/>
          <w:szCs w:val="28"/>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4730E2" w:rsidRPr="004730E2" w:rsidRDefault="004730E2" w:rsidP="004730E2">
      <w:pPr>
        <w:pStyle w:val="ConsPlusNormal"/>
        <w:ind w:firstLine="540"/>
        <w:jc w:val="both"/>
        <w:rPr>
          <w:rFonts w:ascii="Times New Roman" w:hAnsi="Times New Roman" w:cs="Times New Roman"/>
          <w:sz w:val="28"/>
          <w:szCs w:val="28"/>
        </w:rPr>
      </w:pPr>
      <w:r w:rsidRPr="004730E2">
        <w:rPr>
          <w:rFonts w:ascii="Times New Roman" w:hAnsi="Times New Roman" w:cs="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730E2" w:rsidRPr="004730E2" w:rsidRDefault="004730E2" w:rsidP="004730E2">
      <w:pPr>
        <w:pStyle w:val="ConsPlusNormal"/>
        <w:ind w:firstLine="540"/>
        <w:jc w:val="both"/>
        <w:rPr>
          <w:rFonts w:ascii="Times New Roman" w:hAnsi="Times New Roman" w:cs="Times New Roman"/>
          <w:sz w:val="28"/>
          <w:szCs w:val="28"/>
        </w:rPr>
      </w:pPr>
      <w:r w:rsidRPr="004730E2">
        <w:rPr>
          <w:rFonts w:ascii="Times New Roman" w:hAnsi="Times New Roman" w:cs="Times New Roman"/>
          <w:sz w:val="28"/>
          <w:szCs w:val="28"/>
        </w:rPr>
        <w:t>д) исполнители работ, специалисты по благоустройству и озеленению, в том числе по возведению малых архитектурных форм;</w:t>
      </w:r>
    </w:p>
    <w:p w:rsidR="004730E2" w:rsidRDefault="004730E2" w:rsidP="004730E2">
      <w:pPr>
        <w:pStyle w:val="ConsPlusNormal"/>
        <w:ind w:firstLine="540"/>
        <w:jc w:val="both"/>
        <w:rPr>
          <w:rFonts w:ascii="Times New Roman" w:hAnsi="Times New Roman" w:cs="Times New Roman"/>
          <w:sz w:val="28"/>
          <w:szCs w:val="28"/>
        </w:rPr>
      </w:pPr>
      <w:r w:rsidRPr="004730E2">
        <w:rPr>
          <w:rFonts w:ascii="Times New Roman" w:hAnsi="Times New Roman" w:cs="Times New Roman"/>
          <w:sz w:val="28"/>
          <w:szCs w:val="28"/>
        </w:rPr>
        <w:t>е) иные лица.</w:t>
      </w:r>
    </w:p>
    <w:p w:rsidR="00157AA7" w:rsidRDefault="00844920">
      <w:pPr>
        <w:autoSpaceDE w:val="0"/>
        <w:ind w:firstLine="72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на территории Белозерского муниципального округа должно осуществляться с соблюдением федеральных и региональных правил и норм, установленных для зон с особыми условиями использования территорий (охранных зон). </w:t>
      </w:r>
    </w:p>
    <w:p w:rsidR="00844920" w:rsidRDefault="00844920">
      <w:pPr>
        <w:autoSpaceDE w:val="0"/>
        <w:ind w:firstLine="720"/>
        <w:jc w:val="both"/>
        <w:rPr>
          <w:rFonts w:ascii="Times New Roman" w:hAnsi="Times New Roman" w:cs="Times New Roman"/>
          <w:sz w:val="28"/>
          <w:szCs w:val="28"/>
        </w:rPr>
      </w:pPr>
    </w:p>
    <w:p w:rsidR="00157AA7" w:rsidRDefault="004730E2" w:rsidP="00157AA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Административная</w:t>
      </w:r>
      <w:r w:rsidR="00157AA7">
        <w:rPr>
          <w:rFonts w:ascii="Times New Roman" w:hAnsi="Times New Roman" w:cs="Times New Roman"/>
          <w:sz w:val="28"/>
          <w:szCs w:val="28"/>
        </w:rPr>
        <w:t xml:space="preserve"> ответственность за </w:t>
      </w:r>
      <w:r>
        <w:rPr>
          <w:rFonts w:ascii="Times New Roman" w:hAnsi="Times New Roman" w:cs="Times New Roman"/>
          <w:sz w:val="28"/>
          <w:szCs w:val="28"/>
        </w:rPr>
        <w:t xml:space="preserve">нарушение </w:t>
      </w:r>
      <w:r w:rsidR="00157AA7">
        <w:rPr>
          <w:rFonts w:ascii="Times New Roman" w:hAnsi="Times New Roman" w:cs="Times New Roman"/>
          <w:sz w:val="28"/>
          <w:szCs w:val="28"/>
        </w:rPr>
        <w:t>нормативных правовых актов в сфере благоустройства установлена Законом Вологодской области № 2429-ОЗ от 08.12.2010 г. «Об административных правонарушениях в Вологодской области».</w:t>
      </w:r>
    </w:p>
    <w:p w:rsidR="00157AA7" w:rsidRDefault="00157AA7">
      <w:pPr>
        <w:autoSpaceDE w:val="0"/>
        <w:ind w:firstLine="720"/>
        <w:jc w:val="both"/>
        <w:rPr>
          <w:rFonts w:ascii="Times New Roman" w:hAnsi="Times New Roman" w:cs="Times New Roman"/>
          <w:sz w:val="28"/>
          <w:szCs w:val="28"/>
        </w:rPr>
      </w:pPr>
    </w:p>
    <w:p w:rsidR="00FE761C" w:rsidRPr="00EF3014" w:rsidRDefault="00CA2527" w:rsidP="00EF3014">
      <w:pPr>
        <w:pStyle w:val="2"/>
        <w:rPr>
          <w:b/>
          <w:sz w:val="28"/>
          <w:szCs w:val="28"/>
        </w:rPr>
      </w:pPr>
      <w:bookmarkStart w:id="12" w:name="_Toc130826342"/>
      <w:bookmarkStart w:id="13" w:name="_Toc143782016"/>
      <w:r w:rsidRPr="00EF3014">
        <w:rPr>
          <w:b/>
          <w:color w:val="auto"/>
          <w:sz w:val="28"/>
          <w:szCs w:val="28"/>
        </w:rPr>
        <w:t>2. Общие принципы и подходы</w:t>
      </w:r>
      <w:bookmarkEnd w:id="12"/>
      <w:bookmarkEnd w:id="13"/>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w:t>
      </w:r>
      <w:r w:rsidRPr="00CA221F">
        <w:rPr>
          <w:rFonts w:ascii="Times New Roman" w:hAnsi="Times New Roman" w:cs="Times New Roman"/>
          <w:sz w:val="28"/>
          <w:szCs w:val="28"/>
        </w:rPr>
        <w:tab/>
        <w:t>К деятельности по благоустройству территории Белозерского муниципального округа Вологодской области (далее – Белозерский муниципальный округ) относится деятельность по разработке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2.2.</w:t>
      </w:r>
      <w:r w:rsidRPr="00CA221F">
        <w:rPr>
          <w:rFonts w:ascii="Times New Roman" w:hAnsi="Times New Roman" w:cs="Times New Roman"/>
          <w:sz w:val="28"/>
          <w:szCs w:val="28"/>
        </w:rPr>
        <w:tab/>
        <w:t xml:space="preserve">Под проектной документацией по благоустройству территорий понимается пакет документации, основанной </w:t>
      </w:r>
      <w:r w:rsidR="00EF3014">
        <w:rPr>
          <w:rFonts w:ascii="Times New Roman" w:hAnsi="Times New Roman" w:cs="Times New Roman"/>
          <w:sz w:val="28"/>
          <w:szCs w:val="28"/>
        </w:rPr>
        <w:t>на стратегии развития Белозерского муниципального округа</w:t>
      </w:r>
      <w:r w:rsidRPr="00CA221F">
        <w:rPr>
          <w:rFonts w:ascii="Times New Roman" w:hAnsi="Times New Roman" w:cs="Times New Roman"/>
          <w:sz w:val="28"/>
          <w:szCs w:val="28"/>
        </w:rPr>
        <w:t>,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Подготовка предлагаемых в проектной документации по благоустройству решений производится по результатам социологических, маркетинговых, архитектурных, градостроительных исследований, социально-экономической оценки эффективности проектных решений.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2.3.</w:t>
      </w:r>
      <w:r w:rsidRPr="00CA221F">
        <w:rPr>
          <w:rFonts w:ascii="Times New Roman" w:hAnsi="Times New Roman" w:cs="Times New Roman"/>
          <w:sz w:val="28"/>
          <w:szCs w:val="28"/>
        </w:rPr>
        <w:tab/>
        <w:t>Повышение комфортности среды Белозерского муниципального округа достигается путем её улучшения, обновления, трансформации, использования лучших практик по благоустройству и технологий ландшафтного проектирования, в том числе путем развития инфраструктуры, системы управления, технологий, коммуникаций.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Белозерского муниципального округа.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2.4.</w:t>
      </w:r>
      <w:r w:rsidRPr="00CA221F">
        <w:rPr>
          <w:rFonts w:ascii="Times New Roman" w:hAnsi="Times New Roman" w:cs="Times New Roman"/>
          <w:sz w:val="28"/>
          <w:szCs w:val="28"/>
        </w:rPr>
        <w:tab/>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2.5.</w:t>
      </w:r>
      <w:r w:rsidRPr="00CA221F">
        <w:rPr>
          <w:rFonts w:ascii="Times New Roman" w:hAnsi="Times New Roman" w:cs="Times New Roman"/>
          <w:sz w:val="28"/>
          <w:szCs w:val="28"/>
        </w:rPr>
        <w:tab/>
        <w:t>Участниками деятельности по благоустройству могут выступать:</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а)</w:t>
      </w:r>
      <w:r w:rsidRPr="00CA221F">
        <w:rPr>
          <w:rFonts w:ascii="Times New Roman" w:hAnsi="Times New Roman" w:cs="Times New Roman"/>
          <w:sz w:val="28"/>
          <w:szCs w:val="28"/>
        </w:rPr>
        <w:tab/>
        <w:t>население Белозерского муниципального округа, которое формирует запрос на благоустройство и принимает участие в оценке предлагаемых решений. В отдельных случаях жители Белозерского муниципального округа участвуют в выполнении работ. Жители могут быть представлены общественными организациями и объединениями;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б)</w:t>
      </w:r>
      <w:r w:rsidRPr="00CA221F">
        <w:rPr>
          <w:rFonts w:ascii="Times New Roman" w:hAnsi="Times New Roman" w:cs="Times New Roman"/>
          <w:sz w:val="28"/>
          <w:szCs w:val="28"/>
        </w:rPr>
        <w:tab/>
        <w:t>представители органов местного самоуправления Белозерского муниципального округа, которые формируют техническое задание, выбирают исполнителей и обеспечивают финансирование в пределах своих полномочий;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w:t>
      </w:r>
      <w:r w:rsidRPr="00CA221F">
        <w:rPr>
          <w:rFonts w:ascii="Times New Roman" w:hAnsi="Times New Roman" w:cs="Times New Roman"/>
          <w:sz w:val="28"/>
          <w:szCs w:val="28"/>
        </w:rPr>
        <w:tab/>
        <w:t>хозяйствующие субъекты, осуществляющие деятельность на территории Белозерского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г)</w:t>
      </w:r>
      <w:r w:rsidRPr="00CA221F">
        <w:rPr>
          <w:rFonts w:ascii="Times New Roman" w:hAnsi="Times New Roman" w:cs="Times New Roman"/>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д)</w:t>
      </w:r>
      <w:r w:rsidRPr="00CA221F">
        <w:rPr>
          <w:rFonts w:ascii="Times New Roman" w:hAnsi="Times New Roman" w:cs="Times New Roman"/>
          <w:sz w:val="28"/>
          <w:szCs w:val="28"/>
        </w:rPr>
        <w:tab/>
        <w:t>исполнители работ, специалисты по благоустройству и озеленению, в том числе по возведению малых архитектурных форм;</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е) региональные центры компетенций;</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ж)</w:t>
      </w:r>
      <w:r w:rsidRPr="00CA221F">
        <w:rPr>
          <w:rFonts w:ascii="Times New Roman" w:hAnsi="Times New Roman" w:cs="Times New Roman"/>
          <w:sz w:val="28"/>
          <w:szCs w:val="28"/>
        </w:rPr>
        <w:tab/>
        <w:t>иные лица.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2.6.</w:t>
      </w:r>
      <w:r w:rsidRPr="00CA221F">
        <w:rPr>
          <w:rFonts w:ascii="Times New Roman" w:hAnsi="Times New Roman" w:cs="Times New Roman"/>
          <w:sz w:val="28"/>
          <w:szCs w:val="28"/>
        </w:rPr>
        <w:tab/>
        <w:t>Органы местного самоуправления Белозерского муниципального округа обеспечивают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2.7.</w:t>
      </w:r>
      <w:r w:rsidRPr="00CA221F">
        <w:rPr>
          <w:rFonts w:ascii="Times New Roman" w:hAnsi="Times New Roman" w:cs="Times New Roman"/>
          <w:sz w:val="28"/>
          <w:szCs w:val="28"/>
        </w:rPr>
        <w:tab/>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2.8.</w:t>
      </w:r>
      <w:r w:rsidRPr="00CA221F">
        <w:rPr>
          <w:rFonts w:ascii="Times New Roman" w:hAnsi="Times New Roman" w:cs="Times New Roman"/>
          <w:sz w:val="28"/>
          <w:szCs w:val="28"/>
        </w:rPr>
        <w:tab/>
        <w:t xml:space="preserve">Концепцию благоустройства для каждой территории общественного пространства и для каждой дворовой территорий создаются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(сельской) среды Белозерского муниципального округа,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Белозерского муниципального округа.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2.9.</w:t>
      </w:r>
      <w:r w:rsidRPr="00CA221F">
        <w:rPr>
          <w:rFonts w:ascii="Times New Roman" w:hAnsi="Times New Roman" w:cs="Times New Roman"/>
          <w:sz w:val="28"/>
          <w:szCs w:val="28"/>
        </w:rPr>
        <w:tab/>
        <w:t>Общественные пространства и дворовые территории Белозерского муниципального округа, удобно расположенные и легко доступные для большого числа жителей Белозерского муниципального округа, необходимо использовать с максимальной эффективностью, на протяжении как можно более длительного времени и в любой сезон. Должна быть обеспечена доступность объектов инфраструктуры, в том числе за счет ликвидации необоснованных барьеров и препятствий на территориях общественных пространств и дворовых территорий.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2.10.</w:t>
      </w:r>
      <w:r w:rsidRPr="00CA221F">
        <w:rPr>
          <w:rFonts w:ascii="Times New Roman" w:hAnsi="Times New Roman" w:cs="Times New Roman"/>
          <w:sz w:val="28"/>
          <w:szCs w:val="28"/>
        </w:rPr>
        <w:tab/>
        <w:t xml:space="preserve">Обеспечение качества городской (сельской) среды в Белозерском муниципальном </w:t>
      </w:r>
      <w:r w:rsidR="00972E2F">
        <w:rPr>
          <w:rFonts w:ascii="Times New Roman" w:hAnsi="Times New Roman" w:cs="Times New Roman"/>
          <w:sz w:val="28"/>
          <w:szCs w:val="28"/>
        </w:rPr>
        <w:t>округе</w:t>
      </w:r>
      <w:r w:rsidRPr="00CA221F">
        <w:rPr>
          <w:rFonts w:ascii="Times New Roman" w:hAnsi="Times New Roman" w:cs="Times New Roman"/>
          <w:sz w:val="28"/>
          <w:szCs w:val="28"/>
        </w:rPr>
        <w:t xml:space="preserve"> достигается путем реализации следующих принципов, которые в обязательном порядке учитываются при проектировании благоустройства территорий общественных и дворовых пространств: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2.10.1.</w:t>
      </w:r>
      <w:r w:rsidRPr="00CA221F">
        <w:rPr>
          <w:rFonts w:ascii="Times New Roman" w:hAnsi="Times New Roman" w:cs="Times New Roman"/>
          <w:sz w:val="28"/>
          <w:szCs w:val="28"/>
        </w:rPr>
        <w:tab/>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2.10.2.</w:t>
      </w:r>
      <w:r w:rsidRPr="00CA221F">
        <w:rPr>
          <w:rFonts w:ascii="Times New Roman" w:hAnsi="Times New Roman" w:cs="Times New Roman"/>
          <w:sz w:val="28"/>
          <w:szCs w:val="28"/>
        </w:rPr>
        <w:tab/>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При планировании благоустройства должна быть обеспечена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2.10.3.</w:t>
      </w:r>
      <w:r w:rsidRPr="00CA221F">
        <w:rPr>
          <w:rFonts w:ascii="Times New Roman" w:hAnsi="Times New Roman" w:cs="Times New Roman"/>
          <w:sz w:val="28"/>
          <w:szCs w:val="28"/>
        </w:rPr>
        <w:tab/>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общественный транспорт, велосипед и другие).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2.10.4.</w:t>
      </w:r>
      <w:r w:rsidRPr="00CA221F">
        <w:rPr>
          <w:rFonts w:ascii="Times New Roman" w:hAnsi="Times New Roman" w:cs="Times New Roman"/>
          <w:sz w:val="28"/>
          <w:szCs w:val="28"/>
        </w:rPr>
        <w:tab/>
        <w:t>Принцип комфортной среды для общения – гармоничное размещение в населенном пункте территорий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2.10.5.</w:t>
      </w:r>
      <w:r w:rsidRPr="00CA221F">
        <w:rPr>
          <w:rFonts w:ascii="Times New Roman" w:hAnsi="Times New Roman" w:cs="Times New Roman"/>
          <w:sz w:val="28"/>
          <w:szCs w:val="28"/>
        </w:rPr>
        <w:tab/>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2.11.</w:t>
      </w:r>
      <w:r w:rsidRPr="00CA221F">
        <w:rPr>
          <w:rFonts w:ascii="Times New Roman" w:hAnsi="Times New Roman" w:cs="Times New Roman"/>
          <w:sz w:val="28"/>
          <w:szCs w:val="28"/>
        </w:rPr>
        <w:tab/>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 с использованием лучших практик благоустройства жилой и общественной среды.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2.12.</w:t>
      </w:r>
      <w:r w:rsidRPr="00CA221F">
        <w:rPr>
          <w:rFonts w:ascii="Times New Roman" w:hAnsi="Times New Roman" w:cs="Times New Roman"/>
          <w:sz w:val="28"/>
          <w:szCs w:val="28"/>
        </w:rPr>
        <w:tab/>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2.13.</w:t>
      </w:r>
      <w:r w:rsidRPr="00CA221F">
        <w:rPr>
          <w:rFonts w:ascii="Times New Roman" w:hAnsi="Times New Roman" w:cs="Times New Roman"/>
          <w:sz w:val="28"/>
          <w:szCs w:val="28"/>
        </w:rPr>
        <w:tab/>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соответствии с муниципальной программой по благоустройству территории.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2.14.</w:t>
      </w:r>
      <w:r w:rsidRPr="00CA221F">
        <w:rPr>
          <w:rFonts w:ascii="Times New Roman" w:hAnsi="Times New Roman" w:cs="Times New Roman"/>
          <w:sz w:val="28"/>
          <w:szCs w:val="28"/>
        </w:rPr>
        <w:tab/>
        <w:t>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w:t>
      </w:r>
    </w:p>
    <w:p w:rsidR="00FE761C" w:rsidRPr="00CA221F" w:rsidRDefault="00CA2527">
      <w:pPr>
        <w:autoSpaceDE w:val="0"/>
        <w:spacing w:line="20" w:lineRule="atLeast"/>
        <w:ind w:firstLine="709"/>
        <w:jc w:val="both"/>
        <w:rPr>
          <w:rFonts w:ascii="Times New Roman" w:hAnsi="Times New Roman" w:cs="Times New Roman"/>
          <w:sz w:val="28"/>
          <w:szCs w:val="28"/>
        </w:rPr>
      </w:pPr>
      <w:r w:rsidRPr="00CA221F">
        <w:rPr>
          <w:rFonts w:ascii="Times New Roman" w:hAnsi="Times New Roman" w:cs="Times New Roman"/>
          <w:sz w:val="28"/>
          <w:szCs w:val="28"/>
        </w:rPr>
        <w:t>2.15.</w:t>
      </w:r>
      <w:r w:rsidRPr="00CA221F">
        <w:rPr>
          <w:rFonts w:ascii="Times New Roman" w:hAnsi="Times New Roman" w:cs="Times New Roman"/>
          <w:sz w:val="28"/>
          <w:szCs w:val="28"/>
        </w:rPr>
        <w:tab/>
        <w:t>В паспорте объекта благоустройства отображается следующая информация:</w:t>
      </w:r>
    </w:p>
    <w:p w:rsidR="00FE761C" w:rsidRPr="00CA221F" w:rsidRDefault="00CA2527">
      <w:pPr>
        <w:pStyle w:val="affff2"/>
        <w:numPr>
          <w:ilvl w:val="0"/>
          <w:numId w:val="6"/>
        </w:numPr>
        <w:autoSpaceDE w:val="0"/>
        <w:spacing w:line="20" w:lineRule="atLeast"/>
        <w:ind w:left="0" w:firstLine="709"/>
        <w:jc w:val="both"/>
        <w:rPr>
          <w:rFonts w:ascii="Times New Roman" w:hAnsi="Times New Roman" w:cs="Times New Roman"/>
          <w:sz w:val="28"/>
          <w:szCs w:val="28"/>
        </w:rPr>
      </w:pPr>
      <w:bookmarkStart w:id="14" w:name="sub_200"/>
      <w:bookmarkEnd w:id="11"/>
      <w:r w:rsidRPr="00CA221F">
        <w:rPr>
          <w:rFonts w:ascii="Times New Roman" w:hAnsi="Times New Roman" w:cs="Times New Roman"/>
          <w:sz w:val="28"/>
          <w:szCs w:val="28"/>
        </w:rPr>
        <w:softHyphen/>
        <w:t>наименование (вид) объекта благоустройства;</w:t>
      </w:r>
    </w:p>
    <w:p w:rsidR="00FE761C" w:rsidRPr="00CA221F" w:rsidRDefault="00CA2527">
      <w:pPr>
        <w:pStyle w:val="affff2"/>
        <w:numPr>
          <w:ilvl w:val="0"/>
          <w:numId w:val="6"/>
        </w:numPr>
        <w:autoSpaceDE w:val="0"/>
        <w:spacing w:line="20" w:lineRule="atLeast"/>
        <w:ind w:left="0"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адрес объекта благоустройства; </w:t>
      </w:r>
      <w:r w:rsidRPr="00CA221F">
        <w:rPr>
          <w:rFonts w:ascii="Times New Roman" w:hAnsi="Times New Roman" w:cs="Times New Roman"/>
          <w:sz w:val="28"/>
          <w:szCs w:val="28"/>
        </w:rPr>
        <w:softHyphen/>
        <w:t xml:space="preserve"> </w:t>
      </w:r>
    </w:p>
    <w:p w:rsidR="00FE761C" w:rsidRPr="00CA221F" w:rsidRDefault="00CA2527">
      <w:pPr>
        <w:pStyle w:val="affff2"/>
        <w:numPr>
          <w:ilvl w:val="0"/>
          <w:numId w:val="6"/>
        </w:numPr>
        <w:autoSpaceDE w:val="0"/>
        <w:spacing w:line="20" w:lineRule="atLeast"/>
        <w:ind w:left="0" w:firstLine="709"/>
        <w:jc w:val="both"/>
        <w:rPr>
          <w:rFonts w:ascii="Times New Roman" w:hAnsi="Times New Roman" w:cs="Times New Roman"/>
        </w:rPr>
      </w:pPr>
      <w:r w:rsidRPr="00CA221F">
        <w:rPr>
          <w:rFonts w:ascii="Times New Roman" w:hAnsi="Times New Roman" w:cs="Times New Roman"/>
          <w:sz w:val="28"/>
          <w:szCs w:val="28"/>
        </w:rPr>
        <w:t xml:space="preserve">площадь объекта благоустройства, в том числе площадь механизированной и ручной уборки; </w:t>
      </w:r>
      <w:r w:rsidRPr="00CA221F">
        <w:rPr>
          <w:rFonts w:ascii="Times New Roman" w:hAnsi="Times New Roman" w:cs="Times New Roman"/>
          <w:sz w:val="28"/>
          <w:szCs w:val="28"/>
        </w:rPr>
        <w:softHyphen/>
        <w:t xml:space="preserve"> </w:t>
      </w:r>
    </w:p>
    <w:p w:rsidR="00FE761C" w:rsidRPr="00CA221F" w:rsidRDefault="00CA2527">
      <w:pPr>
        <w:pStyle w:val="affff2"/>
        <w:numPr>
          <w:ilvl w:val="0"/>
          <w:numId w:val="6"/>
        </w:numPr>
        <w:autoSpaceDE w:val="0"/>
        <w:spacing w:line="20" w:lineRule="atLeast"/>
        <w:ind w:left="0"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ситуационный план; </w:t>
      </w:r>
      <w:r w:rsidRPr="00CA221F">
        <w:rPr>
          <w:rFonts w:ascii="Times New Roman" w:hAnsi="Times New Roman" w:cs="Times New Roman"/>
          <w:sz w:val="28"/>
          <w:szCs w:val="28"/>
        </w:rPr>
        <w:softHyphen/>
        <w:t xml:space="preserve"> </w:t>
      </w:r>
    </w:p>
    <w:p w:rsidR="00FE761C" w:rsidRPr="00CA221F" w:rsidRDefault="00CA2527">
      <w:pPr>
        <w:pStyle w:val="affff2"/>
        <w:numPr>
          <w:ilvl w:val="0"/>
          <w:numId w:val="6"/>
        </w:numPr>
        <w:autoSpaceDE w:val="0"/>
        <w:spacing w:line="20" w:lineRule="atLeast"/>
        <w:ind w:left="0" w:firstLine="709"/>
        <w:jc w:val="both"/>
        <w:rPr>
          <w:rFonts w:ascii="Times New Roman" w:hAnsi="Times New Roman" w:cs="Times New Roman"/>
        </w:rPr>
      </w:pPr>
      <w:r w:rsidRPr="00CA221F">
        <w:rPr>
          <w:rFonts w:ascii="Times New Roman" w:hAnsi="Times New Roman" w:cs="Times New Roman"/>
          <w:sz w:val="28"/>
          <w:szCs w:val="28"/>
        </w:rPr>
        <w:t xml:space="preserve">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 </w:t>
      </w:r>
      <w:r w:rsidRPr="00CA221F">
        <w:rPr>
          <w:rFonts w:ascii="Times New Roman" w:hAnsi="Times New Roman" w:cs="Times New Roman"/>
          <w:sz w:val="28"/>
          <w:szCs w:val="28"/>
        </w:rPr>
        <w:softHyphen/>
        <w:t xml:space="preserve"> </w:t>
      </w:r>
    </w:p>
    <w:p w:rsidR="00FE761C" w:rsidRPr="00CA221F" w:rsidRDefault="00CA2527">
      <w:pPr>
        <w:pStyle w:val="affff2"/>
        <w:numPr>
          <w:ilvl w:val="0"/>
          <w:numId w:val="6"/>
        </w:numPr>
        <w:autoSpaceDE w:val="0"/>
        <w:spacing w:line="20" w:lineRule="atLeast"/>
        <w:ind w:left="0" w:firstLine="709"/>
        <w:jc w:val="both"/>
        <w:rPr>
          <w:rFonts w:ascii="Times New Roman" w:hAnsi="Times New Roman" w:cs="Times New Roman"/>
        </w:rPr>
      </w:pPr>
      <w:r w:rsidRPr="00CA221F">
        <w:rPr>
          <w:rFonts w:ascii="Times New Roman" w:hAnsi="Times New Roman" w:cs="Times New Roman"/>
          <w:sz w:val="28"/>
          <w:szCs w:val="28"/>
        </w:rPr>
        <w:t xml:space="preserve">информация о наличии зон с особыми условиями использования территории; </w:t>
      </w:r>
      <w:r w:rsidRPr="00CA221F">
        <w:rPr>
          <w:rFonts w:ascii="Times New Roman" w:hAnsi="Times New Roman" w:cs="Times New Roman"/>
          <w:sz w:val="28"/>
          <w:szCs w:val="28"/>
        </w:rPr>
        <w:softHyphen/>
        <w:t xml:space="preserve"> </w:t>
      </w:r>
    </w:p>
    <w:p w:rsidR="00FE761C" w:rsidRPr="00CA221F" w:rsidRDefault="00CA2527">
      <w:pPr>
        <w:pStyle w:val="affff2"/>
        <w:numPr>
          <w:ilvl w:val="0"/>
          <w:numId w:val="6"/>
        </w:numPr>
        <w:autoSpaceDE w:val="0"/>
        <w:spacing w:line="20" w:lineRule="atLeast"/>
        <w:ind w:left="0" w:firstLine="709"/>
        <w:jc w:val="both"/>
        <w:rPr>
          <w:rFonts w:ascii="Times New Roman" w:hAnsi="Times New Roman" w:cs="Times New Roman"/>
        </w:rPr>
      </w:pPr>
      <w:r w:rsidRPr="00CA221F">
        <w:rPr>
          <w:rFonts w:ascii="Times New Roman" w:hAnsi="Times New Roman" w:cs="Times New Roman"/>
          <w:sz w:val="28"/>
          <w:szCs w:val="28"/>
        </w:rPr>
        <w:t xml:space="preserve">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 </w:t>
      </w:r>
      <w:r w:rsidRPr="00CA221F">
        <w:rPr>
          <w:rFonts w:ascii="Times New Roman" w:hAnsi="Times New Roman" w:cs="Times New Roman"/>
          <w:sz w:val="28"/>
          <w:szCs w:val="28"/>
        </w:rPr>
        <w:softHyphen/>
        <w:t xml:space="preserve"> </w:t>
      </w:r>
    </w:p>
    <w:p w:rsidR="00FE761C" w:rsidRPr="00CA221F" w:rsidRDefault="00CA2527">
      <w:pPr>
        <w:pStyle w:val="affff2"/>
        <w:numPr>
          <w:ilvl w:val="0"/>
          <w:numId w:val="6"/>
        </w:numPr>
        <w:autoSpaceDE w:val="0"/>
        <w:spacing w:line="20" w:lineRule="atLeast"/>
        <w:ind w:left="0" w:firstLine="709"/>
        <w:jc w:val="both"/>
        <w:rPr>
          <w:rFonts w:ascii="Times New Roman" w:hAnsi="Times New Roman" w:cs="Times New Roman"/>
        </w:rPr>
      </w:pPr>
      <w:r w:rsidRPr="00CA221F">
        <w:rPr>
          <w:rFonts w:ascii="Times New Roman" w:hAnsi="Times New Roman" w:cs="Times New Roman"/>
          <w:sz w:val="28"/>
          <w:szCs w:val="28"/>
        </w:rPr>
        <w:t xml:space="preserve">информация о лице, ответственном за содержание объекта благоустройства; </w:t>
      </w:r>
      <w:r w:rsidRPr="00CA221F">
        <w:rPr>
          <w:rFonts w:ascii="Times New Roman" w:hAnsi="Times New Roman" w:cs="Times New Roman"/>
          <w:sz w:val="28"/>
          <w:szCs w:val="28"/>
        </w:rPr>
        <w:softHyphen/>
        <w:t xml:space="preserve"> </w:t>
      </w:r>
    </w:p>
    <w:p w:rsidR="00FE761C" w:rsidRPr="00CA221F" w:rsidRDefault="00CA2527">
      <w:pPr>
        <w:pStyle w:val="affff2"/>
        <w:numPr>
          <w:ilvl w:val="0"/>
          <w:numId w:val="6"/>
        </w:numPr>
        <w:autoSpaceDE w:val="0"/>
        <w:spacing w:line="20" w:lineRule="atLeast"/>
        <w:ind w:left="0" w:firstLine="709"/>
        <w:jc w:val="both"/>
        <w:rPr>
          <w:rFonts w:ascii="Times New Roman" w:hAnsi="Times New Roman" w:cs="Times New Roman"/>
          <w:sz w:val="28"/>
          <w:szCs w:val="28"/>
        </w:rPr>
      </w:pPr>
      <w:r w:rsidRPr="00CA221F">
        <w:rPr>
          <w:rFonts w:ascii="Times New Roman" w:hAnsi="Times New Roman" w:cs="Times New Roman"/>
          <w:sz w:val="28"/>
          <w:szCs w:val="28"/>
        </w:rPr>
        <w:t>иная информация, характеризующая объект благоустройства.</w:t>
      </w:r>
    </w:p>
    <w:p w:rsidR="00FE761C" w:rsidRPr="00EF3014" w:rsidRDefault="00CA2527" w:rsidP="00EF3014">
      <w:pPr>
        <w:pStyle w:val="2"/>
        <w:rPr>
          <w:b/>
          <w:sz w:val="28"/>
          <w:szCs w:val="28"/>
        </w:rPr>
      </w:pPr>
      <w:bookmarkStart w:id="15" w:name="_Toc130826343"/>
      <w:bookmarkStart w:id="16" w:name="_Toc143782017"/>
      <w:r w:rsidRPr="00EF3014">
        <w:rPr>
          <w:b/>
          <w:color w:val="auto"/>
          <w:sz w:val="28"/>
          <w:szCs w:val="28"/>
        </w:rPr>
        <w:t>3. Формы и механизмы общественного участия в принятии решений и реализации проектов комплексного благоустройства и развития городской (сельской) среды.</w:t>
      </w:r>
      <w:bookmarkEnd w:id="15"/>
      <w:bookmarkEnd w:id="16"/>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3.1. Задачи, эффективность и формы общественного участия.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(сельской) средой, формирует положительный эмоциональный фон, ведет к повышению субъективного восприятия качества жизни.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3.1.2. Участие в развитии городской (сельской) среды создает новые возможности для общения, творчества и повышает субъективное восприятие качества жизни.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3.2. Основные решения.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б) разработка внутренних правил, регулирующих процесс общественного участия;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провести следующие процедуры: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 этап: передача выбранной концепции на доработку специалистам, усиление его эффективности и привлекательности с участием всех заинтересованных лиц, повторное рассмотрение финального решения.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3.2.1.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3.2.3. Все решения, касающиеся благоустройства и развития территорий, следует принимать открыто и гласно, с учетом мнения жителей соответствующих территорий и иных заинтересованных лиц.</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(сельской) среды создается (используется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предоставить возможность публичного комментирования и обсуждения материалов проектов.</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3.3. Формы общественного участия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д) консультации по предполагаемым типам озеленения;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е) консультации по предполагаемым типам освещения и осветительного оборудования;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к) осуществление общественного контроля над процессом эксплуатации территории (включая как возможность для контроля со стороны любых </w:t>
      </w:r>
      <w:r w:rsidRPr="00CA221F">
        <w:rPr>
          <w:rFonts w:ascii="Times New Roman" w:hAnsi="Times New Roman" w:cs="Times New Roman"/>
          <w:sz w:val="28"/>
          <w:szCs w:val="28"/>
        </w:rPr>
        <w:lastRenderedPageBreak/>
        <w:t>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3.3.2. При реализации проектов необходимо информировать общественность о планирующихся изменениях и возможности участия в этом процессе.</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3.3.3. Информирование осуществляется путем:</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в) </w:t>
      </w:r>
      <w:r w:rsidR="00972E2F">
        <w:rPr>
          <w:rFonts w:ascii="Times New Roman" w:hAnsi="Times New Roman" w:cs="Times New Roman"/>
          <w:sz w:val="28"/>
          <w:szCs w:val="28"/>
        </w:rPr>
        <w:t>размещения</w:t>
      </w:r>
      <w:r w:rsidRPr="00CA221F">
        <w:rPr>
          <w:rFonts w:ascii="Times New Roman" w:hAnsi="Times New Roman" w:cs="Times New Roman"/>
          <w:sz w:val="28"/>
          <w:szCs w:val="28"/>
        </w:rPr>
        <w:t xml:space="preserve">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(поликлиника, дома культуры, библиотека и пр.), на площадке проведения общественных обсуждений (в зоне входной группы, на специальных информационных стендах);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3.4. Механизмы общественного участия.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 xml:space="preserve">3.4.1.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9" w:history="1">
        <w:r w:rsidRPr="00CA221F">
          <w:rPr>
            <w:rFonts w:ascii="Times New Roman" w:hAnsi="Times New Roman" w:cs="Times New Roman"/>
            <w:sz w:val="28"/>
            <w:szCs w:val="28"/>
          </w:rPr>
          <w:t>законом</w:t>
        </w:r>
      </w:hyperlink>
      <w:r w:rsidRPr="00CA221F">
        <w:rPr>
          <w:rFonts w:ascii="Times New Roman" w:hAnsi="Times New Roman" w:cs="Times New Roman"/>
          <w:sz w:val="28"/>
          <w:szCs w:val="28"/>
        </w:rPr>
        <w:t xml:space="preserve"> от 21 июля 2014 г. № 212-ФЗ «Об основах общественного контроля в Российской Федерации».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3.4.2.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3.4.4. Для проведения общественных обсуждений выбираются хорошо известные людям общественные и культурные центры (дом культуры, школы и пр.), находящиеся в зоне хорошей транспортной доступности, расположенные по соседству с объектом проектирования.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3.4.5.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для размещения в публичном доступе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3.4.6.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3.4.7. Общественный контроль является одним из механизмов общественного участия.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3.4.8.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округа и (или) на интерактивный портал в сети Интернет.</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3.4.10. Общественный контроль в области благоустройства осуществляется с учетом положений законов и иных нормативных правовых актов об </w:t>
      </w:r>
      <w:r w:rsidRPr="00CA221F">
        <w:rPr>
          <w:rFonts w:ascii="Times New Roman" w:hAnsi="Times New Roman" w:cs="Times New Roman"/>
          <w:sz w:val="28"/>
          <w:szCs w:val="28"/>
        </w:rPr>
        <w:lastRenderedPageBreak/>
        <w:t>обеспечении открытости информации и общественном контроле в области благоустройства.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3.5.1. Создание комфортной городской (сельской) среды направлено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(сельской) среды осуществлять с учетом интересов лиц, осуществляющих предпринимательскую деятельность, в том числе с привлечением их к участию.</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3.5.2. Участие лиц, осуществляющих предпринимательскую деятельность, в реализации комплексных проектов благоустройства может заключаться: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а) в создании и предоставлении разного рода услуг и сервисов для посетителей общественных пространств;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в) в строительстве, реконструкции, реставрации объектов недвижимости;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г) в производстве или размещении элементов благоустройства;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з) в иных формах.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3.5.2.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3.5.3.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FE761C" w:rsidRPr="00EF3014" w:rsidRDefault="00CA2527" w:rsidP="00EF3014">
      <w:pPr>
        <w:pStyle w:val="1"/>
        <w:rPr>
          <w:color w:val="auto"/>
          <w:sz w:val="28"/>
          <w:szCs w:val="28"/>
        </w:rPr>
      </w:pPr>
      <w:bookmarkStart w:id="17" w:name="_Toc130826344"/>
      <w:bookmarkStart w:id="18" w:name="_Toc143782018"/>
      <w:r w:rsidRPr="00EF3014">
        <w:rPr>
          <w:color w:val="auto"/>
          <w:sz w:val="28"/>
          <w:szCs w:val="28"/>
        </w:rPr>
        <w:t>Раздел </w:t>
      </w:r>
      <w:r w:rsidRPr="00EF3014">
        <w:rPr>
          <w:color w:val="auto"/>
          <w:sz w:val="28"/>
          <w:szCs w:val="28"/>
          <w:lang w:val="en-US"/>
        </w:rPr>
        <w:t>II</w:t>
      </w:r>
      <w:r w:rsidRPr="00EF3014">
        <w:rPr>
          <w:color w:val="auto"/>
          <w:sz w:val="28"/>
          <w:szCs w:val="28"/>
        </w:rPr>
        <w:t>. Элементы благоустройства территории.</w:t>
      </w:r>
      <w:bookmarkEnd w:id="17"/>
      <w:bookmarkEnd w:id="18"/>
    </w:p>
    <w:p w:rsidR="00FE761C" w:rsidRPr="00EF3014" w:rsidRDefault="00CA2527" w:rsidP="00EF3014">
      <w:pPr>
        <w:pStyle w:val="2"/>
        <w:rPr>
          <w:b/>
          <w:color w:val="auto"/>
          <w:sz w:val="28"/>
          <w:szCs w:val="28"/>
        </w:rPr>
      </w:pPr>
      <w:bookmarkStart w:id="19" w:name="_Toc130826345"/>
      <w:bookmarkStart w:id="20" w:name="sub_2153"/>
      <w:bookmarkStart w:id="21" w:name="_Toc143782019"/>
      <w:bookmarkEnd w:id="14"/>
      <w:r w:rsidRPr="00EF3014">
        <w:rPr>
          <w:b/>
          <w:color w:val="auto"/>
          <w:sz w:val="28"/>
          <w:szCs w:val="28"/>
        </w:rPr>
        <w:t>1. Элементы инженерной подготовки и защиты территории.</w:t>
      </w:r>
      <w:bookmarkEnd w:id="19"/>
      <w:bookmarkEnd w:id="21"/>
    </w:p>
    <w:p w:rsidR="00FE761C" w:rsidRPr="00CA221F" w:rsidRDefault="00CA2527">
      <w:pPr>
        <w:autoSpaceDE w:val="0"/>
        <w:ind w:firstLine="709"/>
        <w:jc w:val="both"/>
        <w:rPr>
          <w:rFonts w:ascii="Times New Roman" w:hAnsi="Times New Roman" w:cs="Times New Roman"/>
        </w:rPr>
      </w:pPr>
      <w:bookmarkStart w:id="22" w:name="sub_211"/>
      <w:bookmarkEnd w:id="20"/>
      <w:r w:rsidRPr="00CA221F">
        <w:rPr>
          <w:rFonts w:ascii="Times New Roman" w:hAnsi="Times New Roman" w:cs="Times New Roman"/>
          <w:sz w:val="28"/>
          <w:szCs w:val="28"/>
        </w:rPr>
        <w:t xml:space="preserve">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sidRPr="00CA221F">
        <w:rPr>
          <w:rFonts w:ascii="Times New Roman" w:hAnsi="Times New Roman" w:cs="Times New Roman"/>
          <w:sz w:val="28"/>
          <w:szCs w:val="28"/>
        </w:rPr>
        <w:lastRenderedPageBreak/>
        <w:t>инженерной подготовки и защиты территории производится в составе мероприятий по организации рельефа и стока поверхностных вод.</w:t>
      </w:r>
    </w:p>
    <w:p w:rsidR="00FE761C" w:rsidRPr="00CA221F" w:rsidRDefault="00CA2527">
      <w:pPr>
        <w:autoSpaceDE w:val="0"/>
        <w:ind w:firstLine="709"/>
        <w:jc w:val="both"/>
        <w:rPr>
          <w:rFonts w:ascii="Times New Roman" w:hAnsi="Times New Roman" w:cs="Times New Roman"/>
        </w:rPr>
      </w:pPr>
      <w:bookmarkStart w:id="23" w:name="sub_212"/>
      <w:bookmarkEnd w:id="22"/>
      <w:r w:rsidRPr="00CA221F">
        <w:rPr>
          <w:rFonts w:ascii="Times New Roman" w:hAnsi="Times New Roman" w:cs="Times New Roman"/>
          <w:sz w:val="28"/>
          <w:szCs w:val="28"/>
        </w:rPr>
        <w:t>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ориентируют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rsidR="00FE761C" w:rsidRPr="00CA221F" w:rsidRDefault="00CA2527">
      <w:pPr>
        <w:autoSpaceDE w:val="0"/>
        <w:ind w:firstLine="709"/>
        <w:jc w:val="both"/>
        <w:rPr>
          <w:rFonts w:ascii="Times New Roman" w:hAnsi="Times New Roman" w:cs="Times New Roman"/>
        </w:rPr>
      </w:pPr>
      <w:bookmarkStart w:id="24" w:name="sub_213"/>
      <w:bookmarkEnd w:id="23"/>
      <w:r w:rsidRPr="00CA221F">
        <w:rPr>
          <w:rFonts w:ascii="Times New Roman" w:hAnsi="Times New Roman" w:cs="Times New Roman"/>
          <w:sz w:val="28"/>
          <w:szCs w:val="28"/>
        </w:rPr>
        <w:t>1.3. При организации рельефа необходимо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FE761C" w:rsidRPr="00CA221F" w:rsidRDefault="00CA2527">
      <w:pPr>
        <w:autoSpaceDE w:val="0"/>
        <w:ind w:firstLine="709"/>
        <w:jc w:val="both"/>
        <w:rPr>
          <w:rFonts w:ascii="Times New Roman" w:hAnsi="Times New Roman" w:cs="Times New Roman"/>
        </w:rPr>
      </w:pPr>
      <w:bookmarkStart w:id="25" w:name="sub_214"/>
      <w:bookmarkEnd w:id="24"/>
      <w:r w:rsidRPr="00CA221F">
        <w:rPr>
          <w:rFonts w:ascii="Times New Roman" w:hAnsi="Times New Roman" w:cs="Times New Roman"/>
          <w:sz w:val="28"/>
          <w:szCs w:val="28"/>
        </w:rPr>
        <w:t>1.4.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FE761C" w:rsidRPr="00CA221F" w:rsidRDefault="00CA2527">
      <w:pPr>
        <w:autoSpaceDE w:val="0"/>
        <w:ind w:firstLine="709"/>
        <w:jc w:val="both"/>
        <w:rPr>
          <w:rFonts w:ascii="Times New Roman" w:hAnsi="Times New Roman" w:cs="Times New Roman"/>
        </w:rPr>
      </w:pPr>
      <w:bookmarkStart w:id="26" w:name="sub_215"/>
      <w:bookmarkEnd w:id="25"/>
      <w:r w:rsidRPr="00CA221F">
        <w:rPr>
          <w:rFonts w:ascii="Times New Roman" w:hAnsi="Times New Roman" w:cs="Times New Roman"/>
          <w:sz w:val="28"/>
          <w:szCs w:val="28"/>
        </w:rPr>
        <w:t>1.5.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FE761C" w:rsidRPr="00CA221F" w:rsidRDefault="00CA2527">
      <w:pPr>
        <w:autoSpaceDE w:val="0"/>
        <w:ind w:firstLine="709"/>
        <w:jc w:val="both"/>
        <w:rPr>
          <w:rFonts w:ascii="Times New Roman" w:hAnsi="Times New Roman" w:cs="Times New Roman"/>
        </w:rPr>
      </w:pPr>
      <w:bookmarkStart w:id="27" w:name="sub_2151"/>
      <w:bookmarkEnd w:id="26"/>
      <w:r w:rsidRPr="00CA221F">
        <w:rPr>
          <w:rFonts w:ascii="Times New Roman" w:hAnsi="Times New Roman" w:cs="Times New Roman"/>
          <w:sz w:val="28"/>
          <w:szCs w:val="28"/>
        </w:rPr>
        <w:t>1.5.1.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FE761C" w:rsidRPr="00CA221F" w:rsidRDefault="00CA2527">
      <w:pPr>
        <w:autoSpaceDE w:val="0"/>
        <w:ind w:firstLine="709"/>
        <w:jc w:val="both"/>
        <w:rPr>
          <w:rFonts w:ascii="Times New Roman" w:hAnsi="Times New Roman" w:cs="Times New Roman"/>
        </w:rPr>
      </w:pPr>
      <w:bookmarkStart w:id="28" w:name="sub_2152"/>
      <w:bookmarkEnd w:id="27"/>
      <w:r w:rsidRPr="00CA221F">
        <w:rPr>
          <w:rFonts w:ascii="Times New Roman" w:hAnsi="Times New Roman" w:cs="Times New Roman"/>
          <w:sz w:val="28"/>
          <w:szCs w:val="28"/>
        </w:rPr>
        <w:t>1.5.2. В</w:t>
      </w:r>
      <w:r w:rsidR="00EF3014">
        <w:rPr>
          <w:rFonts w:ascii="Times New Roman" w:hAnsi="Times New Roman" w:cs="Times New Roman"/>
          <w:sz w:val="28"/>
          <w:szCs w:val="28"/>
        </w:rPr>
        <w:t xml:space="preserve"> городской (сельской)</w:t>
      </w:r>
      <w:r w:rsidRPr="00EF3014">
        <w:rPr>
          <w:rFonts w:ascii="Times New Roman" w:hAnsi="Times New Roman" w:cs="Times New Roman"/>
          <w:sz w:val="28"/>
          <w:szCs w:val="28"/>
        </w:rPr>
        <w:t xml:space="preserve"> застройке</w:t>
      </w:r>
      <w:r w:rsidRPr="00CA221F">
        <w:rPr>
          <w:rFonts w:ascii="Times New Roman" w:hAnsi="Times New Roman" w:cs="Times New Roman"/>
          <w:sz w:val="28"/>
          <w:szCs w:val="28"/>
        </w:rPr>
        <w:t xml:space="preserve">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FE761C" w:rsidRPr="00CA221F" w:rsidRDefault="00CA2527">
      <w:pPr>
        <w:autoSpaceDE w:val="0"/>
        <w:ind w:firstLine="709"/>
        <w:jc w:val="both"/>
        <w:rPr>
          <w:rFonts w:ascii="Times New Roman" w:hAnsi="Times New Roman" w:cs="Times New Roman"/>
        </w:rPr>
      </w:pPr>
      <w:bookmarkStart w:id="29" w:name="sub_216"/>
      <w:bookmarkEnd w:id="28"/>
      <w:r w:rsidRPr="00CA221F">
        <w:rPr>
          <w:rFonts w:ascii="Times New Roman" w:hAnsi="Times New Roman" w:cs="Times New Roman"/>
          <w:sz w:val="28"/>
          <w:szCs w:val="28"/>
        </w:rPr>
        <w:t>1.6.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FE761C" w:rsidRPr="00CA221F" w:rsidRDefault="00CA2527" w:rsidP="00717584">
      <w:pPr>
        <w:jc w:val="both"/>
        <w:rPr>
          <w:rFonts w:ascii="Times New Roman" w:hAnsi="Times New Roman" w:cs="Times New Roman"/>
        </w:rPr>
      </w:pPr>
      <w:bookmarkStart w:id="30" w:name="sub_217"/>
      <w:bookmarkEnd w:id="29"/>
      <w:r w:rsidRPr="00CA221F">
        <w:rPr>
          <w:rFonts w:ascii="Times New Roman" w:hAnsi="Times New Roman" w:cs="Times New Roman"/>
          <w:sz w:val="28"/>
          <w:szCs w:val="28"/>
        </w:rPr>
        <w:t xml:space="preserve">1.7. Следует предусматривать ограждение подпорных стенок и верхних бровок откосов при размещении на них транспортных коммуникаций согласно </w:t>
      </w:r>
      <w:r w:rsidR="00717584" w:rsidRPr="00717584">
        <w:rPr>
          <w:rFonts w:ascii="Times New Roman" w:hAnsi="Times New Roman" w:cs="Times New Roman"/>
          <w:sz w:val="28"/>
          <w:szCs w:val="28"/>
        </w:rPr>
        <w:t xml:space="preserve">ГОСТ Р 52289-2019. </w:t>
      </w:r>
      <w:r w:rsidR="00717584">
        <w:rPr>
          <w:rFonts w:ascii="Times New Roman" w:hAnsi="Times New Roman" w:cs="Times New Roman"/>
          <w:sz w:val="28"/>
          <w:szCs w:val="28"/>
        </w:rPr>
        <w:t>«</w:t>
      </w:r>
      <w:r w:rsidR="00717584" w:rsidRPr="00717584">
        <w:rPr>
          <w:rFonts w:ascii="Times New Roman" w:hAnsi="Times New Roman" w:cs="Times New Roman"/>
          <w:sz w:val="28"/>
          <w:szCs w:val="28"/>
        </w:rP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717584">
        <w:rPr>
          <w:rFonts w:ascii="Times New Roman" w:hAnsi="Times New Roman" w:cs="Times New Roman"/>
          <w:sz w:val="28"/>
          <w:szCs w:val="28"/>
        </w:rPr>
        <w:t xml:space="preserve">», </w:t>
      </w:r>
      <w:r w:rsidRPr="00CA221F">
        <w:rPr>
          <w:rFonts w:ascii="Times New Roman" w:hAnsi="Times New Roman" w:cs="Times New Roman"/>
          <w:b/>
          <w:sz w:val="28"/>
          <w:szCs w:val="28"/>
        </w:rPr>
        <w:t xml:space="preserve"> </w:t>
      </w:r>
      <w:r w:rsidR="00717584">
        <w:rPr>
          <w:rFonts w:ascii="Times New Roman" w:hAnsi="Times New Roman" w:cs="Times New Roman"/>
          <w:sz w:val="28"/>
          <w:szCs w:val="28"/>
        </w:rPr>
        <w:t>ГОСТ 26804-2012 «</w:t>
      </w:r>
      <w:r w:rsidR="00717584" w:rsidRPr="00717584">
        <w:rPr>
          <w:rFonts w:ascii="Times New Roman" w:hAnsi="Times New Roman" w:cs="Times New Roman"/>
          <w:sz w:val="28"/>
          <w:szCs w:val="28"/>
        </w:rPr>
        <w:t xml:space="preserve">Межгосударственный стандарт. </w:t>
      </w:r>
      <w:r w:rsidR="00717584" w:rsidRPr="00717584">
        <w:rPr>
          <w:rFonts w:ascii="Times New Roman" w:hAnsi="Times New Roman" w:cs="Times New Roman"/>
          <w:sz w:val="28"/>
          <w:szCs w:val="28"/>
        </w:rPr>
        <w:lastRenderedPageBreak/>
        <w:t>Ограждения дорожные металлические барьерного типа. Технические условия</w:t>
      </w:r>
      <w:r w:rsidR="00717584">
        <w:rPr>
          <w:rFonts w:ascii="Times New Roman" w:hAnsi="Times New Roman" w:cs="Times New Roman"/>
          <w:sz w:val="28"/>
          <w:szCs w:val="28"/>
        </w:rPr>
        <w:t>»</w:t>
      </w:r>
      <w:r w:rsidRPr="00CA221F">
        <w:rPr>
          <w:rFonts w:ascii="Times New Roman" w:hAnsi="Times New Roman" w:cs="Times New Roman"/>
          <w:sz w:val="28"/>
          <w:szCs w:val="28"/>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Высота ограждений устанавливается не менее 0,9 м.</w:t>
      </w:r>
      <w:bookmarkStart w:id="31" w:name="sub_219"/>
      <w:bookmarkEnd w:id="30"/>
    </w:p>
    <w:p w:rsidR="00FE761C" w:rsidRPr="00CA221F" w:rsidRDefault="00CA2527" w:rsidP="006441C6">
      <w:pPr>
        <w:autoSpaceDE w:val="0"/>
        <w:ind w:firstLine="709"/>
        <w:jc w:val="both"/>
        <w:rPr>
          <w:rFonts w:ascii="Times New Roman" w:hAnsi="Times New Roman" w:cs="Times New Roman"/>
        </w:rPr>
      </w:pPr>
      <w:r w:rsidRPr="00CA221F">
        <w:rPr>
          <w:rFonts w:ascii="Times New Roman" w:hAnsi="Times New Roman" w:cs="Times New Roman"/>
          <w:sz w:val="28"/>
          <w:szCs w:val="28"/>
        </w:rPr>
        <w:t>1.8. При проектировании стока поверхностных вод следует руководствоваться «</w:t>
      </w:r>
      <w:hyperlink r:id="rId10" w:history="1">
        <w:r w:rsidR="00717584">
          <w:rPr>
            <w:rFonts w:ascii="Times New Roman" w:hAnsi="Times New Roman" w:cs="Times New Roman"/>
            <w:color w:val="0000FF"/>
            <w:sz w:val="28"/>
            <w:szCs w:val="28"/>
          </w:rPr>
          <w:t>СП 32.13330.2018</w:t>
        </w:r>
      </w:hyperlink>
      <w:r w:rsidR="00717584">
        <w:rPr>
          <w:rFonts w:ascii="Times New Roman" w:hAnsi="Times New Roman" w:cs="Times New Roman"/>
          <w:sz w:val="28"/>
          <w:szCs w:val="28"/>
        </w:rPr>
        <w:t>. Свод правил. Канализация. Наружные сети и сооружения. СНиП 2.04.03-85, утверждены и введенны в действие Приказом Минстроя России от 25.12.2018 N 860/пр</w:t>
      </w:r>
      <w:r w:rsidRPr="00CA221F">
        <w:rPr>
          <w:rFonts w:ascii="Times New Roman" w:hAnsi="Times New Roman" w:cs="Times New Roman"/>
          <w:sz w:val="28"/>
          <w:szCs w:val="28"/>
        </w:rPr>
        <w:t>». 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предусматривает сток воды со скоростями, исключающими возможность эрозии почвы.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1.8.1. Отведение поверхностных сточных вод с территории жилой застройки, участков общественно-</w:t>
      </w:r>
      <w:r w:rsidRPr="00CA221F">
        <w:rPr>
          <w:rFonts w:ascii="Times New Roman" w:hAnsi="Times New Roman" w:cs="Times New Roman"/>
          <w:sz w:val="28"/>
          <w:szCs w:val="28"/>
        </w:rPr>
        <w:softHyphen/>
        <w:t>деловой и коммунально-</w:t>
      </w:r>
      <w:r w:rsidRPr="00CA221F">
        <w:rPr>
          <w:rFonts w:ascii="Times New Roman" w:hAnsi="Times New Roman" w:cs="Times New Roman"/>
          <w:sz w:val="28"/>
          <w:szCs w:val="28"/>
        </w:rPr>
        <w:softHyphen/>
        <w:t xml:space="preserve">производственной застройки и открытых парковок при их благоустройстве рекомендуется осуществлять: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а) внутриквартальной закрытой сетью водостоков;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б) по лоткам внутриквартальных проездов до дождеприемников, установленных в пределах квартала на въездах с улицы; </w:t>
      </w:r>
    </w:p>
    <w:p w:rsidR="00972E2F" w:rsidRDefault="00CA2527" w:rsidP="00EA2FEE">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в) по лоткам внутриквартальных проездов в лотки улиц местного значения (при площади дворовой территории менее 1 га)</w:t>
      </w:r>
      <w:r w:rsidR="00972E2F">
        <w:rPr>
          <w:rFonts w:ascii="Times New Roman" w:hAnsi="Times New Roman" w:cs="Times New Roman"/>
          <w:sz w:val="28"/>
          <w:szCs w:val="28"/>
        </w:rPr>
        <w:t>;</w:t>
      </w:r>
    </w:p>
    <w:p w:rsidR="00FE761C" w:rsidRPr="00B60D31" w:rsidRDefault="00972E2F" w:rsidP="00EA2FEE">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г)  по </w:t>
      </w:r>
      <w:r w:rsidR="00F23706">
        <w:rPr>
          <w:rFonts w:ascii="Times New Roman" w:hAnsi="Times New Roman" w:cs="Times New Roman"/>
          <w:sz w:val="28"/>
          <w:szCs w:val="28"/>
        </w:rPr>
        <w:t>каналам открытой ливневой канализации</w:t>
      </w:r>
      <w:r w:rsidR="00EA2FEE">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bookmarkStart w:id="32" w:name="sub_2110"/>
      <w:bookmarkEnd w:id="31"/>
      <w:r w:rsidRPr="00CA221F">
        <w:rPr>
          <w:rFonts w:ascii="Times New Roman" w:hAnsi="Times New Roman" w:cs="Times New Roman"/>
          <w:sz w:val="28"/>
          <w:szCs w:val="28"/>
        </w:rPr>
        <w:t>1.9. Открытые водоотводящие устройства применяются в границах территорий парков и лесопарков. Открытые лотки (канавы, кюветы) по дну или по всему периметру укрепляются (одерновкой, каменным мощением, монолитным бетоном, сборным железобетоном, керамикой и др.), угол откосов кюветов принимается в зависимости от видов грунтов.</w:t>
      </w:r>
    </w:p>
    <w:p w:rsidR="00FE761C" w:rsidRPr="00CA221F" w:rsidRDefault="00CA2527">
      <w:pPr>
        <w:autoSpaceDE w:val="0"/>
        <w:ind w:firstLine="709"/>
        <w:jc w:val="both"/>
        <w:rPr>
          <w:rFonts w:ascii="Times New Roman" w:hAnsi="Times New Roman" w:cs="Times New Roman"/>
        </w:rPr>
      </w:pPr>
      <w:bookmarkStart w:id="33" w:name="sub_2111"/>
      <w:bookmarkEnd w:id="32"/>
      <w:r w:rsidRPr="00CA221F">
        <w:rPr>
          <w:rFonts w:ascii="Times New Roman" w:hAnsi="Times New Roman" w:cs="Times New Roman"/>
          <w:sz w:val="28"/>
          <w:szCs w:val="28"/>
        </w:rPr>
        <w:t>1.10. Минимальные и максимальные уклоны назначают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E761C" w:rsidRPr="00CA221F" w:rsidRDefault="00CA2527">
      <w:pPr>
        <w:autoSpaceDE w:val="0"/>
        <w:ind w:firstLine="709"/>
        <w:jc w:val="both"/>
        <w:rPr>
          <w:rFonts w:ascii="Times New Roman" w:hAnsi="Times New Roman" w:cs="Times New Roman"/>
        </w:rPr>
      </w:pPr>
      <w:bookmarkStart w:id="34" w:name="sub_2112"/>
      <w:bookmarkEnd w:id="33"/>
      <w:r w:rsidRPr="00CA221F">
        <w:rPr>
          <w:rFonts w:ascii="Times New Roman" w:hAnsi="Times New Roman" w:cs="Times New Roman"/>
          <w:sz w:val="28"/>
          <w:szCs w:val="28"/>
        </w:rPr>
        <w:t>1.11. На территориях объектов рекреации водоотводные лотки могут обеспечивать сопряжение покрытия пешеходной коммуникации с газоном, они выполняются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FE761C" w:rsidRPr="00CA221F" w:rsidRDefault="00CA2527">
      <w:pPr>
        <w:autoSpaceDE w:val="0"/>
        <w:ind w:firstLine="709"/>
        <w:jc w:val="both"/>
        <w:rPr>
          <w:rFonts w:ascii="Times New Roman" w:hAnsi="Times New Roman" w:cs="Times New Roman"/>
        </w:rPr>
      </w:pPr>
      <w:bookmarkStart w:id="35" w:name="sub_2113"/>
      <w:bookmarkEnd w:id="34"/>
      <w:r w:rsidRPr="00CA221F">
        <w:rPr>
          <w:rFonts w:ascii="Times New Roman" w:hAnsi="Times New Roman" w:cs="Times New Roman"/>
          <w:sz w:val="28"/>
          <w:szCs w:val="28"/>
        </w:rPr>
        <w:t>1.12.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поглощающие колодцы и испарительные площадки не устраиваются.</w:t>
      </w:r>
    </w:p>
    <w:p w:rsidR="00FE761C" w:rsidRPr="00CA221F" w:rsidRDefault="00CA2527">
      <w:pPr>
        <w:autoSpaceDE w:val="0"/>
        <w:ind w:firstLine="709"/>
        <w:jc w:val="both"/>
        <w:rPr>
          <w:rFonts w:ascii="Times New Roman" w:hAnsi="Times New Roman" w:cs="Times New Roman"/>
        </w:rPr>
      </w:pPr>
      <w:bookmarkStart w:id="36" w:name="sub_2114"/>
      <w:bookmarkEnd w:id="35"/>
      <w:r w:rsidRPr="00CA221F">
        <w:rPr>
          <w:rFonts w:ascii="Times New Roman" w:hAnsi="Times New Roman" w:cs="Times New Roman"/>
          <w:sz w:val="28"/>
          <w:szCs w:val="28"/>
        </w:rPr>
        <w:lastRenderedPageBreak/>
        <w:t>1.13. При обустройстве решеток, перекрывающих водоотводящие лотки на пешеходных коммуникациях, ребра решеток нельзя располагать вдоль направления пешеходного движения, а ширина отверстий между ребрами не должна быть более 15 мм.</w:t>
      </w:r>
    </w:p>
    <w:p w:rsidR="00FE761C" w:rsidRPr="00CA221F" w:rsidRDefault="00CA2527">
      <w:pPr>
        <w:autoSpaceDE w:val="0"/>
        <w:ind w:firstLine="709"/>
        <w:jc w:val="both"/>
        <w:rPr>
          <w:rFonts w:ascii="Times New Roman" w:hAnsi="Times New Roman" w:cs="Times New Roman"/>
        </w:rPr>
      </w:pPr>
      <w:bookmarkStart w:id="37" w:name="sub_2115"/>
      <w:bookmarkEnd w:id="36"/>
      <w:r w:rsidRPr="00CA221F">
        <w:rPr>
          <w:rFonts w:ascii="Times New Roman" w:hAnsi="Times New Roman" w:cs="Times New Roman"/>
          <w:sz w:val="28"/>
          <w:szCs w:val="28"/>
        </w:rPr>
        <w:t>1.14. При ширине улицы в красных линиях более 30 м и уклонах более 30% расстояние между дождеприемными колодцами не должно быть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w:t>
      </w:r>
    </w:p>
    <w:bookmarkEnd w:id="37"/>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При формировании значительного объема стока в пределах внутриквартальных территорий предусматривается ввод дождевой канализации в ее границы, что обосновывается расчетом.</w:t>
      </w:r>
      <w:bookmarkStart w:id="38" w:name="sub_2294"/>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1.15.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1.16.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1.17. К элементам системы водоотведения (канализации), предназначенной для приема поверхностных сточных вод, рекомендуется относить: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-линейный водоотвод;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-дождеприемные решетки;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-инфильтрующие элементы;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-дренажные колодцы;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-дренажные траншеи, полосы проницаемого покрытия;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-биодренажные канавы;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-дождевые сады;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-водно-болотные угодья.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w:t>
      </w:r>
      <w:r w:rsidRPr="00CA221F">
        <w:rPr>
          <w:rFonts w:ascii="Times New Roman" w:hAnsi="Times New Roman" w:cs="Times New Roman"/>
          <w:sz w:val="28"/>
          <w:szCs w:val="28"/>
        </w:rPr>
        <w:softHyphen/>
        <w:t>-за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FE761C" w:rsidRPr="00BD5A83" w:rsidRDefault="00CA2527" w:rsidP="00BD5A83">
      <w:pPr>
        <w:pStyle w:val="2"/>
        <w:rPr>
          <w:b/>
          <w:color w:val="auto"/>
          <w:sz w:val="28"/>
          <w:szCs w:val="28"/>
        </w:rPr>
      </w:pPr>
      <w:bookmarkStart w:id="39" w:name="_Toc130826346"/>
      <w:bookmarkStart w:id="40" w:name="_Toc143782020"/>
      <w:r w:rsidRPr="00BD5A83">
        <w:rPr>
          <w:b/>
          <w:color w:val="auto"/>
          <w:sz w:val="28"/>
          <w:szCs w:val="28"/>
        </w:rPr>
        <w:t>2. Озеленение.</w:t>
      </w:r>
      <w:bookmarkEnd w:id="39"/>
      <w:bookmarkEnd w:id="40"/>
    </w:p>
    <w:p w:rsidR="00FE761C" w:rsidRPr="00CA221F" w:rsidRDefault="00CA2527">
      <w:pPr>
        <w:autoSpaceDE w:val="0"/>
        <w:ind w:firstLine="709"/>
        <w:jc w:val="both"/>
        <w:rPr>
          <w:rFonts w:ascii="Times New Roman" w:hAnsi="Times New Roman" w:cs="Times New Roman"/>
        </w:rPr>
      </w:pPr>
      <w:bookmarkStart w:id="41" w:name="sub_221"/>
      <w:bookmarkEnd w:id="38"/>
      <w:r w:rsidRPr="00CA221F">
        <w:rPr>
          <w:rFonts w:ascii="Times New Roman" w:hAnsi="Times New Roman" w:cs="Times New Roman"/>
          <w:sz w:val="28"/>
          <w:szCs w:val="28"/>
        </w:rPr>
        <w:t xml:space="preserve">2.1. Озеленение – составная и необходимая часть благоустройства и ландшафтной организации территории, обеспечивающая формирование </w:t>
      </w:r>
      <w:r w:rsidRPr="00CA221F">
        <w:rPr>
          <w:rFonts w:ascii="Times New Roman" w:hAnsi="Times New Roman" w:cs="Times New Roman"/>
          <w:sz w:val="28"/>
          <w:szCs w:val="28"/>
        </w:rPr>
        <w:lastRenderedPageBreak/>
        <w:t>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2.2. Озеленение территории муниципального образования проводится по предварительно разработанному и утвержденному соответствующими органами муниципального образования проекту благоустройства.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2.3.  Проектирование озелененных пространств учитывает факторы биоразнообразия и непрерывности озелененных элементов сельской среды, создаются проекты зеленых «каркасов» муниципальных образований направленные в том числе на улучшение визуaльных и экологических характеристик городской (сельской) среды в населенном пункте, обеспечение биоразнообразия и непрерывности озелененных элементов городской (сельской)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w:t>
      </w:r>
      <w:r w:rsidRPr="00CA221F">
        <w:rPr>
          <w:rFonts w:ascii="Times New Roman" w:hAnsi="Times New Roman" w:cs="Times New Roman"/>
          <w:sz w:val="28"/>
          <w:szCs w:val="28"/>
        </w:rPr>
        <w:softHyphen/>
        <w:t>–«зеленый каркас»).</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Организацию озеленения, создание, содержание, восстановление и охрану элементов озеленения существующих и(или) создаваемых природных территорий необходимо планировать в комплексе и в контексте общего «зеленого каркаса» муниципального образования.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качестве задач проведения мероприятий по озеленению рассматриваются в том числе: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w:t>
      </w:r>
      <w:r w:rsidRPr="00CA221F">
        <w:rPr>
          <w:rFonts w:ascii="Times New Roman" w:hAnsi="Times New Roman" w:cs="Times New Roman"/>
          <w:sz w:val="28"/>
          <w:szCs w:val="28"/>
        </w:rPr>
        <w:softHyphen/>
        <w:t>-пешеходных дорожек.</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2.4. Разработка проектной документации включает требования, предъявляемые к условным обозначениям зеленых насаждений на дендропланах.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2.5. Необходимо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2.6. Разработку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2.7.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2.8.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2.9. Утвержденная проектно-сметная документация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2.10. При разработке дендроплана сохраняется нумерация растений инвентаризационного плана.</w:t>
      </w:r>
    </w:p>
    <w:p w:rsidR="00FE761C" w:rsidRPr="00CA221F" w:rsidRDefault="00CA2527">
      <w:pPr>
        <w:autoSpaceDE w:val="0"/>
        <w:ind w:firstLine="709"/>
        <w:jc w:val="both"/>
        <w:rPr>
          <w:rFonts w:ascii="Times New Roman" w:hAnsi="Times New Roman" w:cs="Times New Roman"/>
        </w:rPr>
      </w:pPr>
      <w:bookmarkStart w:id="42" w:name="sub_222"/>
      <w:bookmarkEnd w:id="41"/>
      <w:r w:rsidRPr="00CA221F">
        <w:rPr>
          <w:rFonts w:ascii="Times New Roman" w:hAnsi="Times New Roman" w:cs="Times New Roman"/>
          <w:sz w:val="28"/>
          <w:szCs w:val="28"/>
        </w:rPr>
        <w:t xml:space="preserve">2.11.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w:t>
      </w:r>
      <w:hyperlink w:anchor="sub_6" w:history="1">
        <w:r w:rsidRPr="00CA221F">
          <w:rPr>
            <w:rFonts w:ascii="Times New Roman" w:hAnsi="Times New Roman" w:cs="Times New Roman"/>
            <w:bCs/>
            <w:sz w:val="28"/>
            <w:szCs w:val="28"/>
          </w:rPr>
          <w:t>объёмно-пространственная структура</w:t>
        </w:r>
      </w:hyperlink>
      <w:r w:rsidRPr="00CA221F">
        <w:rPr>
          <w:rFonts w:ascii="Times New Roman" w:hAnsi="Times New Roman" w:cs="Times New Roman"/>
          <w:b/>
          <w:sz w:val="28"/>
          <w:szCs w:val="28"/>
        </w:rPr>
        <w:t> </w:t>
      </w:r>
      <w:hyperlink w:anchor="sub_3333" w:history="1"/>
      <w:r w:rsidRPr="00CA221F">
        <w:rPr>
          <w:rFonts w:ascii="Times New Roman" w:hAnsi="Times New Roman" w:cs="Times New Roman"/>
          <w:sz w:val="28"/>
          <w:szCs w:val="28"/>
        </w:rPr>
        <w:t>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FE761C" w:rsidRPr="00CA221F" w:rsidRDefault="00CA2527">
      <w:pPr>
        <w:autoSpaceDE w:val="0"/>
        <w:ind w:firstLine="709"/>
        <w:jc w:val="both"/>
        <w:rPr>
          <w:rFonts w:ascii="Times New Roman" w:hAnsi="Times New Roman" w:cs="Times New Roman"/>
          <w:sz w:val="28"/>
          <w:szCs w:val="28"/>
        </w:rPr>
      </w:pPr>
      <w:bookmarkStart w:id="43" w:name="sub_223"/>
      <w:bookmarkEnd w:id="42"/>
      <w:r w:rsidRPr="00CA221F">
        <w:rPr>
          <w:rFonts w:ascii="Times New Roman" w:hAnsi="Times New Roman" w:cs="Times New Roman"/>
          <w:sz w:val="28"/>
          <w:szCs w:val="28"/>
        </w:rPr>
        <w:t xml:space="preserve">2.12. На территории муниципального образования используются два вида озеленения: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стационарное - посадка растений в грунт;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мобильное - посадка растений в специальные передвижные емкости (контейнеры, вазоны и т.п.).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w:t>
      </w:r>
      <w:r w:rsidRPr="00CA221F">
        <w:rPr>
          <w:rFonts w:ascii="Times New Roman" w:hAnsi="Times New Roman" w:cs="Times New Roman"/>
          <w:b/>
          <w:sz w:val="28"/>
          <w:szCs w:val="28"/>
        </w:rPr>
        <w:t>(</w:t>
      </w:r>
      <w:hyperlink w:anchor="sub_3" w:history="1">
        <w:r w:rsidRPr="00CA221F">
          <w:rPr>
            <w:rFonts w:ascii="Times New Roman" w:hAnsi="Times New Roman" w:cs="Times New Roman"/>
            <w:bCs/>
            <w:sz w:val="28"/>
            <w:szCs w:val="28"/>
          </w:rPr>
          <w:t>вертикальное озеленение</w:t>
        </w:r>
      </w:hyperlink>
      <w:r w:rsidRPr="00CA221F">
        <w:rPr>
          <w:rFonts w:ascii="Times New Roman" w:hAnsi="Times New Roman" w:cs="Times New Roman"/>
          <w:b/>
          <w:sz w:val="28"/>
          <w:szCs w:val="28"/>
        </w:rPr>
        <w:t xml:space="preserve">) </w:t>
      </w:r>
      <w:r w:rsidRPr="00CA221F">
        <w:rPr>
          <w:rFonts w:ascii="Times New Roman" w:hAnsi="Times New Roman" w:cs="Times New Roman"/>
          <w:sz w:val="28"/>
          <w:szCs w:val="28"/>
        </w:rPr>
        <w:t>зданий и сооружений.</w:t>
      </w:r>
    </w:p>
    <w:p w:rsidR="00FE761C" w:rsidRPr="00CA221F" w:rsidRDefault="00CA2527">
      <w:pPr>
        <w:autoSpaceDE w:val="0"/>
        <w:ind w:firstLine="709"/>
        <w:jc w:val="both"/>
        <w:rPr>
          <w:rFonts w:ascii="Times New Roman" w:hAnsi="Times New Roman" w:cs="Times New Roman"/>
        </w:rPr>
      </w:pPr>
      <w:bookmarkStart w:id="44" w:name="sub_224"/>
      <w:bookmarkEnd w:id="43"/>
      <w:r w:rsidRPr="00CA221F">
        <w:rPr>
          <w:rFonts w:ascii="Times New Roman" w:hAnsi="Times New Roman" w:cs="Times New Roman"/>
          <w:sz w:val="28"/>
          <w:szCs w:val="28"/>
        </w:rPr>
        <w:t>2.13.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Необходимо соблюдать максимальное количество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E761C" w:rsidRPr="00CA221F" w:rsidRDefault="00CA2527">
      <w:pPr>
        <w:autoSpaceDE w:val="0"/>
        <w:ind w:firstLine="709"/>
        <w:jc w:val="both"/>
        <w:rPr>
          <w:rFonts w:ascii="Times New Roman" w:hAnsi="Times New Roman" w:cs="Times New Roman"/>
        </w:rPr>
      </w:pPr>
      <w:bookmarkStart w:id="45" w:name="sub_225"/>
      <w:bookmarkEnd w:id="44"/>
      <w:r w:rsidRPr="00CA221F">
        <w:rPr>
          <w:rFonts w:ascii="Times New Roman" w:hAnsi="Times New Roman" w:cs="Times New Roman"/>
          <w:sz w:val="28"/>
          <w:szCs w:val="28"/>
        </w:rPr>
        <w:t xml:space="preserve">2.14. Проектирование озеленения и формирование системы зеленых насаждений на территории муниципального образования ведется с учетом факторов потери (в той или иной степени) способности экосистем к саморегуляции.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Для обеспечения жизнеспособности насаждений и озеленяемых территорий населенного пункта необходимо:</w:t>
      </w:r>
    </w:p>
    <w:bookmarkEnd w:id="45"/>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производить </w:t>
      </w:r>
      <w:hyperlink w:anchor="sub_2131015" w:history="1">
        <w:r w:rsidRPr="00CA221F">
          <w:rPr>
            <w:rFonts w:ascii="Times New Roman" w:hAnsi="Times New Roman" w:cs="Times New Roman"/>
            <w:bCs/>
            <w:sz w:val="28"/>
            <w:szCs w:val="28"/>
          </w:rPr>
          <w:t>благоустройство территории</w:t>
        </w:r>
      </w:hyperlink>
      <w:r w:rsidRPr="00CA221F">
        <w:rPr>
          <w:rFonts w:ascii="Times New Roman" w:hAnsi="Times New Roman" w:cs="Times New Roman"/>
          <w:sz w:val="28"/>
          <w:szCs w:val="28"/>
        </w:rPr>
        <w:t xml:space="preserve">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учитывать степень техногенных нагрузок от прилегающих территорий;</w:t>
      </w:r>
    </w:p>
    <w:p w:rsidR="00FE761C"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lastRenderedPageBreak/>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23706" w:rsidRPr="00F23706" w:rsidRDefault="00F23706">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Pr="00F23706">
        <w:rPr>
          <w:rFonts w:ascii="Times New Roman" w:hAnsi="Times New Roman" w:cs="Times New Roman"/>
          <w:sz w:val="28"/>
          <w:szCs w:val="28"/>
        </w:rPr>
        <w:t>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w:t>
      </w:r>
      <w:r>
        <w:rPr>
          <w:rFonts w:ascii="Times New Roman" w:hAnsi="Times New Roman" w:cs="Times New Roman"/>
          <w:sz w:val="28"/>
          <w:szCs w:val="28"/>
        </w:rPr>
        <w:t>я.</w:t>
      </w:r>
    </w:p>
    <w:p w:rsidR="00FE761C" w:rsidRPr="00CA221F" w:rsidRDefault="00CA2527">
      <w:pPr>
        <w:autoSpaceDE w:val="0"/>
        <w:ind w:firstLine="709"/>
        <w:jc w:val="both"/>
        <w:rPr>
          <w:rFonts w:ascii="Times New Roman" w:hAnsi="Times New Roman" w:cs="Times New Roman"/>
        </w:rPr>
      </w:pPr>
      <w:bookmarkStart w:id="46" w:name="sub_227"/>
      <w:r w:rsidRPr="00CA221F">
        <w:rPr>
          <w:rFonts w:ascii="Times New Roman" w:hAnsi="Times New Roman" w:cs="Times New Roman"/>
          <w:sz w:val="28"/>
          <w:szCs w:val="28"/>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других административных округов для целей озеленения используются отмостки зданий, поверхности фасадов и крыш, мобильное озеленение.</w:t>
      </w:r>
    </w:p>
    <w:p w:rsidR="00FE761C" w:rsidRPr="00CA221F" w:rsidRDefault="00CA2527">
      <w:pPr>
        <w:autoSpaceDE w:val="0"/>
        <w:ind w:firstLine="709"/>
        <w:jc w:val="both"/>
        <w:rPr>
          <w:rFonts w:ascii="Times New Roman" w:hAnsi="Times New Roman" w:cs="Times New Roman"/>
        </w:rPr>
      </w:pPr>
      <w:bookmarkStart w:id="47" w:name="sub_228"/>
      <w:bookmarkEnd w:id="46"/>
      <w:r w:rsidRPr="00CA221F">
        <w:rPr>
          <w:rFonts w:ascii="Times New Roman" w:hAnsi="Times New Roman" w:cs="Times New Roman"/>
          <w:sz w:val="28"/>
          <w:szCs w:val="28"/>
        </w:rPr>
        <w:t>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- 2-6 м, слабого - 6-10 м. У теплотрасс не размещать: липу, клен, сирень, жимолость - ближе 2 м, тополь, боярышник, кизильник, дерен, лиственницу, березу - ближе 3-4 м.</w:t>
      </w:r>
    </w:p>
    <w:p w:rsidR="00FE761C" w:rsidRPr="00CA221F" w:rsidRDefault="00CA2527">
      <w:pPr>
        <w:autoSpaceDE w:val="0"/>
        <w:ind w:firstLine="709"/>
        <w:jc w:val="both"/>
        <w:rPr>
          <w:rFonts w:ascii="Times New Roman" w:hAnsi="Times New Roman" w:cs="Times New Roman"/>
          <w:sz w:val="28"/>
          <w:szCs w:val="28"/>
        </w:rPr>
      </w:pPr>
      <w:bookmarkStart w:id="48" w:name="sub_229"/>
      <w:bookmarkEnd w:id="47"/>
      <w:r w:rsidRPr="00CA221F">
        <w:rPr>
          <w:rFonts w:ascii="Times New Roman" w:hAnsi="Times New Roman" w:cs="Times New Roman"/>
          <w:sz w:val="28"/>
          <w:szCs w:val="28"/>
        </w:rPr>
        <w:t xml:space="preserve">2.18. При воздействии неблагоприятных техногенных и климатических факторов на различные территории населенного пункта 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2.18.1.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FE761C" w:rsidRPr="00CA221F" w:rsidRDefault="00CA2527">
      <w:pPr>
        <w:autoSpaceDE w:val="0"/>
        <w:ind w:firstLine="709"/>
        <w:jc w:val="both"/>
        <w:rPr>
          <w:rFonts w:ascii="Times New Roman" w:hAnsi="Times New Roman" w:cs="Times New Roman"/>
        </w:rPr>
      </w:pPr>
      <w:bookmarkStart w:id="49" w:name="sub_2291"/>
      <w:bookmarkEnd w:id="48"/>
      <w:r w:rsidRPr="00CA221F">
        <w:rPr>
          <w:rFonts w:ascii="Times New Roman" w:hAnsi="Times New Roman" w:cs="Times New Roman"/>
          <w:sz w:val="28"/>
          <w:szCs w:val="28"/>
        </w:rPr>
        <w:t xml:space="preserve">2.18.2. Для защиты от ветра  используются зеленые насаждения ажурной конструкции с вертикальной </w:t>
      </w:r>
      <w:hyperlink w:anchor="sub_11" w:history="1">
        <w:r w:rsidRPr="00CA221F">
          <w:rPr>
            <w:rFonts w:ascii="Times New Roman" w:hAnsi="Times New Roman" w:cs="Times New Roman"/>
            <w:bCs/>
            <w:sz w:val="28"/>
            <w:szCs w:val="28"/>
          </w:rPr>
          <w:t>сомкнутостью полога</w:t>
        </w:r>
      </w:hyperlink>
      <w:r w:rsidRPr="00CA221F">
        <w:rPr>
          <w:rFonts w:ascii="Times New Roman" w:hAnsi="Times New Roman" w:cs="Times New Roman"/>
          <w:sz w:val="28"/>
          <w:szCs w:val="28"/>
        </w:rPr>
        <w:t xml:space="preserve"> 60-70%.</w:t>
      </w:r>
    </w:p>
    <w:p w:rsidR="00FE761C" w:rsidRPr="00CA221F" w:rsidRDefault="00CA2527">
      <w:pPr>
        <w:autoSpaceDE w:val="0"/>
        <w:ind w:firstLine="709"/>
        <w:jc w:val="both"/>
        <w:rPr>
          <w:rFonts w:ascii="Times New Roman" w:hAnsi="Times New Roman" w:cs="Times New Roman"/>
        </w:rPr>
      </w:pPr>
      <w:bookmarkStart w:id="50" w:name="sub_2293"/>
      <w:bookmarkEnd w:id="49"/>
      <w:r w:rsidRPr="00CA221F">
        <w:rPr>
          <w:rFonts w:ascii="Times New Roman" w:hAnsi="Times New Roman" w:cs="Times New Roman"/>
          <w:sz w:val="28"/>
          <w:szCs w:val="28"/>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bookmarkEnd w:id="50"/>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2.19. В рамках мероприятий по содержанию озелененных территорий рекомендуется: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softHyphen/>
        <w:t xml:space="preserve"> -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lastRenderedPageBreak/>
        <w:t xml:space="preserve">- принимать меры в случаях массового появления вредителей и болезней, производить замазку ран и дупел на деревьях;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производить комплексный уход за газонами, систематический покос газонов и иной травянистой растительности;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проводить своевременный ремонт ограждений зеленых насаждений.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2.20.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2.21.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2.22.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2.23.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FE761C" w:rsidRPr="00BD5A83" w:rsidRDefault="00CA2527" w:rsidP="00BD5A83">
      <w:pPr>
        <w:pStyle w:val="2"/>
        <w:rPr>
          <w:rFonts w:ascii="Times New Roman" w:hAnsi="Times New Roman" w:cs="Times New Roman"/>
          <w:b/>
          <w:color w:val="auto"/>
          <w:sz w:val="28"/>
          <w:szCs w:val="28"/>
        </w:rPr>
      </w:pPr>
      <w:bookmarkStart w:id="51" w:name="sub_2295"/>
      <w:bookmarkStart w:id="52" w:name="_Toc130826347"/>
      <w:bookmarkStart w:id="53" w:name="_Toc143782021"/>
      <w:r w:rsidRPr="00BD5A83">
        <w:rPr>
          <w:rFonts w:ascii="Times New Roman" w:hAnsi="Times New Roman" w:cs="Times New Roman"/>
          <w:b/>
          <w:color w:val="auto"/>
          <w:sz w:val="28"/>
          <w:szCs w:val="28"/>
        </w:rPr>
        <w:t>3. Виды покрытий</w:t>
      </w:r>
      <w:bookmarkEnd w:id="51"/>
      <w:r w:rsidRPr="00BD5A83">
        <w:rPr>
          <w:rFonts w:ascii="Times New Roman" w:hAnsi="Times New Roman" w:cs="Times New Roman"/>
          <w:b/>
          <w:color w:val="auto"/>
          <w:sz w:val="28"/>
          <w:szCs w:val="28"/>
        </w:rPr>
        <w:t>.</w:t>
      </w:r>
      <w:bookmarkEnd w:id="52"/>
      <w:bookmarkEnd w:id="53"/>
    </w:p>
    <w:p w:rsidR="00FE761C" w:rsidRPr="00CA221F" w:rsidRDefault="00CA2527">
      <w:pPr>
        <w:autoSpaceDE w:val="0"/>
        <w:ind w:firstLine="709"/>
        <w:jc w:val="both"/>
        <w:rPr>
          <w:rFonts w:ascii="Times New Roman" w:hAnsi="Times New Roman" w:cs="Times New Roman"/>
        </w:rPr>
      </w:pPr>
      <w:bookmarkStart w:id="54" w:name="sub_231"/>
      <w:r w:rsidRPr="00CA221F">
        <w:rPr>
          <w:rFonts w:ascii="Times New Roman" w:hAnsi="Times New Roman" w:cs="Times New Roman"/>
          <w:sz w:val="28"/>
          <w:szCs w:val="28"/>
        </w:rPr>
        <w:t>3.1. Покрытия поверхности обеспечивают на территории муниципального образования условия безопасного и комфортного передвижения, а также - формируют архитектурно-художественный облик среды. Для целей благоустройства территории различают следующие виды покрытий:</w:t>
      </w:r>
    </w:p>
    <w:bookmarkEnd w:id="54"/>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softHyphen/>
        <w:t xml:space="preserve"> - монолитные или сборные покрытия, выполняемые в том числе из асфальтобетона, цементобетона, природного камня (далее -</w:t>
      </w:r>
      <w:r w:rsidRPr="00CA221F">
        <w:rPr>
          <w:rFonts w:ascii="Times New Roman" w:hAnsi="Times New Roman" w:cs="Times New Roman"/>
          <w:sz w:val="28"/>
          <w:szCs w:val="28"/>
        </w:rPr>
        <w:softHyphen/>
        <w:t xml:space="preserve">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 </w:t>
      </w:r>
      <w:r w:rsidRPr="00CA221F">
        <w:rPr>
          <w:rFonts w:ascii="Times New Roman" w:hAnsi="Times New Roman" w:cs="Times New Roman"/>
          <w:sz w:val="28"/>
          <w:szCs w:val="28"/>
        </w:rPr>
        <w:softHyphen/>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sidRPr="00CA221F">
        <w:rPr>
          <w:rFonts w:ascii="Times New Roman" w:hAnsi="Times New Roman" w:cs="Times New Roman"/>
          <w:sz w:val="28"/>
          <w:szCs w:val="28"/>
        </w:rPr>
        <w:softHyphen/>
        <w:t>-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покрытия, выполняемые по специальным технологиям подготовки и посадки травяного покрова (далее </w:t>
      </w:r>
      <w:r w:rsidRPr="00CA221F">
        <w:rPr>
          <w:rFonts w:ascii="Times New Roman" w:hAnsi="Times New Roman" w:cs="Times New Roman"/>
          <w:sz w:val="28"/>
          <w:szCs w:val="28"/>
        </w:rPr>
        <w:softHyphen/>
        <w:t xml:space="preserve"> газонные покрытия), применяемые в целях обеспечения наибольшей экологичности благоустраиваемой территории; </w:t>
      </w:r>
      <w:r w:rsidRPr="00CA221F">
        <w:rPr>
          <w:rFonts w:ascii="Times New Roman" w:hAnsi="Times New Roman" w:cs="Times New Roman"/>
          <w:sz w:val="28"/>
          <w:szCs w:val="28"/>
        </w:rPr>
        <w:softHyphen/>
      </w:r>
    </w:p>
    <w:p w:rsidR="00FE761C"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покрытия, представляющие собой сочетания видов покрытий (далее - </w:t>
      </w:r>
      <w:r w:rsidRPr="00CA221F">
        <w:rPr>
          <w:rFonts w:ascii="Times New Roman" w:hAnsi="Times New Roman" w:cs="Times New Roman"/>
          <w:sz w:val="28"/>
          <w:szCs w:val="28"/>
        </w:rPr>
        <w:softHyphen/>
        <w:t xml:space="preserve"> комбинированные покрытия), применяемые в зависимости от функциональной зоны благоустраиваемой территории.</w:t>
      </w:r>
    </w:p>
    <w:p w:rsidR="00F23706" w:rsidRPr="00F23706" w:rsidRDefault="00F23706">
      <w:pPr>
        <w:autoSpaceDE w:val="0"/>
        <w:ind w:firstLine="709"/>
        <w:jc w:val="both"/>
        <w:rPr>
          <w:rFonts w:ascii="Times New Roman" w:hAnsi="Times New Roman" w:cs="Times New Roman"/>
          <w:sz w:val="28"/>
          <w:szCs w:val="28"/>
        </w:rPr>
      </w:pPr>
      <w:r w:rsidRPr="00F23706">
        <w:rPr>
          <w:rFonts w:ascii="Times New Roman" w:hAnsi="Times New Roman" w:cs="Times New Roman"/>
          <w:sz w:val="28"/>
          <w:szCs w:val="28"/>
        </w:rPr>
        <w:lastRenderedPageBreak/>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E761C" w:rsidRPr="00CA221F" w:rsidRDefault="00CA2527">
      <w:pPr>
        <w:autoSpaceDE w:val="0"/>
        <w:ind w:firstLine="709"/>
        <w:jc w:val="both"/>
        <w:rPr>
          <w:rFonts w:ascii="Times New Roman" w:hAnsi="Times New Roman" w:cs="Times New Roman"/>
          <w:sz w:val="28"/>
          <w:szCs w:val="28"/>
        </w:rPr>
      </w:pPr>
      <w:bookmarkStart w:id="55" w:name="sub_232"/>
      <w:r w:rsidRPr="00CA221F">
        <w:rPr>
          <w:rFonts w:ascii="Times New Roman" w:hAnsi="Times New Roman" w:cs="Times New Roman"/>
          <w:sz w:val="28"/>
          <w:szCs w:val="28"/>
        </w:rPr>
        <w:t>3.2. На территории муниципального образования не рекомендуется допускать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E761C" w:rsidRPr="00CA221F" w:rsidRDefault="00CA2527">
      <w:pPr>
        <w:autoSpaceDE w:val="0"/>
        <w:ind w:firstLine="709"/>
        <w:jc w:val="both"/>
        <w:rPr>
          <w:rFonts w:ascii="Times New Roman" w:hAnsi="Times New Roman" w:cs="Times New Roman"/>
        </w:rPr>
      </w:pPr>
      <w:bookmarkStart w:id="56" w:name="sub_233"/>
      <w:bookmarkEnd w:id="55"/>
      <w:r w:rsidRPr="00CA221F">
        <w:rPr>
          <w:rFonts w:ascii="Times New Roman" w:hAnsi="Times New Roman" w:cs="Times New Roman"/>
          <w:sz w:val="28"/>
          <w:szCs w:val="28"/>
        </w:rPr>
        <w:t>3.3. Применяемый в проекте вид покрытия должен быть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FE761C" w:rsidRPr="00CA221F" w:rsidRDefault="00CA2527">
      <w:pPr>
        <w:autoSpaceDE w:val="0"/>
        <w:ind w:firstLine="709"/>
        <w:jc w:val="both"/>
        <w:rPr>
          <w:rFonts w:ascii="Times New Roman" w:hAnsi="Times New Roman" w:cs="Times New Roman"/>
        </w:rPr>
      </w:pPr>
      <w:bookmarkStart w:id="57" w:name="sub_234"/>
      <w:bookmarkEnd w:id="56"/>
      <w:r w:rsidRPr="00CA221F">
        <w:rPr>
          <w:rFonts w:ascii="Times New Roman" w:hAnsi="Times New Roman" w:cs="Times New Roman"/>
          <w:sz w:val="28"/>
          <w:szCs w:val="28"/>
        </w:rPr>
        <w:t>3.4. Твердые виды покрытия необходимо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FE761C" w:rsidRPr="00CA221F" w:rsidRDefault="00CA2527">
      <w:pPr>
        <w:autoSpaceDE w:val="0"/>
        <w:ind w:firstLine="709"/>
        <w:jc w:val="both"/>
        <w:rPr>
          <w:rFonts w:ascii="Times New Roman" w:hAnsi="Times New Roman" w:cs="Times New Roman"/>
        </w:rPr>
      </w:pPr>
      <w:bookmarkStart w:id="58" w:name="sub_235"/>
      <w:bookmarkEnd w:id="57"/>
      <w:r w:rsidRPr="00CA221F">
        <w:rPr>
          <w:rFonts w:ascii="Times New Roman" w:hAnsi="Times New Roman" w:cs="Times New Roman"/>
          <w:sz w:val="28"/>
          <w:szCs w:val="28"/>
        </w:rPr>
        <w:t>3.5. Уклон поверхности твердых видов покрытия, обеспечивающий отвод поверхностных вод - на водоразделах при наличии системы дождевой канализации должен быть не менее 4%; при отсутствии системы дождевой канализации - не менее 5%. Максимальные уклоны назначаются в зависимости от условий движения транспорта и пешеходов.</w:t>
      </w:r>
    </w:p>
    <w:p w:rsidR="00FE761C" w:rsidRPr="00CA221F" w:rsidRDefault="00CA2527">
      <w:pPr>
        <w:autoSpaceDE w:val="0"/>
        <w:ind w:firstLine="709"/>
        <w:jc w:val="both"/>
        <w:rPr>
          <w:rFonts w:ascii="Times New Roman" w:hAnsi="Times New Roman" w:cs="Times New Roman"/>
        </w:rPr>
      </w:pPr>
      <w:bookmarkStart w:id="59" w:name="sub_236"/>
      <w:bookmarkEnd w:id="58"/>
      <w:r w:rsidRPr="00CA221F">
        <w:rPr>
          <w:rFonts w:ascii="Times New Roman" w:hAnsi="Times New Roman" w:cs="Times New Roman"/>
          <w:sz w:val="28"/>
          <w:szCs w:val="28"/>
        </w:rPr>
        <w:t xml:space="preserve">3.6. На территории общественных пространств муниципального образования при проектировании и строительстве дорожной сети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по возможности выделяются полосами </w:t>
      </w:r>
      <w:hyperlink w:anchor="sub_12" w:history="1">
        <w:r w:rsidRPr="00CA221F">
          <w:rPr>
            <w:rFonts w:ascii="Times New Roman" w:hAnsi="Times New Roman" w:cs="Times New Roman"/>
            <w:bCs/>
            <w:sz w:val="28"/>
            <w:szCs w:val="28"/>
          </w:rPr>
          <w:t>тактильного покрытия</w:t>
        </w:r>
      </w:hyperlink>
      <w:r w:rsidRPr="00CA221F">
        <w:rPr>
          <w:rFonts w:ascii="Times New Roman" w:hAnsi="Times New Roman" w:cs="Times New Roman"/>
          <w:sz w:val="28"/>
          <w:szCs w:val="28"/>
        </w:rPr>
        <w:t>. Тактильное покрытие необходимо наносить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располагают вдоль направления движения.</w:t>
      </w:r>
    </w:p>
    <w:p w:rsidR="00FE761C" w:rsidRPr="00CA221F" w:rsidRDefault="00CA2527">
      <w:pPr>
        <w:autoSpaceDE w:val="0"/>
        <w:ind w:firstLine="709"/>
        <w:jc w:val="both"/>
        <w:rPr>
          <w:rFonts w:ascii="Times New Roman" w:hAnsi="Times New Roman" w:cs="Times New Roman"/>
        </w:rPr>
      </w:pPr>
      <w:bookmarkStart w:id="60" w:name="sub_237"/>
      <w:bookmarkEnd w:id="59"/>
      <w:r w:rsidRPr="00CA221F">
        <w:rPr>
          <w:rFonts w:ascii="Times New Roman" w:hAnsi="Times New Roman" w:cs="Times New Roman"/>
          <w:sz w:val="28"/>
          <w:szCs w:val="28"/>
        </w:rPr>
        <w:t xml:space="preserve">3.7. Для деревьев, расположенных в мощении, при отсутствии иных видов защиты (приствольных решеток, бордюров, периметральных скамеек и пр.) </w:t>
      </w:r>
      <w:r w:rsidRPr="00CA221F">
        <w:rPr>
          <w:rFonts w:ascii="Times New Roman" w:hAnsi="Times New Roman" w:cs="Times New Roman"/>
          <w:sz w:val="28"/>
          <w:szCs w:val="28"/>
        </w:rPr>
        <w:lastRenderedPageBreak/>
        <w:t>предусматривается выполнение защитных видов покрытий в радиусе не менее 1,5 м от ствола: щебеночное, галечное, «соты» с засевом газона. Защитное покрытие выполняются в одном уровне или выше покрытия пешеходных коммуникаций.</w:t>
      </w:r>
    </w:p>
    <w:p w:rsidR="00FE761C" w:rsidRPr="00CA221F" w:rsidRDefault="00CA2527">
      <w:pPr>
        <w:autoSpaceDE w:val="0"/>
        <w:ind w:firstLine="709"/>
        <w:jc w:val="both"/>
        <w:rPr>
          <w:rFonts w:ascii="Times New Roman" w:hAnsi="Times New Roman" w:cs="Times New Roman"/>
        </w:rPr>
      </w:pPr>
      <w:bookmarkStart w:id="61" w:name="sub_238"/>
      <w:bookmarkEnd w:id="60"/>
      <w:r w:rsidRPr="00CA221F">
        <w:rPr>
          <w:rFonts w:ascii="Times New Roman" w:hAnsi="Times New Roman" w:cs="Times New Roman"/>
          <w:sz w:val="28"/>
          <w:szCs w:val="28"/>
        </w:rPr>
        <w:t>3.8.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 в случае ее утверждения в установленном порядке.</w:t>
      </w:r>
      <w:bookmarkEnd w:id="61"/>
    </w:p>
    <w:p w:rsidR="00FE761C" w:rsidRPr="00BD5A83" w:rsidRDefault="00CA2527" w:rsidP="00BD5A83">
      <w:pPr>
        <w:pStyle w:val="2"/>
        <w:rPr>
          <w:b/>
          <w:color w:val="auto"/>
          <w:sz w:val="28"/>
          <w:szCs w:val="28"/>
        </w:rPr>
      </w:pPr>
      <w:bookmarkStart w:id="62" w:name="sub_2421"/>
      <w:bookmarkStart w:id="63" w:name="_Toc130826348"/>
      <w:bookmarkStart w:id="64" w:name="_Toc143782022"/>
      <w:r w:rsidRPr="00BD5A83">
        <w:rPr>
          <w:b/>
          <w:color w:val="auto"/>
          <w:sz w:val="28"/>
          <w:szCs w:val="28"/>
        </w:rPr>
        <w:t>4. Сопряжения поверхностей</w:t>
      </w:r>
      <w:bookmarkEnd w:id="62"/>
      <w:r w:rsidRPr="00BD5A83">
        <w:rPr>
          <w:b/>
          <w:color w:val="auto"/>
          <w:sz w:val="28"/>
          <w:szCs w:val="28"/>
        </w:rPr>
        <w:t>.</w:t>
      </w:r>
      <w:bookmarkEnd w:id="63"/>
      <w:bookmarkEnd w:id="64"/>
    </w:p>
    <w:p w:rsidR="00FE761C" w:rsidRPr="00CA221F" w:rsidRDefault="00CA2527">
      <w:pPr>
        <w:autoSpaceDE w:val="0"/>
        <w:ind w:firstLine="709"/>
        <w:jc w:val="both"/>
        <w:rPr>
          <w:rFonts w:ascii="Times New Roman" w:hAnsi="Times New Roman" w:cs="Times New Roman"/>
        </w:rPr>
      </w:pPr>
      <w:bookmarkStart w:id="65" w:name="sub_241"/>
      <w:r w:rsidRPr="00CA221F">
        <w:rPr>
          <w:rFonts w:ascii="Times New Roman" w:hAnsi="Times New Roman" w:cs="Times New Roman"/>
          <w:sz w:val="28"/>
          <w:szCs w:val="28"/>
        </w:rPr>
        <w:t>4.1. К элементам сопряжения поверхностей относят различные виды бортовых камней, пандусы, ступени, лестницы.</w:t>
      </w:r>
      <w:bookmarkEnd w:id="65"/>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4.1.1.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FE761C" w:rsidRPr="006441C6" w:rsidRDefault="00CA2527" w:rsidP="006441C6">
      <w:pPr>
        <w:pStyle w:val="5"/>
        <w:rPr>
          <w:b/>
          <w:i/>
          <w:color w:val="auto"/>
          <w:sz w:val="28"/>
          <w:szCs w:val="28"/>
        </w:rPr>
      </w:pPr>
      <w:bookmarkStart w:id="66" w:name="sub_2410"/>
      <w:r w:rsidRPr="006441C6">
        <w:rPr>
          <w:b/>
          <w:i/>
          <w:color w:val="auto"/>
          <w:sz w:val="28"/>
          <w:szCs w:val="28"/>
        </w:rPr>
        <w:t>Бортовые камни</w:t>
      </w:r>
      <w:bookmarkEnd w:id="66"/>
    </w:p>
    <w:p w:rsidR="00FE761C" w:rsidRPr="00CA221F" w:rsidRDefault="00CA2527">
      <w:pPr>
        <w:autoSpaceDE w:val="0"/>
        <w:ind w:firstLine="709"/>
        <w:jc w:val="both"/>
        <w:rPr>
          <w:rFonts w:ascii="Times New Roman" w:hAnsi="Times New Roman" w:cs="Times New Roman"/>
        </w:rPr>
      </w:pPr>
      <w:bookmarkStart w:id="67" w:name="sub_242"/>
      <w:r w:rsidRPr="00CA221F">
        <w:rPr>
          <w:rFonts w:ascii="Times New Roman" w:hAnsi="Times New Roman" w:cs="Times New Roman"/>
          <w:sz w:val="28"/>
          <w:szCs w:val="28"/>
        </w:rPr>
        <w:t>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а также на площадках автостоянок при крупных объектах обслуживания.</w:t>
      </w:r>
    </w:p>
    <w:p w:rsidR="00FE761C" w:rsidRPr="00CA221F" w:rsidRDefault="00CA2527">
      <w:pPr>
        <w:autoSpaceDE w:val="0"/>
        <w:ind w:firstLine="709"/>
        <w:jc w:val="both"/>
        <w:rPr>
          <w:rFonts w:ascii="Times New Roman" w:hAnsi="Times New Roman" w:cs="Times New Roman"/>
        </w:rPr>
      </w:pPr>
      <w:bookmarkStart w:id="68" w:name="sub_243"/>
      <w:bookmarkEnd w:id="67"/>
      <w:r w:rsidRPr="00CA221F">
        <w:rPr>
          <w:rFonts w:ascii="Times New Roman" w:hAnsi="Times New Roman" w:cs="Times New Roman"/>
          <w:sz w:val="28"/>
          <w:szCs w:val="28"/>
        </w:rPr>
        <w:t xml:space="preserve">4.3.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w:t>
      </w:r>
      <w:hyperlink w:anchor="sub_7" w:history="1">
        <w:r w:rsidRPr="00CA221F">
          <w:rPr>
            <w:rFonts w:ascii="Times New Roman" w:hAnsi="Times New Roman" w:cs="Times New Roman"/>
            <w:bCs/>
            <w:sz w:val="28"/>
            <w:szCs w:val="28"/>
          </w:rPr>
          <w:t>пешеходных зон</w:t>
        </w:r>
      </w:hyperlink>
      <w:r w:rsidRPr="00CA221F">
        <w:rPr>
          <w:rFonts w:ascii="Times New Roman" w:hAnsi="Times New Roman" w:cs="Times New Roman"/>
          <w:sz w:val="28"/>
          <w:szCs w:val="28"/>
        </w:rPr>
        <w:t xml:space="preserve"> можно использовать естественные материалы (кирпич, дерево, валуны, керамический борт и т.п.) для оформления примыкания различных типов покрытия.</w:t>
      </w:r>
      <w:bookmarkEnd w:id="68"/>
    </w:p>
    <w:p w:rsidR="00FE761C" w:rsidRPr="006441C6" w:rsidRDefault="00CA2527" w:rsidP="006441C6">
      <w:pPr>
        <w:pStyle w:val="5"/>
        <w:rPr>
          <w:b/>
          <w:i/>
          <w:color w:val="auto"/>
          <w:sz w:val="28"/>
          <w:szCs w:val="28"/>
        </w:rPr>
      </w:pPr>
      <w:bookmarkStart w:id="69" w:name="sub_2420"/>
      <w:r w:rsidRPr="006441C6">
        <w:rPr>
          <w:b/>
          <w:i/>
          <w:color w:val="auto"/>
          <w:sz w:val="28"/>
          <w:szCs w:val="28"/>
        </w:rPr>
        <w:t>Ступени, лестницы, пандусы</w:t>
      </w:r>
      <w:bookmarkEnd w:id="69"/>
    </w:p>
    <w:p w:rsidR="00FE761C" w:rsidRPr="00CA221F" w:rsidRDefault="00CA2527">
      <w:pPr>
        <w:autoSpaceDE w:val="0"/>
        <w:ind w:firstLine="709"/>
        <w:jc w:val="both"/>
        <w:rPr>
          <w:rFonts w:ascii="Times New Roman" w:hAnsi="Times New Roman" w:cs="Times New Roman"/>
        </w:rPr>
      </w:pPr>
      <w:bookmarkStart w:id="70" w:name="sub_244"/>
      <w:r w:rsidRPr="00CA221F">
        <w:rPr>
          <w:rFonts w:ascii="Times New Roman" w:hAnsi="Times New Roman" w:cs="Times New Roman"/>
          <w:sz w:val="28"/>
          <w:szCs w:val="28"/>
        </w:rPr>
        <w:t xml:space="preserve">4.4. При уклонах пешеходных коммуникаций более 60%,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w:t>
      </w:r>
      <w:hyperlink w:anchor="sub_2" w:history="1">
        <w:r w:rsidRPr="00CA221F">
          <w:rPr>
            <w:rFonts w:ascii="Times New Roman" w:hAnsi="Times New Roman" w:cs="Times New Roman"/>
            <w:bCs/>
            <w:sz w:val="28"/>
            <w:szCs w:val="28"/>
          </w:rPr>
          <w:t>бордюрный пандус</w:t>
        </w:r>
      </w:hyperlink>
      <w:r w:rsidRPr="00CA221F">
        <w:rPr>
          <w:rFonts w:ascii="Times New Roman" w:hAnsi="Times New Roman" w:cs="Times New Roman"/>
          <w:sz w:val="28"/>
          <w:szCs w:val="28"/>
        </w:rPr>
        <w:t xml:space="preserve"> для обеспечения спуска с покрытия тротуара на уровень дорожного покрытия.</w:t>
      </w:r>
    </w:p>
    <w:p w:rsidR="00FE761C" w:rsidRPr="00CA221F" w:rsidRDefault="00CA2527">
      <w:pPr>
        <w:autoSpaceDE w:val="0"/>
        <w:ind w:firstLine="709"/>
        <w:jc w:val="both"/>
        <w:rPr>
          <w:rFonts w:ascii="Times New Roman" w:hAnsi="Times New Roman" w:cs="Times New Roman"/>
        </w:rPr>
      </w:pPr>
      <w:bookmarkStart w:id="71" w:name="sub_245"/>
      <w:bookmarkEnd w:id="70"/>
      <w:r w:rsidRPr="00CA221F">
        <w:rPr>
          <w:rFonts w:ascii="Times New Roman" w:hAnsi="Times New Roman" w:cs="Times New Roman"/>
          <w:sz w:val="28"/>
          <w:szCs w:val="28"/>
        </w:rPr>
        <w:t>4.5. При проектировании открытых лестниц на перепадах рельефа высота ступеней должна быть не более 120 мм, ширина - не менее 400 мм и уклон 10-</w:t>
      </w:r>
      <w:r w:rsidRPr="00CA221F">
        <w:rPr>
          <w:rFonts w:ascii="Times New Roman" w:hAnsi="Times New Roman" w:cs="Times New Roman"/>
          <w:sz w:val="28"/>
          <w:szCs w:val="28"/>
        </w:rPr>
        <w:lastRenderedPageBreak/>
        <w:t>20% в сторону вышележащей ступени. После каждых 10-12 ступеней устраиваются площадки длиной не менее 1,5 м. Край первых ступеней лестниц при спуске и подъеме выделяют полосами яркой контрастной окраски. Все ступени наружных лестниц в пределах одного марша устанавливают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E761C" w:rsidRPr="00CA221F" w:rsidRDefault="00CA2527">
      <w:pPr>
        <w:autoSpaceDE w:val="0"/>
        <w:ind w:firstLine="709"/>
        <w:jc w:val="both"/>
        <w:rPr>
          <w:rFonts w:ascii="Times New Roman" w:hAnsi="Times New Roman" w:cs="Times New Roman"/>
        </w:rPr>
      </w:pPr>
      <w:bookmarkStart w:id="72" w:name="sub_246"/>
      <w:bookmarkEnd w:id="71"/>
      <w:r w:rsidRPr="00CA221F">
        <w:rPr>
          <w:rFonts w:ascii="Times New Roman" w:hAnsi="Times New Roman" w:cs="Times New Roman"/>
          <w:sz w:val="28"/>
          <w:szCs w:val="28"/>
        </w:rPr>
        <w:t>4.6.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принимается 1:12.</w:t>
      </w:r>
    </w:p>
    <w:p w:rsidR="00FE761C" w:rsidRPr="00CA221F" w:rsidRDefault="00CA2527">
      <w:pPr>
        <w:autoSpaceDE w:val="0"/>
        <w:ind w:firstLine="709"/>
        <w:jc w:val="both"/>
        <w:rPr>
          <w:rFonts w:ascii="Times New Roman" w:hAnsi="Times New Roman" w:cs="Times New Roman"/>
        </w:rPr>
      </w:pPr>
      <w:bookmarkStart w:id="73" w:name="sub_247"/>
      <w:bookmarkEnd w:id="72"/>
      <w:r w:rsidRPr="00CA221F">
        <w:rPr>
          <w:rFonts w:ascii="Times New Roman" w:hAnsi="Times New Roman" w:cs="Times New Roman"/>
          <w:sz w:val="28"/>
          <w:szCs w:val="28"/>
        </w:rPr>
        <w:t>4.7. При повороте пандуса или его протяженности более 9 м, не реже, чем через каждые 9 м по возможности предусматриваются горизонтальные площадки размером 1,5x1,5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FE761C" w:rsidRPr="00CA221F" w:rsidRDefault="00CA2527">
      <w:pPr>
        <w:autoSpaceDE w:val="0"/>
        <w:ind w:firstLine="709"/>
        <w:jc w:val="both"/>
        <w:rPr>
          <w:rFonts w:ascii="Times New Roman" w:hAnsi="Times New Roman" w:cs="Times New Roman"/>
        </w:rPr>
      </w:pPr>
      <w:bookmarkStart w:id="74" w:name="sub_248"/>
      <w:bookmarkEnd w:id="73"/>
      <w:r w:rsidRPr="00CA221F">
        <w:rPr>
          <w:rFonts w:ascii="Times New Roman" w:hAnsi="Times New Roman" w:cs="Times New Roman"/>
          <w:sz w:val="28"/>
          <w:szCs w:val="28"/>
        </w:rPr>
        <w:t>4.8. По обеим сторонам лестницы или пандуса предусматриваются поручни на высоте 800-920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предусматриваются конструкции поручней, исключающие соприкосновение руки с металлом.</w:t>
      </w:r>
    </w:p>
    <w:p w:rsidR="00FE761C" w:rsidRPr="00CA221F" w:rsidRDefault="00CA2527">
      <w:pPr>
        <w:autoSpaceDE w:val="0"/>
        <w:ind w:firstLine="709"/>
        <w:jc w:val="both"/>
        <w:rPr>
          <w:rFonts w:ascii="Times New Roman" w:hAnsi="Times New Roman" w:cs="Times New Roman"/>
        </w:rPr>
      </w:pPr>
      <w:bookmarkStart w:id="75" w:name="sub_249"/>
      <w:bookmarkEnd w:id="74"/>
      <w:r w:rsidRPr="00CA221F">
        <w:rPr>
          <w:rFonts w:ascii="Times New Roman" w:hAnsi="Times New Roman" w:cs="Times New Roman"/>
          <w:sz w:val="28"/>
          <w:szCs w:val="28"/>
        </w:rPr>
        <w:t xml:space="preserve">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1.5. раздела </w:t>
      </w:r>
      <w:r w:rsidRPr="00CA221F">
        <w:rPr>
          <w:rFonts w:ascii="Times New Roman" w:hAnsi="Times New Roman" w:cs="Times New Roman"/>
          <w:sz w:val="28"/>
          <w:szCs w:val="28"/>
          <w:lang w:val="en-US"/>
        </w:rPr>
        <w:t>II</w:t>
      </w:r>
      <w:r w:rsidRPr="00CA221F">
        <w:rPr>
          <w:rFonts w:ascii="Times New Roman" w:hAnsi="Times New Roman" w:cs="Times New Roman"/>
          <w:sz w:val="28"/>
          <w:szCs w:val="28"/>
        </w:rPr>
        <w:t xml:space="preserve"> настоящих Правил.</w:t>
      </w:r>
      <w:bookmarkEnd w:id="75"/>
    </w:p>
    <w:p w:rsidR="00FE761C" w:rsidRPr="00BD5A83" w:rsidRDefault="00CA2527" w:rsidP="00BD5A83">
      <w:pPr>
        <w:pStyle w:val="2"/>
        <w:rPr>
          <w:b/>
          <w:color w:val="auto"/>
          <w:sz w:val="28"/>
          <w:szCs w:val="28"/>
        </w:rPr>
      </w:pPr>
      <w:bookmarkStart w:id="76" w:name="sub_2524"/>
      <w:bookmarkStart w:id="77" w:name="_Toc130826349"/>
      <w:bookmarkStart w:id="78" w:name="_Toc143782023"/>
      <w:r w:rsidRPr="00BD5A83">
        <w:rPr>
          <w:b/>
          <w:color w:val="auto"/>
          <w:sz w:val="28"/>
          <w:szCs w:val="28"/>
        </w:rPr>
        <w:t>5. Ограждения</w:t>
      </w:r>
      <w:bookmarkEnd w:id="76"/>
      <w:bookmarkEnd w:id="77"/>
      <w:bookmarkEnd w:id="78"/>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5.1. 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 Архитектурно-</w:t>
      </w:r>
      <w:r w:rsidRPr="00CA221F">
        <w:rPr>
          <w:rFonts w:ascii="Times New Roman" w:hAnsi="Times New Roman" w:cs="Times New Roman"/>
          <w:sz w:val="28"/>
          <w:szCs w:val="28"/>
        </w:rPr>
        <w:softHyphen/>
        <w:t>художественное решение ограждений выбирается в едином дизайнерском стиле в границах объекта благоустройства, с учетом архитектурного окружения территории населенного пункта.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5.2. На территориях общественного, жилого, рекреационного назначения необходимо использовать ограждения, выполненные из высококачественных материалов, применять декоративные ажурные металлические ограждения и не применять сплошные, глухие и железобетонные ограждения, в том числе при проектировании ограждений многоквартирных домов.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5.4. При создании и благоустройстве ограждений необходимо учитывать, в том числе: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разграничения зеленой зоны (газоны, клумбы, парки) с маршрутами пешеходов и транспорта;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проектирования дорожек и тротуаров с учетом потоков людей и маршрутов;</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проектирования изменения высоты и геометрии бордюрного камня с учетом сезонных снежных отвалов;</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использования бордюрного камня;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использования (в особенности на границах зеленых зон) многолетних всесезонных кустистых растений;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использования по возможности светоотражающих фасадных конструкций для затененных участков газонов;</w:t>
      </w:r>
    </w:p>
    <w:p w:rsidR="00FE761C" w:rsidRPr="00BD5A83" w:rsidRDefault="00CA2527" w:rsidP="00BD5A83">
      <w:pPr>
        <w:autoSpaceDE w:val="0"/>
        <w:ind w:firstLine="709"/>
        <w:jc w:val="both"/>
        <w:rPr>
          <w:rFonts w:ascii="Times New Roman" w:hAnsi="Times New Roman" w:cs="Times New Roman"/>
          <w:sz w:val="28"/>
          <w:szCs w:val="28"/>
          <w:shd w:val="clear" w:color="auto" w:fill="FFFF00"/>
        </w:rPr>
      </w:pPr>
      <w:r w:rsidRPr="00CA221F">
        <w:rPr>
          <w:rFonts w:ascii="Times New Roman" w:hAnsi="Times New Roman" w:cs="Times New Roman"/>
          <w:sz w:val="28"/>
          <w:szCs w:val="28"/>
        </w:rPr>
        <w:t>- использования цвето-графического оформления ограждений согласно палитре цветовых решений,</w:t>
      </w:r>
      <w:r w:rsidR="00BD5A83">
        <w:rPr>
          <w:rFonts w:ascii="Times New Roman" w:hAnsi="Times New Roman" w:cs="Times New Roman"/>
          <w:sz w:val="28"/>
          <w:szCs w:val="28"/>
        </w:rPr>
        <w:t xml:space="preserve"> утверждаемой органами местного самоуправления,</w:t>
      </w:r>
      <w:r w:rsidRPr="00CA221F">
        <w:rPr>
          <w:rFonts w:ascii="Times New Roman" w:hAnsi="Times New Roman" w:cs="Times New Roman"/>
          <w:sz w:val="28"/>
          <w:szCs w:val="28"/>
        </w:rPr>
        <w:t xml:space="preserve">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FE761C" w:rsidRPr="00CA221F" w:rsidRDefault="00CA2527">
      <w:pPr>
        <w:autoSpaceDE w:val="0"/>
        <w:ind w:firstLine="709"/>
        <w:jc w:val="both"/>
        <w:rPr>
          <w:rFonts w:ascii="Times New Roman" w:hAnsi="Times New Roman" w:cs="Times New Roman"/>
        </w:rPr>
      </w:pPr>
      <w:bookmarkStart w:id="79" w:name="sub_251"/>
      <w:r w:rsidRPr="00CA221F">
        <w:rPr>
          <w:rFonts w:ascii="Times New Roman" w:hAnsi="Times New Roman" w:cs="Times New Roman"/>
          <w:sz w:val="28"/>
          <w:szCs w:val="28"/>
        </w:rPr>
        <w:t>5.5. В целях благоустройства на территории муниципального образования   применяются различные виды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E761C" w:rsidRPr="00CA221F" w:rsidRDefault="00CA2527">
      <w:pPr>
        <w:autoSpaceDE w:val="0"/>
        <w:ind w:firstLine="709"/>
        <w:jc w:val="both"/>
        <w:rPr>
          <w:rFonts w:ascii="Times New Roman" w:hAnsi="Times New Roman" w:cs="Times New Roman"/>
        </w:rPr>
      </w:pPr>
      <w:bookmarkStart w:id="80" w:name="sub_252"/>
      <w:bookmarkEnd w:id="79"/>
      <w:r w:rsidRPr="00CA221F">
        <w:rPr>
          <w:rFonts w:ascii="Times New Roman" w:hAnsi="Times New Roman" w:cs="Times New Roman"/>
          <w:sz w:val="28"/>
          <w:szCs w:val="28"/>
        </w:rPr>
        <w:t>5.6.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E761C" w:rsidRPr="00CA221F" w:rsidRDefault="00CA2527">
      <w:pPr>
        <w:autoSpaceDE w:val="0"/>
        <w:ind w:firstLine="709"/>
        <w:jc w:val="both"/>
        <w:rPr>
          <w:rFonts w:ascii="Times New Roman" w:hAnsi="Times New Roman" w:cs="Times New Roman"/>
        </w:rPr>
      </w:pPr>
      <w:bookmarkStart w:id="81" w:name="sub_2521"/>
      <w:bookmarkEnd w:id="80"/>
      <w:r w:rsidRPr="00CA221F">
        <w:rPr>
          <w:rFonts w:ascii="Times New Roman" w:hAnsi="Times New Roman" w:cs="Times New Roman"/>
          <w:sz w:val="28"/>
          <w:szCs w:val="28"/>
        </w:rPr>
        <w:t xml:space="preserve">5.7. Ограждения магистралей и транспортных сооружений поселения проектируются согласно </w:t>
      </w:r>
      <w:r w:rsidR="00F23706" w:rsidRPr="00717584">
        <w:rPr>
          <w:rFonts w:ascii="Times New Roman" w:hAnsi="Times New Roman" w:cs="Times New Roman"/>
          <w:sz w:val="28"/>
          <w:szCs w:val="28"/>
        </w:rPr>
        <w:t xml:space="preserve">ГОСТ Р 52289-2019. </w:t>
      </w:r>
      <w:r w:rsidR="00F23706">
        <w:rPr>
          <w:rFonts w:ascii="Times New Roman" w:hAnsi="Times New Roman" w:cs="Times New Roman"/>
          <w:sz w:val="28"/>
          <w:szCs w:val="28"/>
        </w:rPr>
        <w:t>«</w:t>
      </w:r>
      <w:r w:rsidR="00F23706" w:rsidRPr="00717584">
        <w:rPr>
          <w:rFonts w:ascii="Times New Roman" w:hAnsi="Times New Roman" w:cs="Times New Roman"/>
          <w:sz w:val="28"/>
          <w:szCs w:val="28"/>
        </w:rP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F23706">
        <w:rPr>
          <w:rFonts w:ascii="Times New Roman" w:hAnsi="Times New Roman" w:cs="Times New Roman"/>
          <w:sz w:val="28"/>
          <w:szCs w:val="28"/>
        </w:rPr>
        <w:t xml:space="preserve">», </w:t>
      </w:r>
      <w:r w:rsidR="00F23706" w:rsidRPr="00CA221F">
        <w:rPr>
          <w:rFonts w:ascii="Times New Roman" w:hAnsi="Times New Roman" w:cs="Times New Roman"/>
          <w:b/>
          <w:sz w:val="28"/>
          <w:szCs w:val="28"/>
        </w:rPr>
        <w:t xml:space="preserve"> </w:t>
      </w:r>
      <w:r w:rsidR="00F23706">
        <w:rPr>
          <w:rFonts w:ascii="Times New Roman" w:hAnsi="Times New Roman" w:cs="Times New Roman"/>
          <w:sz w:val="28"/>
          <w:szCs w:val="28"/>
        </w:rPr>
        <w:t xml:space="preserve">ГОСТ 26804-2012 </w:t>
      </w:r>
      <w:r w:rsidR="00F23706">
        <w:rPr>
          <w:rFonts w:ascii="Times New Roman" w:hAnsi="Times New Roman" w:cs="Times New Roman"/>
          <w:sz w:val="28"/>
          <w:szCs w:val="28"/>
        </w:rPr>
        <w:lastRenderedPageBreak/>
        <w:t>«</w:t>
      </w:r>
      <w:r w:rsidR="00F23706" w:rsidRPr="00717584">
        <w:rPr>
          <w:rFonts w:ascii="Times New Roman" w:hAnsi="Times New Roman" w:cs="Times New Roman"/>
          <w:sz w:val="28"/>
          <w:szCs w:val="28"/>
        </w:rPr>
        <w:t>Межгосударственный стандарт. Ограждения дорожные металлические барьерного типа. Технические условия</w:t>
      </w:r>
      <w:r w:rsidR="00F23706">
        <w:rPr>
          <w:rFonts w:ascii="Times New Roman" w:hAnsi="Times New Roman" w:cs="Times New Roman"/>
          <w:sz w:val="28"/>
          <w:szCs w:val="28"/>
        </w:rPr>
        <w:t>»</w:t>
      </w:r>
      <w:r w:rsidRPr="00CA221F">
        <w:rPr>
          <w:rFonts w:ascii="Times New Roman" w:hAnsi="Times New Roman" w:cs="Times New Roman"/>
          <w:sz w:val="28"/>
          <w:szCs w:val="28"/>
        </w:rPr>
        <w:t xml:space="preserve">, верхних бровок откосов и террас - согласно </w:t>
      </w:r>
      <w:hyperlink w:anchor="sub_217" w:history="1">
        <w:r w:rsidRPr="00CA221F">
          <w:rPr>
            <w:rFonts w:ascii="Times New Roman" w:hAnsi="Times New Roman" w:cs="Times New Roman"/>
            <w:bCs/>
            <w:sz w:val="28"/>
            <w:szCs w:val="28"/>
          </w:rPr>
          <w:t>пункту </w:t>
        </w:r>
        <w:bookmarkStart w:id="82" w:name="_Hlt130459768"/>
        <w:bookmarkStart w:id="83" w:name="_Hlt130459769"/>
        <w:r w:rsidRPr="00CA221F">
          <w:rPr>
            <w:rFonts w:ascii="Times New Roman" w:hAnsi="Times New Roman" w:cs="Times New Roman"/>
            <w:bCs/>
            <w:sz w:val="28"/>
            <w:szCs w:val="28"/>
          </w:rPr>
          <w:t>1</w:t>
        </w:r>
        <w:bookmarkEnd w:id="82"/>
        <w:bookmarkEnd w:id="83"/>
        <w:r w:rsidRPr="00CA221F">
          <w:rPr>
            <w:rFonts w:ascii="Times New Roman" w:hAnsi="Times New Roman" w:cs="Times New Roman"/>
            <w:bCs/>
            <w:sz w:val="28"/>
            <w:szCs w:val="28"/>
          </w:rPr>
          <w:t>.</w:t>
        </w:r>
        <w:bookmarkStart w:id="84" w:name="_Hlt130460143"/>
        <w:r w:rsidRPr="00CA221F">
          <w:rPr>
            <w:rFonts w:ascii="Times New Roman" w:hAnsi="Times New Roman" w:cs="Times New Roman"/>
            <w:bCs/>
            <w:sz w:val="28"/>
            <w:szCs w:val="28"/>
          </w:rPr>
          <w:t>7</w:t>
        </w:r>
        <w:bookmarkEnd w:id="84"/>
      </w:hyperlink>
      <w:r w:rsidRPr="00CA221F">
        <w:rPr>
          <w:rFonts w:ascii="Times New Roman" w:hAnsi="Times New Roman" w:cs="Times New Roman"/>
          <w:sz w:val="28"/>
          <w:szCs w:val="28"/>
        </w:rPr>
        <w:t xml:space="preserve">. раздела </w:t>
      </w:r>
      <w:r w:rsidRPr="00CA221F">
        <w:rPr>
          <w:rFonts w:ascii="Times New Roman" w:hAnsi="Times New Roman" w:cs="Times New Roman"/>
          <w:sz w:val="28"/>
          <w:szCs w:val="28"/>
          <w:lang w:val="en-US"/>
        </w:rPr>
        <w:t>II</w:t>
      </w:r>
      <w:r w:rsidRPr="00CA221F">
        <w:rPr>
          <w:rFonts w:ascii="Times New Roman" w:hAnsi="Times New Roman" w:cs="Times New Roman"/>
          <w:sz w:val="28"/>
          <w:szCs w:val="28"/>
        </w:rPr>
        <w:t xml:space="preserve"> настоящих Правил.</w:t>
      </w:r>
    </w:p>
    <w:p w:rsidR="00FE761C" w:rsidRPr="00CA221F" w:rsidRDefault="00CA2527">
      <w:pPr>
        <w:autoSpaceDE w:val="0"/>
        <w:ind w:firstLine="709"/>
        <w:jc w:val="both"/>
        <w:rPr>
          <w:rFonts w:ascii="Times New Roman" w:hAnsi="Times New Roman" w:cs="Times New Roman"/>
        </w:rPr>
      </w:pPr>
      <w:bookmarkStart w:id="85" w:name="sub_2522"/>
      <w:bookmarkEnd w:id="81"/>
      <w:r w:rsidRPr="00CA221F">
        <w:rPr>
          <w:rFonts w:ascii="Times New Roman" w:hAnsi="Times New Roman" w:cs="Times New Roman"/>
          <w:sz w:val="28"/>
          <w:szCs w:val="28"/>
        </w:rPr>
        <w:t>5.8.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FE761C" w:rsidRPr="00CA221F" w:rsidRDefault="00CA2527">
      <w:pPr>
        <w:autoSpaceDE w:val="0"/>
        <w:ind w:firstLine="709"/>
        <w:jc w:val="both"/>
        <w:rPr>
          <w:rFonts w:ascii="Times New Roman" w:hAnsi="Times New Roman" w:cs="Times New Roman"/>
        </w:rPr>
      </w:pPr>
      <w:bookmarkStart w:id="86" w:name="sub_2523"/>
      <w:bookmarkEnd w:id="85"/>
      <w:r w:rsidRPr="00CA221F">
        <w:rPr>
          <w:rFonts w:ascii="Times New Roman" w:hAnsi="Times New Roman" w:cs="Times New Roman"/>
          <w:sz w:val="28"/>
          <w:szCs w:val="28"/>
        </w:rPr>
        <w:t>5.9. Виды и максимальная высота ограждений, устанавливаемых на территориях общественного, жилого, рекреационного назначения определяются в соответствии с правилами землепользования и застройки поселения.</w:t>
      </w:r>
    </w:p>
    <w:p w:rsidR="00FE761C" w:rsidRPr="00CA221F" w:rsidRDefault="00CA2527">
      <w:pPr>
        <w:autoSpaceDE w:val="0"/>
        <w:ind w:firstLine="709"/>
        <w:jc w:val="both"/>
        <w:rPr>
          <w:rFonts w:ascii="Times New Roman" w:hAnsi="Times New Roman" w:cs="Times New Roman"/>
        </w:rPr>
      </w:pPr>
      <w:bookmarkStart w:id="87" w:name="sub_253"/>
      <w:bookmarkEnd w:id="86"/>
      <w:r w:rsidRPr="00CA221F">
        <w:rPr>
          <w:rFonts w:ascii="Times New Roman" w:hAnsi="Times New Roman" w:cs="Times New Roman"/>
          <w:sz w:val="28"/>
          <w:szCs w:val="28"/>
        </w:rPr>
        <w:t>5.10. В местах примыкания газонов к проездам, стоянкам автотранспорта, в целях предотвращения возможного наезда автомобилей на газон и вытаптывания троп через газон, следует предусматривать установку защитных ограждений.</w:t>
      </w:r>
    </w:p>
    <w:p w:rsidR="00FE761C" w:rsidRPr="00CA221F" w:rsidRDefault="00CA2527">
      <w:pPr>
        <w:autoSpaceDE w:val="0"/>
        <w:ind w:firstLine="709"/>
        <w:jc w:val="both"/>
        <w:rPr>
          <w:rFonts w:ascii="Times New Roman" w:hAnsi="Times New Roman" w:cs="Times New Roman"/>
        </w:rPr>
      </w:pPr>
      <w:bookmarkStart w:id="88" w:name="sub_254"/>
      <w:bookmarkEnd w:id="87"/>
      <w:r w:rsidRPr="00CA221F">
        <w:rPr>
          <w:rFonts w:ascii="Times New Roman" w:hAnsi="Times New Roman" w:cs="Times New Roman"/>
          <w:sz w:val="28"/>
          <w:szCs w:val="28"/>
        </w:rPr>
        <w:t>5.11.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FE761C" w:rsidRPr="00CA221F" w:rsidRDefault="00CA2527">
      <w:pPr>
        <w:autoSpaceDE w:val="0"/>
        <w:ind w:firstLine="709"/>
        <w:jc w:val="both"/>
        <w:rPr>
          <w:rFonts w:ascii="Times New Roman" w:hAnsi="Times New Roman" w:cs="Times New Roman"/>
        </w:rPr>
      </w:pPr>
      <w:bookmarkStart w:id="89" w:name="sub_255"/>
      <w:bookmarkEnd w:id="88"/>
      <w:r w:rsidRPr="00CA221F">
        <w:rPr>
          <w:rFonts w:ascii="Times New Roman" w:hAnsi="Times New Roman" w:cs="Times New Roman"/>
          <w:sz w:val="28"/>
          <w:szCs w:val="28"/>
        </w:rPr>
        <w:t>5.12.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установку защитных приствольных ограждений в зависимости от возраста, породы дерева и прочих характеристик.</w:t>
      </w:r>
      <w:bookmarkEnd w:id="89"/>
    </w:p>
    <w:p w:rsidR="00FE761C" w:rsidRPr="00BD5A83" w:rsidRDefault="00CA2527" w:rsidP="00BD5A83">
      <w:pPr>
        <w:pStyle w:val="2"/>
        <w:rPr>
          <w:b/>
          <w:color w:val="auto"/>
          <w:sz w:val="28"/>
          <w:szCs w:val="28"/>
        </w:rPr>
      </w:pPr>
      <w:bookmarkStart w:id="90" w:name="sub_2663"/>
      <w:bookmarkStart w:id="91" w:name="_Toc130826350"/>
      <w:bookmarkStart w:id="92" w:name="_Toc143782024"/>
      <w:r w:rsidRPr="00BD5A83">
        <w:rPr>
          <w:b/>
          <w:color w:val="auto"/>
          <w:sz w:val="28"/>
          <w:szCs w:val="28"/>
        </w:rPr>
        <w:t>6. Малые архитектурные формы</w:t>
      </w:r>
      <w:bookmarkEnd w:id="90"/>
      <w:bookmarkEnd w:id="91"/>
      <w:bookmarkEnd w:id="92"/>
    </w:p>
    <w:p w:rsidR="00FE761C" w:rsidRPr="00CA221F" w:rsidRDefault="00CA2527">
      <w:pPr>
        <w:autoSpaceDE w:val="0"/>
        <w:ind w:firstLine="709"/>
        <w:jc w:val="both"/>
        <w:rPr>
          <w:rFonts w:ascii="Times New Roman" w:hAnsi="Times New Roman" w:cs="Times New Roman"/>
        </w:rPr>
      </w:pPr>
      <w:bookmarkStart w:id="93" w:name="sub_261"/>
      <w:r w:rsidRPr="00CA221F">
        <w:rPr>
          <w:rFonts w:ascii="Times New Roman" w:hAnsi="Times New Roman" w:cs="Times New Roman"/>
          <w:sz w:val="28"/>
          <w:szCs w:val="28"/>
        </w:rPr>
        <w:t xml:space="preserve">6.1. К малым архитектурным формам (МАФ) относятся: элементы монументально-декоративного оформления, устройства для оформления мобильного и </w:t>
      </w:r>
      <w:hyperlink w:anchor="sub_3" w:history="1">
        <w:r w:rsidRPr="00CA221F">
          <w:rPr>
            <w:rFonts w:ascii="Times New Roman" w:hAnsi="Times New Roman" w:cs="Times New Roman"/>
            <w:bCs/>
            <w:sz w:val="28"/>
            <w:szCs w:val="28"/>
          </w:rPr>
          <w:t>вертикального озеленения</w:t>
        </w:r>
      </w:hyperlink>
      <w:r w:rsidRPr="00CD3A11">
        <w:rPr>
          <w:rFonts w:ascii="Times New Roman" w:hAnsi="Times New Roman" w:cs="Times New Roman"/>
          <w:sz w:val="28"/>
          <w:szCs w:val="28"/>
        </w:rPr>
        <w:t>,</w:t>
      </w:r>
      <w:r w:rsidRPr="00CA221F">
        <w:rPr>
          <w:rFonts w:ascii="Times New Roman" w:hAnsi="Times New Roman" w:cs="Times New Roman"/>
          <w:sz w:val="28"/>
          <w:szCs w:val="28"/>
        </w:rPr>
        <w:t xml:space="preserve"> водные устройства,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 Зоны исторической застройки, многофункциональные центры и зоны малых архитектурных форм проектируются на основании индивидуальных проектных разработок.</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6.1.1.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6.1.2. При проектировании и выборе МАФ, в том числе уличной мебели, рекомендуется учитывать:</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а) наличие свободной площади на благоустраиваемой территории;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lastRenderedPageBreak/>
        <w:t xml:space="preserve">б) соответствие материалов и конструкции МАФ климату и назначению МАФ;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в) защиту от образования наледи и снежных заносов, обеспечение стока воды;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г) пропускную способность территории, частоту и продолжительность использования МАФ;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д) возраст потенциальных пользователей МАФ;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е) антивандальную защищённость МАФ от разрушения, оклейки, нанесения надписей и изображений;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ж) удобство обслуживания, а также механизированной и ручной очистки территории рядом с МАФ и под конструкцией;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з) возможность ремонта или замены деталей МАФ;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и) интенсивность пешеходного и автомобильного движения, близость, транспортных узлов;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к) эргономичность конструкций (высоту и наклон спинки скамеек, высоту урн и другие характеристики);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л) расцветку и стилистическое сочетание с другими МАФ и окружающей архитектурой;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м) безопасность для потенциальных пользователей.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6.1.3. При установке МАФ и уличной мебели рекомендуется предусматривать обеспечение: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а) расположения МАФ, не создающего препятствий для пешеходов;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б) приоритета компактной установки МАФ на минимальной площади в местах большого скопления людей;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в) устойчивости конструкции;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г) надежной фиксации или возможности перемещения элементов в зависимости от типа МАФ и условий расположения;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д) наличия в каждой конкретной зоне благоустраиваемой территории рекомендуемых типов МАФ для такой зоны.</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6.1.4. В целях защиты МАФ от графического вандализма рекомендуется: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б) использовать озеленение, стрит</w:t>
      </w:r>
      <w:r w:rsidRPr="00CA221F">
        <w:rPr>
          <w:rFonts w:ascii="Times New Roman" w:hAnsi="Times New Roman" w:cs="Times New Roman"/>
          <w:sz w:val="28"/>
          <w:szCs w:val="28"/>
        </w:rPr>
        <w:softHyphen/>
        <w:t xml:space="preserve">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выбирать детское игровое, спортивно</w:t>
      </w:r>
      <w:r w:rsidRPr="00CA221F">
        <w:rPr>
          <w:rFonts w:ascii="Times New Roman" w:hAnsi="Times New Roman" w:cs="Times New Roman"/>
          <w:sz w:val="28"/>
          <w:szCs w:val="28"/>
        </w:rPr>
        <w:softHyphen/>
        <w:t>-развивающее, спортивное оборудование, а также инклюзивное спортивно-</w:t>
      </w:r>
      <w:r w:rsidRPr="00CA221F">
        <w:rPr>
          <w:rFonts w:ascii="Times New Roman" w:hAnsi="Times New Roman" w:cs="Times New Roman"/>
          <w:sz w:val="28"/>
          <w:szCs w:val="28"/>
        </w:rPr>
        <w:softHyphen/>
        <w:t xml:space="preserve">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w:t>
      </w:r>
      <w:r w:rsidR="00A64BDB">
        <w:rPr>
          <w:rFonts w:ascii="Times New Roman" w:hAnsi="Times New Roman" w:cs="Times New Roman"/>
          <w:sz w:val="28"/>
          <w:szCs w:val="28"/>
        </w:rPr>
        <w:t xml:space="preserve">более </w:t>
      </w:r>
      <w:r w:rsidRPr="00CA221F">
        <w:rPr>
          <w:rFonts w:ascii="Times New Roman" w:hAnsi="Times New Roman" w:cs="Times New Roman"/>
          <w:sz w:val="28"/>
          <w:szCs w:val="28"/>
        </w:rPr>
        <w:t xml:space="preserve">темным тонам окраски плоских поверхностей;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FE761C" w:rsidRPr="006441C6" w:rsidRDefault="00CA2527" w:rsidP="006441C6">
      <w:pPr>
        <w:pStyle w:val="5"/>
        <w:rPr>
          <w:b/>
          <w:i/>
          <w:color w:val="auto"/>
          <w:sz w:val="28"/>
          <w:szCs w:val="28"/>
        </w:rPr>
      </w:pPr>
      <w:bookmarkStart w:id="94" w:name="sub_2610"/>
      <w:bookmarkEnd w:id="93"/>
      <w:r w:rsidRPr="006441C6">
        <w:rPr>
          <w:b/>
          <w:i/>
          <w:color w:val="auto"/>
          <w:sz w:val="28"/>
          <w:szCs w:val="28"/>
        </w:rPr>
        <w:lastRenderedPageBreak/>
        <w:t>Устройства для оформления озеленения</w:t>
      </w:r>
      <w:bookmarkEnd w:id="94"/>
    </w:p>
    <w:p w:rsidR="00FE761C" w:rsidRPr="00CA221F" w:rsidRDefault="00CA2527">
      <w:pPr>
        <w:autoSpaceDE w:val="0"/>
        <w:ind w:firstLine="709"/>
        <w:jc w:val="both"/>
        <w:rPr>
          <w:rFonts w:ascii="Times New Roman" w:hAnsi="Times New Roman" w:cs="Times New Roman"/>
        </w:rPr>
      </w:pPr>
      <w:bookmarkStart w:id="95" w:name="sub_262"/>
      <w:r w:rsidRPr="00CA221F">
        <w:rPr>
          <w:rFonts w:ascii="Times New Roman" w:hAnsi="Times New Roman" w:cs="Times New Roman"/>
          <w:sz w:val="28"/>
          <w:szCs w:val="28"/>
        </w:rPr>
        <w:t>6.2. Для оформления мобильного и вертикального озеленения применяются: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bookmarkEnd w:id="95"/>
    </w:p>
    <w:p w:rsidR="00FE761C" w:rsidRPr="006441C6" w:rsidRDefault="00CA2527" w:rsidP="006441C6">
      <w:pPr>
        <w:pStyle w:val="5"/>
        <w:rPr>
          <w:b/>
          <w:i/>
          <w:color w:val="auto"/>
          <w:sz w:val="28"/>
          <w:szCs w:val="28"/>
        </w:rPr>
      </w:pPr>
      <w:bookmarkStart w:id="96" w:name="sub_2620"/>
      <w:r w:rsidRPr="006441C6">
        <w:rPr>
          <w:b/>
          <w:i/>
          <w:color w:val="auto"/>
          <w:sz w:val="28"/>
          <w:szCs w:val="28"/>
        </w:rPr>
        <w:t>Водные устройства</w:t>
      </w:r>
      <w:bookmarkEnd w:id="96"/>
    </w:p>
    <w:p w:rsidR="00FE761C" w:rsidRPr="00CA221F" w:rsidRDefault="00CA2527">
      <w:pPr>
        <w:autoSpaceDE w:val="0"/>
        <w:ind w:firstLine="709"/>
        <w:jc w:val="both"/>
        <w:rPr>
          <w:rFonts w:ascii="Times New Roman" w:hAnsi="Times New Roman" w:cs="Times New Roman"/>
        </w:rPr>
      </w:pPr>
      <w:bookmarkStart w:id="97" w:name="sub_263"/>
      <w:r w:rsidRPr="00CA221F">
        <w:rPr>
          <w:rFonts w:ascii="Times New Roman" w:hAnsi="Times New Roman" w:cs="Times New Roman"/>
          <w:sz w:val="28"/>
          <w:szCs w:val="28"/>
        </w:rPr>
        <w:t>6.3. К водным устройствам относятся фонтаны,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 водосливными трубами, отводящими избыток воды в дренажную сеть и ливневую канализацию.</w:t>
      </w:r>
    </w:p>
    <w:p w:rsidR="00FE761C" w:rsidRPr="00CA221F" w:rsidRDefault="00CA2527">
      <w:pPr>
        <w:autoSpaceDE w:val="0"/>
        <w:ind w:firstLine="709"/>
        <w:jc w:val="both"/>
        <w:rPr>
          <w:rFonts w:ascii="Times New Roman" w:hAnsi="Times New Roman" w:cs="Times New Roman"/>
          <w:sz w:val="28"/>
          <w:szCs w:val="28"/>
        </w:rPr>
      </w:pPr>
      <w:bookmarkStart w:id="98" w:name="sub_2631"/>
      <w:bookmarkEnd w:id="97"/>
      <w:r w:rsidRPr="00CA221F">
        <w:rPr>
          <w:rFonts w:ascii="Times New Roman" w:hAnsi="Times New Roman" w:cs="Times New Roman"/>
          <w:sz w:val="28"/>
          <w:szCs w:val="28"/>
        </w:rPr>
        <w:t>6.3.1. Фонтаны проектируют на основании индивидуальных проектных разработок.</w:t>
      </w:r>
    </w:p>
    <w:p w:rsidR="00FE761C" w:rsidRPr="00CA221F" w:rsidRDefault="00CA2527">
      <w:pPr>
        <w:autoSpaceDE w:val="0"/>
        <w:ind w:firstLine="709"/>
        <w:jc w:val="both"/>
        <w:rPr>
          <w:rFonts w:ascii="Times New Roman" w:hAnsi="Times New Roman" w:cs="Times New Roman"/>
        </w:rPr>
      </w:pPr>
      <w:bookmarkStart w:id="99" w:name="sub_2632"/>
      <w:bookmarkEnd w:id="98"/>
      <w:r w:rsidRPr="00CA221F">
        <w:rPr>
          <w:rFonts w:ascii="Times New Roman" w:hAnsi="Times New Roman" w:cs="Times New Roman"/>
          <w:sz w:val="28"/>
          <w:szCs w:val="28"/>
        </w:rPr>
        <w:t xml:space="preserve">6.3.2. </w:t>
      </w:r>
      <w:bookmarkStart w:id="100" w:name="sub_2633"/>
      <w:bookmarkEnd w:id="99"/>
      <w:r w:rsidRPr="00CA221F">
        <w:rPr>
          <w:rFonts w:ascii="Times New Roman" w:hAnsi="Times New Roman" w:cs="Times New Roman"/>
          <w:sz w:val="28"/>
          <w:szCs w:val="28"/>
        </w:rPr>
        <w:t>Родники на территории населенных пунктов при соответствии качества воды требованиям СанПиНов и наличии положительного заключения органов санитарно-эпидемиологического надзора должны быть оборудованы подходом и площадкой с твердым покрытием, приспособлением для подачи родниковой воды (желоб, труба, иной вид водотока), чашей водосбора, системой водоотведения.</w:t>
      </w:r>
    </w:p>
    <w:p w:rsidR="00FE761C" w:rsidRPr="00CA221F" w:rsidRDefault="00CA2527">
      <w:pPr>
        <w:autoSpaceDE w:val="0"/>
        <w:ind w:firstLine="709"/>
        <w:jc w:val="both"/>
        <w:rPr>
          <w:rFonts w:ascii="Times New Roman" w:hAnsi="Times New Roman" w:cs="Times New Roman"/>
        </w:rPr>
      </w:pPr>
      <w:bookmarkStart w:id="101" w:name="sub_2634"/>
      <w:bookmarkEnd w:id="100"/>
      <w:r w:rsidRPr="00CA221F">
        <w:rPr>
          <w:rFonts w:ascii="Times New Roman" w:hAnsi="Times New Roman" w:cs="Times New Roman"/>
          <w:sz w:val="28"/>
          <w:szCs w:val="28"/>
        </w:rPr>
        <w:t>6.3.</w:t>
      </w:r>
      <w:r w:rsidR="00A64BDB">
        <w:rPr>
          <w:rFonts w:ascii="Times New Roman" w:hAnsi="Times New Roman" w:cs="Times New Roman"/>
          <w:sz w:val="28"/>
          <w:szCs w:val="28"/>
        </w:rPr>
        <w:t>3</w:t>
      </w:r>
      <w:r w:rsidRPr="00CA221F">
        <w:rPr>
          <w:rFonts w:ascii="Times New Roman" w:hAnsi="Times New Roman" w:cs="Times New Roman"/>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Использование приемов цветового и светового оформления.</w:t>
      </w:r>
      <w:bookmarkEnd w:id="101"/>
    </w:p>
    <w:p w:rsidR="00FE761C" w:rsidRPr="006441C6" w:rsidRDefault="00CA2527" w:rsidP="006441C6">
      <w:pPr>
        <w:pStyle w:val="5"/>
        <w:rPr>
          <w:b/>
          <w:i/>
          <w:color w:val="auto"/>
          <w:sz w:val="28"/>
          <w:szCs w:val="28"/>
        </w:rPr>
      </w:pPr>
      <w:bookmarkStart w:id="102" w:name="sub_2630"/>
      <w:r w:rsidRPr="006441C6">
        <w:rPr>
          <w:b/>
          <w:i/>
          <w:color w:val="auto"/>
          <w:sz w:val="28"/>
          <w:szCs w:val="28"/>
        </w:rPr>
        <w:t>Парковая мебель</w:t>
      </w:r>
      <w:bookmarkEnd w:id="102"/>
    </w:p>
    <w:p w:rsidR="00FE761C" w:rsidRPr="00CA221F" w:rsidRDefault="00CA2527">
      <w:pPr>
        <w:autoSpaceDE w:val="0"/>
        <w:ind w:firstLine="709"/>
        <w:jc w:val="both"/>
        <w:rPr>
          <w:rFonts w:ascii="Times New Roman" w:hAnsi="Times New Roman" w:cs="Times New Roman"/>
        </w:rPr>
      </w:pPr>
      <w:bookmarkStart w:id="103" w:name="sub_264"/>
      <w:r w:rsidRPr="00CA221F">
        <w:rPr>
          <w:rFonts w:ascii="Times New Roman" w:hAnsi="Times New Roman" w:cs="Times New Roman"/>
          <w:color w:val="0D0D0D"/>
          <w:sz w:val="28"/>
          <w:szCs w:val="28"/>
        </w:rPr>
        <w:t>6.4. К парковой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E761C" w:rsidRPr="00CA221F" w:rsidRDefault="00CA2527">
      <w:pPr>
        <w:autoSpaceDE w:val="0"/>
        <w:ind w:firstLine="709"/>
        <w:jc w:val="both"/>
        <w:rPr>
          <w:rFonts w:ascii="Times New Roman" w:hAnsi="Times New Roman" w:cs="Times New Roman"/>
          <w:color w:val="0D0D0D"/>
          <w:sz w:val="28"/>
          <w:szCs w:val="28"/>
        </w:rPr>
      </w:pPr>
      <w:bookmarkStart w:id="104" w:name="sub_2641"/>
      <w:bookmarkEnd w:id="103"/>
      <w:r w:rsidRPr="00CA221F">
        <w:rPr>
          <w:rFonts w:ascii="Times New Roman" w:hAnsi="Times New Roman" w:cs="Times New Roman"/>
          <w:color w:val="0D0D0D"/>
          <w:sz w:val="28"/>
          <w:szCs w:val="28"/>
        </w:rPr>
        <w:t>6.4.1. При размещении мебели рекомендуется: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D0D0D"/>
          <w:sz w:val="28"/>
          <w:szCs w:val="28"/>
        </w:rPr>
        <w:t>а) осуществлять установку скамеек на твердые виды покрытия и фундамент. При наличии фундамента его части рекомендуется выполнять не выступающими над поверхностью земли. В зонах отдыха, лесопарках,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должна находиться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D0D0D"/>
          <w:sz w:val="28"/>
          <w:szCs w:val="28"/>
        </w:rPr>
        <w:lastRenderedPageBreak/>
        <w:t xml:space="preserve">б) выбирать скамьи со спинками при оборудовании территорий рекреационного назначения, скамьи со спинками и поручнями </w:t>
      </w:r>
      <w:r w:rsidRPr="00CA221F">
        <w:rPr>
          <w:rFonts w:ascii="Times New Roman" w:hAnsi="Times New Roman" w:cs="Times New Roman"/>
          <w:color w:val="0D0D0D"/>
          <w:sz w:val="28"/>
          <w:szCs w:val="28"/>
        </w:rPr>
        <w:softHyphen/>
        <w:t xml:space="preserve"> при оборудовании дворовых территорий, скамьи без спинок и поручней </w:t>
      </w:r>
      <w:r w:rsidRPr="00CA221F">
        <w:rPr>
          <w:rFonts w:ascii="Times New Roman" w:hAnsi="Times New Roman" w:cs="Times New Roman"/>
          <w:color w:val="0D0D0D"/>
          <w:sz w:val="28"/>
          <w:szCs w:val="28"/>
        </w:rPr>
        <w:softHyphen/>
        <w:t xml:space="preserve"> при оборудовании транзитных зон;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D0D0D"/>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E761C" w:rsidRPr="00CA221F" w:rsidRDefault="00CA2527">
      <w:pPr>
        <w:autoSpaceDE w:val="0"/>
        <w:ind w:firstLine="709"/>
        <w:jc w:val="both"/>
        <w:rPr>
          <w:rFonts w:ascii="Times New Roman" w:hAnsi="Times New Roman" w:cs="Times New Roman"/>
        </w:rPr>
      </w:pPr>
      <w:bookmarkStart w:id="105" w:name="sub_2642"/>
      <w:bookmarkEnd w:id="104"/>
      <w:r w:rsidRPr="00CA221F">
        <w:rPr>
          <w:rFonts w:ascii="Times New Roman" w:hAnsi="Times New Roman" w:cs="Times New Roman"/>
          <w:color w:val="0D0D0D"/>
          <w:sz w:val="28"/>
          <w:szCs w:val="28"/>
        </w:rPr>
        <w:t>6.4.2. На территории особо охраняемых природных территорий, рекреационных зеленых зон возможно выполнять скамьи и столы из древесных пней-срубов, бревен и плах, не имеющих сколов и острых углов.</w:t>
      </w:r>
    </w:p>
    <w:p w:rsidR="00FE761C" w:rsidRPr="00CA221F" w:rsidRDefault="00CA2527">
      <w:pPr>
        <w:autoSpaceDE w:val="0"/>
        <w:ind w:firstLine="709"/>
        <w:jc w:val="both"/>
        <w:rPr>
          <w:rFonts w:ascii="Times New Roman" w:hAnsi="Times New Roman" w:cs="Times New Roman"/>
        </w:rPr>
      </w:pPr>
      <w:bookmarkStart w:id="106" w:name="sub_2643"/>
      <w:bookmarkEnd w:id="105"/>
      <w:r w:rsidRPr="00CA221F">
        <w:rPr>
          <w:rFonts w:ascii="Times New Roman" w:hAnsi="Times New Roman" w:cs="Times New Roman"/>
          <w:color w:val="0D0D0D"/>
          <w:sz w:val="28"/>
          <w:szCs w:val="28"/>
        </w:rPr>
        <w:t>6.4.3. Количество размещаемой парковой мебели устанавливается, в зависимости от функционального назначения территории и количества посетителей на этой территории.</w:t>
      </w:r>
      <w:bookmarkStart w:id="107" w:name="sub_2640"/>
      <w:bookmarkEnd w:id="106"/>
    </w:p>
    <w:p w:rsidR="00FE761C" w:rsidRPr="006441C6" w:rsidRDefault="00CA2527" w:rsidP="006441C6">
      <w:pPr>
        <w:pStyle w:val="5"/>
        <w:rPr>
          <w:b/>
          <w:i/>
          <w:color w:val="auto"/>
          <w:sz w:val="28"/>
          <w:szCs w:val="28"/>
        </w:rPr>
      </w:pPr>
      <w:r w:rsidRPr="006441C6">
        <w:rPr>
          <w:b/>
          <w:i/>
          <w:color w:val="auto"/>
          <w:sz w:val="28"/>
          <w:szCs w:val="28"/>
        </w:rPr>
        <w:t>Уличное коммунально-бытовое оборудование</w:t>
      </w:r>
      <w:bookmarkEnd w:id="107"/>
    </w:p>
    <w:p w:rsidR="00FE761C" w:rsidRPr="00CA221F" w:rsidRDefault="00CA2527">
      <w:pPr>
        <w:autoSpaceDE w:val="0"/>
        <w:ind w:firstLine="709"/>
        <w:jc w:val="both"/>
        <w:rPr>
          <w:rFonts w:ascii="Times New Roman" w:hAnsi="Times New Roman" w:cs="Times New Roman"/>
        </w:rPr>
      </w:pPr>
      <w:bookmarkStart w:id="108" w:name="sub_265"/>
      <w:r w:rsidRPr="00CA221F">
        <w:rPr>
          <w:rFonts w:ascii="Times New Roman" w:hAnsi="Times New Roman" w:cs="Times New Roman"/>
          <w:sz w:val="28"/>
          <w:szCs w:val="28"/>
        </w:rPr>
        <w:t>6.5.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FE761C" w:rsidRPr="00CA221F" w:rsidRDefault="00CA2527">
      <w:pPr>
        <w:autoSpaceDE w:val="0"/>
        <w:ind w:firstLine="709"/>
        <w:jc w:val="both"/>
        <w:rPr>
          <w:rFonts w:ascii="Times New Roman" w:hAnsi="Times New Roman" w:cs="Times New Roman"/>
        </w:rPr>
      </w:pPr>
      <w:bookmarkStart w:id="109" w:name="sub_2651"/>
      <w:bookmarkEnd w:id="108"/>
      <w:r w:rsidRPr="00CA221F">
        <w:rPr>
          <w:rFonts w:ascii="Times New Roman" w:hAnsi="Times New Roman" w:cs="Times New Roman"/>
          <w:sz w:val="28"/>
          <w:szCs w:val="28"/>
        </w:rPr>
        <w:t>6.5.1. Для сбора бытового мусора на улицах, площадях, объектах рекреации применяются малогабаритные (малые) контейнеры (менее 0,5 куб.м)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Малые контейнера и урны устанавливаются с интервалом: на основных пешеходных коммуникациях - не более 60 м, других территорий муниципального образования - не более 100 м. На территории объектов рекреации малые контейнера и урны следует устанавливать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6.5.2.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6.5.3. Установка, содержание и очистка контейнеров и урн у входов в объекты торговли и общественного питания, другие учреждения общественного назначения (в том числе около некапитальных и нестационарных объектов), многоквартирные жилые дома и сооружения транспорта, а также вывоз и утилизация отходов из урн и контейнеров производятся за счет собственников таких объектов.</w:t>
      </w:r>
      <w:bookmarkEnd w:id="109"/>
    </w:p>
    <w:p w:rsidR="00FE761C" w:rsidRPr="006441C6" w:rsidRDefault="00CA2527" w:rsidP="006441C6">
      <w:pPr>
        <w:pStyle w:val="5"/>
        <w:rPr>
          <w:b/>
          <w:i/>
          <w:color w:val="auto"/>
          <w:sz w:val="28"/>
          <w:szCs w:val="28"/>
        </w:rPr>
      </w:pPr>
      <w:bookmarkStart w:id="110" w:name="sub_2650"/>
      <w:r w:rsidRPr="006441C6">
        <w:rPr>
          <w:b/>
          <w:i/>
          <w:color w:val="auto"/>
          <w:sz w:val="28"/>
          <w:szCs w:val="28"/>
        </w:rPr>
        <w:t>Уличное техническое оборудование</w:t>
      </w:r>
      <w:bookmarkEnd w:id="110"/>
    </w:p>
    <w:p w:rsidR="00FE761C" w:rsidRPr="00CA221F" w:rsidRDefault="00CA2527">
      <w:pPr>
        <w:autoSpaceDE w:val="0"/>
        <w:ind w:firstLine="709"/>
        <w:jc w:val="both"/>
        <w:rPr>
          <w:rFonts w:ascii="Times New Roman" w:hAnsi="Times New Roman" w:cs="Times New Roman"/>
        </w:rPr>
      </w:pPr>
      <w:bookmarkStart w:id="111" w:name="sub_266"/>
      <w:r w:rsidRPr="00CA221F">
        <w:rPr>
          <w:rFonts w:ascii="Times New Roman" w:hAnsi="Times New Roman" w:cs="Times New Roman"/>
          <w:sz w:val="28"/>
          <w:szCs w:val="28"/>
        </w:rPr>
        <w:lastRenderedPageBreak/>
        <w:t>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(смотровые люки, решетки дождеприемных колодцев, вентиляционные шахты подземных коммуникаций, шкафы телефонной связи и т.п.).</w:t>
      </w:r>
    </w:p>
    <w:p w:rsidR="00FE761C" w:rsidRPr="00CA221F" w:rsidRDefault="00CA2527">
      <w:pPr>
        <w:autoSpaceDE w:val="0"/>
        <w:ind w:firstLine="709"/>
        <w:jc w:val="both"/>
        <w:rPr>
          <w:rFonts w:ascii="Times New Roman" w:hAnsi="Times New Roman" w:cs="Times New Roman"/>
        </w:rPr>
      </w:pPr>
      <w:bookmarkStart w:id="112" w:name="sub_2661"/>
      <w:bookmarkEnd w:id="111"/>
      <w:r w:rsidRPr="00CA221F">
        <w:rPr>
          <w:rFonts w:ascii="Times New Roman" w:hAnsi="Times New Roman" w:cs="Times New Roman"/>
          <w:sz w:val="28"/>
          <w:szCs w:val="28"/>
        </w:rPr>
        <w:t>6.6.1. Установка уличного технического оборудования должна обеспечивать удобный подход к оборудованию и соответствовать «СП 59.13330.2020. Свод правил. Доступность зданий и сооружений для маломобильных групп населения. СНиП 35-01-2001».</w:t>
      </w:r>
    </w:p>
    <w:p w:rsidR="00FE761C" w:rsidRPr="00CA221F" w:rsidRDefault="00CA2527">
      <w:pPr>
        <w:autoSpaceDE w:val="0"/>
        <w:ind w:firstLine="709"/>
        <w:jc w:val="both"/>
        <w:rPr>
          <w:rFonts w:ascii="Times New Roman" w:hAnsi="Times New Roman" w:cs="Times New Roman"/>
        </w:rPr>
      </w:pPr>
      <w:bookmarkStart w:id="113" w:name="sub_2662"/>
      <w:bookmarkEnd w:id="112"/>
      <w:r w:rsidRPr="00CA221F">
        <w:rPr>
          <w:rFonts w:ascii="Times New Roman" w:hAnsi="Times New Roman" w:cs="Times New Roman"/>
          <w:sz w:val="28"/>
          <w:szCs w:val="28"/>
        </w:rPr>
        <w:t>6.6.2.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FE761C" w:rsidRPr="00CA221F" w:rsidRDefault="00CA2527">
      <w:pPr>
        <w:autoSpaceDE w:val="0"/>
        <w:ind w:firstLine="709"/>
        <w:jc w:val="both"/>
        <w:rPr>
          <w:rFonts w:ascii="Times New Roman" w:hAnsi="Times New Roman" w:cs="Times New Roman"/>
          <w:sz w:val="28"/>
          <w:szCs w:val="28"/>
        </w:rPr>
      </w:pPr>
      <w:bookmarkStart w:id="114" w:name="sub_267"/>
      <w:bookmarkEnd w:id="113"/>
      <w:r w:rsidRPr="00CA221F">
        <w:rPr>
          <w:rFonts w:ascii="Times New Roman" w:hAnsi="Times New Roman" w:cs="Times New Roman"/>
          <w:sz w:val="28"/>
          <w:szCs w:val="28"/>
        </w:rPr>
        <w:t>6.7.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оборудуются решетками</w:t>
      </w:r>
    </w:p>
    <w:p w:rsidR="00FE761C" w:rsidRPr="006441C6" w:rsidRDefault="00CA2527" w:rsidP="006441C6">
      <w:pPr>
        <w:pStyle w:val="2"/>
        <w:rPr>
          <w:b/>
          <w:color w:val="auto"/>
          <w:sz w:val="28"/>
          <w:szCs w:val="28"/>
        </w:rPr>
      </w:pPr>
      <w:bookmarkStart w:id="115" w:name="sub_27"/>
      <w:bookmarkStart w:id="116" w:name="_Toc130826351"/>
      <w:bookmarkStart w:id="117" w:name="_Toc143782025"/>
      <w:bookmarkEnd w:id="114"/>
      <w:r w:rsidRPr="006441C6">
        <w:rPr>
          <w:b/>
          <w:color w:val="auto"/>
          <w:sz w:val="28"/>
          <w:szCs w:val="28"/>
        </w:rPr>
        <w:t>7. Игровое и спортивное оборудование</w:t>
      </w:r>
      <w:bookmarkEnd w:id="115"/>
      <w:bookmarkEnd w:id="116"/>
      <w:bookmarkEnd w:id="117"/>
    </w:p>
    <w:p w:rsidR="00FE761C" w:rsidRPr="00CA221F" w:rsidRDefault="00CA2527">
      <w:pPr>
        <w:autoSpaceDE w:val="0"/>
        <w:ind w:firstLine="709"/>
        <w:jc w:val="both"/>
        <w:rPr>
          <w:rFonts w:ascii="Times New Roman" w:hAnsi="Times New Roman" w:cs="Times New Roman"/>
        </w:rPr>
      </w:pPr>
      <w:bookmarkStart w:id="118" w:name="sub_271"/>
      <w:r w:rsidRPr="00CA221F">
        <w:rPr>
          <w:rFonts w:ascii="Times New Roman" w:hAnsi="Times New Roman" w:cs="Times New Roman"/>
          <w:sz w:val="28"/>
          <w:szCs w:val="28"/>
        </w:rPr>
        <w:t>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FE761C" w:rsidRPr="006441C6" w:rsidRDefault="00CA2527" w:rsidP="006441C6">
      <w:pPr>
        <w:pStyle w:val="5"/>
        <w:rPr>
          <w:b/>
          <w:i/>
          <w:color w:val="auto"/>
          <w:sz w:val="28"/>
          <w:szCs w:val="28"/>
        </w:rPr>
      </w:pPr>
      <w:bookmarkStart w:id="119" w:name="sub_2710"/>
      <w:bookmarkEnd w:id="118"/>
      <w:r w:rsidRPr="006441C6">
        <w:rPr>
          <w:b/>
          <w:i/>
          <w:color w:val="auto"/>
          <w:sz w:val="28"/>
          <w:szCs w:val="28"/>
        </w:rPr>
        <w:t>Игровое оборудование</w:t>
      </w:r>
    </w:p>
    <w:p w:rsidR="00FE761C" w:rsidRPr="00CA221F" w:rsidRDefault="00CA2527">
      <w:pPr>
        <w:autoSpaceDE w:val="0"/>
        <w:ind w:firstLine="709"/>
        <w:jc w:val="both"/>
        <w:rPr>
          <w:rFonts w:ascii="Times New Roman" w:hAnsi="Times New Roman" w:cs="Times New Roman"/>
        </w:rPr>
      </w:pPr>
      <w:bookmarkStart w:id="120" w:name="sub_272"/>
      <w:bookmarkEnd w:id="119"/>
      <w:r w:rsidRPr="00CA221F">
        <w:rPr>
          <w:rFonts w:ascii="Times New Roman" w:hAnsi="Times New Roman" w:cs="Times New Roman"/>
          <w:sz w:val="28"/>
          <w:szCs w:val="28"/>
        </w:rPr>
        <w:t>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Может применяться модульное оборудование, обеспечивающее вариантность сочетаний элементов.</w:t>
      </w:r>
    </w:p>
    <w:p w:rsidR="00FE761C" w:rsidRPr="00CA221F" w:rsidRDefault="00CA2527">
      <w:pPr>
        <w:autoSpaceDE w:val="0"/>
        <w:ind w:firstLine="709"/>
        <w:jc w:val="both"/>
        <w:rPr>
          <w:rFonts w:ascii="Times New Roman" w:hAnsi="Times New Roman" w:cs="Times New Roman"/>
          <w:sz w:val="28"/>
          <w:szCs w:val="28"/>
        </w:rPr>
      </w:pPr>
      <w:bookmarkStart w:id="121" w:name="sub_273"/>
      <w:bookmarkEnd w:id="120"/>
      <w:r w:rsidRPr="00CA221F">
        <w:rPr>
          <w:rFonts w:ascii="Times New Roman" w:hAnsi="Times New Roman" w:cs="Times New Roman"/>
          <w:sz w:val="28"/>
          <w:szCs w:val="28"/>
        </w:rPr>
        <w:t>7.3. Предусматриваются следующие требования к материалу игрового оборудования и условиям его обработки:</w:t>
      </w:r>
    </w:p>
    <w:bookmarkEnd w:id="121"/>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деревянное оборудование должно выполняться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применяется металлопластик (не травмирует, не ржавеет, морозоустойчив);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 бетонные и железобетонные элементы оборудования выполняются из бетона марки не ниже 300, морозостойкостью не менее 150, должны иметь гладкие поверхности;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E761C" w:rsidRPr="00CA221F" w:rsidRDefault="00CA2527">
      <w:pPr>
        <w:autoSpaceDE w:val="0"/>
        <w:ind w:firstLine="709"/>
        <w:jc w:val="both"/>
        <w:rPr>
          <w:rFonts w:ascii="Times New Roman" w:hAnsi="Times New Roman" w:cs="Times New Roman"/>
        </w:rPr>
      </w:pPr>
      <w:bookmarkStart w:id="122" w:name="sub_274"/>
      <w:r w:rsidRPr="00CA221F">
        <w:rPr>
          <w:rFonts w:ascii="Times New Roman" w:hAnsi="Times New Roman" w:cs="Times New Roman"/>
          <w:sz w:val="28"/>
          <w:szCs w:val="28"/>
        </w:rPr>
        <w:t>7.4. 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E761C" w:rsidRPr="00CA221F" w:rsidRDefault="00CA2527">
      <w:pPr>
        <w:autoSpaceDE w:val="0"/>
        <w:ind w:firstLine="709"/>
        <w:jc w:val="both"/>
        <w:rPr>
          <w:rFonts w:ascii="Times New Roman" w:hAnsi="Times New Roman" w:cs="Times New Roman"/>
        </w:rPr>
      </w:pPr>
      <w:bookmarkStart w:id="123" w:name="sub_275"/>
      <w:bookmarkEnd w:id="122"/>
      <w:r w:rsidRPr="00CA221F">
        <w:rPr>
          <w:rFonts w:ascii="Times New Roman" w:hAnsi="Times New Roman" w:cs="Times New Roman"/>
          <w:sz w:val="28"/>
          <w:szCs w:val="28"/>
        </w:rPr>
        <w:t xml:space="preserve">7.5. При размещении игрового оборудования на детских игровых площадках необходимо соблюдать минимальные расстояния безопасности.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bookmarkEnd w:id="123"/>
    </w:p>
    <w:p w:rsidR="00FE761C" w:rsidRPr="006441C6" w:rsidRDefault="00CA2527" w:rsidP="006441C6">
      <w:pPr>
        <w:pStyle w:val="5"/>
        <w:rPr>
          <w:b/>
          <w:i/>
          <w:color w:val="auto"/>
          <w:sz w:val="28"/>
          <w:szCs w:val="28"/>
        </w:rPr>
      </w:pPr>
      <w:bookmarkStart w:id="124" w:name="sub_2720"/>
      <w:r w:rsidRPr="006441C6">
        <w:rPr>
          <w:b/>
          <w:i/>
          <w:color w:val="auto"/>
          <w:sz w:val="28"/>
          <w:szCs w:val="28"/>
        </w:rPr>
        <w:t>Спортивное оборудование</w:t>
      </w:r>
      <w:bookmarkEnd w:id="124"/>
    </w:p>
    <w:p w:rsidR="00FE761C" w:rsidRPr="00CA221F" w:rsidRDefault="00CA2527">
      <w:pPr>
        <w:autoSpaceDE w:val="0"/>
        <w:ind w:firstLine="709"/>
        <w:jc w:val="both"/>
        <w:rPr>
          <w:rFonts w:ascii="Times New Roman" w:hAnsi="Times New Roman" w:cs="Times New Roman"/>
        </w:rPr>
      </w:pPr>
      <w:bookmarkStart w:id="125" w:name="sub_276"/>
      <w:r w:rsidRPr="00CA221F">
        <w:rPr>
          <w:rFonts w:ascii="Times New Roman" w:hAnsi="Times New Roman" w:cs="Times New Roman"/>
          <w:sz w:val="28"/>
          <w:szCs w:val="28"/>
        </w:rPr>
        <w:t>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bookmarkEnd w:id="125"/>
    </w:p>
    <w:p w:rsidR="00FE761C" w:rsidRPr="006441C6" w:rsidRDefault="00CA2527" w:rsidP="006441C6">
      <w:pPr>
        <w:pStyle w:val="2"/>
        <w:rPr>
          <w:b/>
          <w:color w:val="auto"/>
          <w:sz w:val="28"/>
          <w:szCs w:val="28"/>
        </w:rPr>
      </w:pPr>
      <w:bookmarkStart w:id="126" w:name="sub_28"/>
      <w:bookmarkStart w:id="127" w:name="_Toc130826352"/>
      <w:bookmarkStart w:id="128" w:name="_Toc143782026"/>
      <w:r w:rsidRPr="006441C6">
        <w:rPr>
          <w:b/>
          <w:color w:val="auto"/>
          <w:sz w:val="28"/>
          <w:szCs w:val="28"/>
        </w:rPr>
        <w:t>8. Освещение и осветительное оборудование</w:t>
      </w:r>
      <w:bookmarkEnd w:id="126"/>
      <w:bookmarkEnd w:id="127"/>
      <w:bookmarkEnd w:id="128"/>
    </w:p>
    <w:p w:rsidR="00FE761C" w:rsidRPr="00CA221F" w:rsidRDefault="00CA2527">
      <w:pPr>
        <w:autoSpaceDE w:val="0"/>
        <w:ind w:firstLine="709"/>
        <w:jc w:val="both"/>
        <w:rPr>
          <w:rFonts w:ascii="Times New Roman" w:hAnsi="Times New Roman" w:cs="Times New Roman"/>
        </w:rPr>
      </w:pPr>
      <w:bookmarkStart w:id="129" w:name="sub_281"/>
      <w:r w:rsidRPr="00CA221F">
        <w:rPr>
          <w:rFonts w:ascii="Times New Roman" w:hAnsi="Times New Roman" w:cs="Times New Roman"/>
          <w:sz w:val="28"/>
          <w:szCs w:val="28"/>
        </w:rPr>
        <w:t>8.1. 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FE761C" w:rsidRPr="00CA221F" w:rsidRDefault="00CA2527">
      <w:pPr>
        <w:autoSpaceDE w:val="0"/>
        <w:ind w:firstLine="709"/>
        <w:jc w:val="both"/>
        <w:rPr>
          <w:rFonts w:ascii="Times New Roman" w:hAnsi="Times New Roman" w:cs="Times New Roman"/>
          <w:sz w:val="28"/>
          <w:szCs w:val="28"/>
        </w:rPr>
      </w:pPr>
      <w:bookmarkStart w:id="130" w:name="sub_282"/>
      <w:bookmarkEnd w:id="129"/>
      <w:r w:rsidRPr="00CA221F">
        <w:rPr>
          <w:rFonts w:ascii="Times New Roman" w:hAnsi="Times New Roman" w:cs="Times New Roman"/>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bookmarkEnd w:id="130"/>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СП 52.13330 «СНиП 23-05-95* Естественное и искусственное освещение»;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 xml:space="preserve">надежность работы установок согласно </w:t>
      </w:r>
      <w:hyperlink r:id="rId11" w:history="1">
        <w:r w:rsidRPr="00CA221F">
          <w:rPr>
            <w:rFonts w:ascii="Times New Roman" w:hAnsi="Times New Roman" w:cs="Times New Roman"/>
            <w:bCs/>
            <w:sz w:val="28"/>
            <w:szCs w:val="28"/>
          </w:rPr>
          <w:t>Правилам</w:t>
        </w:r>
      </w:hyperlink>
      <w:r w:rsidRPr="00CA221F">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удобство обслуживания и управления при разных режимах работы установок.</w:t>
      </w:r>
    </w:p>
    <w:p w:rsidR="00FE761C" w:rsidRPr="006441C6" w:rsidRDefault="00CA2527" w:rsidP="006441C6">
      <w:pPr>
        <w:pStyle w:val="5"/>
        <w:rPr>
          <w:b/>
          <w:i/>
          <w:color w:val="auto"/>
          <w:sz w:val="28"/>
          <w:szCs w:val="28"/>
        </w:rPr>
      </w:pPr>
      <w:bookmarkStart w:id="131" w:name="sub_2730"/>
      <w:r w:rsidRPr="006441C6">
        <w:rPr>
          <w:b/>
          <w:i/>
          <w:color w:val="auto"/>
          <w:sz w:val="28"/>
          <w:szCs w:val="28"/>
        </w:rPr>
        <w:t>Функциональное освещение</w:t>
      </w:r>
      <w:bookmarkEnd w:id="131"/>
    </w:p>
    <w:p w:rsidR="00FE761C" w:rsidRPr="00CA221F" w:rsidRDefault="00CA2527">
      <w:pPr>
        <w:autoSpaceDE w:val="0"/>
        <w:ind w:firstLine="709"/>
        <w:jc w:val="both"/>
        <w:rPr>
          <w:rFonts w:ascii="Times New Roman" w:hAnsi="Times New Roman" w:cs="Times New Roman"/>
        </w:rPr>
      </w:pPr>
      <w:bookmarkStart w:id="132" w:name="sub_283"/>
      <w:r w:rsidRPr="00CA221F">
        <w:rPr>
          <w:rFonts w:ascii="Times New Roman" w:hAnsi="Times New Roman" w:cs="Times New Roman"/>
          <w:sz w:val="28"/>
          <w:szCs w:val="28"/>
        </w:rPr>
        <w:t>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8.3.1.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-газонные, которые рекомендуется использовать для освещения газонов, цветников, пешеходных дорожек и площадок;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FE761C" w:rsidRPr="00CA221F" w:rsidRDefault="00CA2527">
      <w:pPr>
        <w:autoSpaceDE w:val="0"/>
        <w:ind w:firstLine="709"/>
        <w:jc w:val="both"/>
        <w:rPr>
          <w:rFonts w:ascii="Times New Roman" w:hAnsi="Times New Roman" w:cs="Times New Roman"/>
        </w:rPr>
      </w:pPr>
      <w:bookmarkStart w:id="133" w:name="sub_2831"/>
      <w:bookmarkEnd w:id="132"/>
      <w:r w:rsidRPr="00CA221F">
        <w:rPr>
          <w:rFonts w:ascii="Times New Roman" w:hAnsi="Times New Roman" w:cs="Times New Roman"/>
          <w:sz w:val="28"/>
          <w:szCs w:val="28"/>
        </w:rPr>
        <w:t>8.3.2. В обычных установках светильники располагают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FE761C" w:rsidRPr="00CA221F" w:rsidRDefault="00CA2527">
      <w:pPr>
        <w:autoSpaceDE w:val="0"/>
        <w:ind w:firstLine="709"/>
        <w:jc w:val="both"/>
        <w:rPr>
          <w:rFonts w:ascii="Times New Roman" w:hAnsi="Times New Roman" w:cs="Times New Roman"/>
        </w:rPr>
      </w:pPr>
      <w:bookmarkStart w:id="134" w:name="sub_2834"/>
      <w:bookmarkEnd w:id="133"/>
      <w:r w:rsidRPr="00CA221F">
        <w:rPr>
          <w:rFonts w:ascii="Times New Roman" w:hAnsi="Times New Roman" w:cs="Times New Roman"/>
          <w:sz w:val="28"/>
          <w:szCs w:val="28"/>
        </w:rPr>
        <w:t xml:space="preserve">8.3.3. Газонные светильники предназначены для освещения газонов, цветников, пешеходных дорожек и площадок. Они могут предусматриваться на </w:t>
      </w:r>
      <w:r w:rsidRPr="00CA221F">
        <w:rPr>
          <w:rFonts w:ascii="Times New Roman" w:hAnsi="Times New Roman" w:cs="Times New Roman"/>
          <w:sz w:val="28"/>
          <w:szCs w:val="28"/>
        </w:rPr>
        <w:lastRenderedPageBreak/>
        <w:t>территориях общественных пространств и объектов рекреации в зонах минимального вандализма.</w:t>
      </w:r>
      <w:bookmarkStart w:id="135" w:name="sub_2835"/>
      <w:bookmarkEnd w:id="134"/>
    </w:p>
    <w:p w:rsidR="00FE761C" w:rsidRPr="006441C6" w:rsidRDefault="00CA2527" w:rsidP="006441C6">
      <w:pPr>
        <w:pStyle w:val="5"/>
        <w:rPr>
          <w:b/>
          <w:i/>
          <w:color w:val="auto"/>
          <w:sz w:val="28"/>
          <w:szCs w:val="28"/>
        </w:rPr>
      </w:pPr>
      <w:bookmarkStart w:id="136" w:name="sub_2740"/>
      <w:bookmarkEnd w:id="135"/>
      <w:r w:rsidRPr="006441C6">
        <w:rPr>
          <w:b/>
          <w:i/>
          <w:color w:val="auto"/>
          <w:sz w:val="28"/>
          <w:szCs w:val="28"/>
        </w:rPr>
        <w:t>Архитектурное освещение</w:t>
      </w:r>
      <w:bookmarkEnd w:id="136"/>
    </w:p>
    <w:p w:rsidR="00FE761C" w:rsidRPr="00CA221F" w:rsidRDefault="00CA2527">
      <w:pPr>
        <w:autoSpaceDE w:val="0"/>
        <w:ind w:firstLine="709"/>
        <w:jc w:val="both"/>
        <w:rPr>
          <w:rFonts w:ascii="Times New Roman" w:hAnsi="Times New Roman" w:cs="Times New Roman"/>
        </w:rPr>
      </w:pPr>
      <w:bookmarkStart w:id="137" w:name="sub_284"/>
      <w:r w:rsidRPr="00CA221F">
        <w:rPr>
          <w:rFonts w:ascii="Times New Roman" w:hAnsi="Times New Roman" w:cs="Times New Roman"/>
          <w:sz w:val="28"/>
          <w:szCs w:val="28"/>
        </w:rPr>
        <w:t>8.4. Архитектурное освещение (АО)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E761C" w:rsidRPr="00CA221F" w:rsidRDefault="00CA2527">
      <w:pPr>
        <w:autoSpaceDE w:val="0"/>
        <w:ind w:firstLine="709"/>
        <w:jc w:val="both"/>
        <w:rPr>
          <w:rFonts w:ascii="Times New Roman" w:hAnsi="Times New Roman" w:cs="Times New Roman"/>
        </w:rPr>
      </w:pPr>
      <w:bookmarkStart w:id="138" w:name="sub_2841"/>
      <w:bookmarkEnd w:id="137"/>
      <w:r w:rsidRPr="00CA221F">
        <w:rPr>
          <w:rFonts w:ascii="Times New Roman" w:hAnsi="Times New Roman" w:cs="Times New Roman"/>
          <w:sz w:val="28"/>
          <w:szCs w:val="28"/>
        </w:rPr>
        <w:t>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8.4.2. В стационарных установках утилитарного наружного и архитектурного освещения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8.4.3.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8.4.4.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FE761C" w:rsidRPr="00CA221F" w:rsidRDefault="00CA2527">
      <w:pPr>
        <w:autoSpaceDE w:val="0"/>
        <w:ind w:firstLine="709"/>
        <w:jc w:val="both"/>
        <w:rPr>
          <w:rFonts w:ascii="Times New Roman" w:hAnsi="Times New Roman" w:cs="Times New Roman"/>
        </w:rPr>
      </w:pPr>
      <w:bookmarkStart w:id="139" w:name="sub_285"/>
      <w:bookmarkEnd w:id="138"/>
      <w:r w:rsidRPr="00CA221F">
        <w:rPr>
          <w:rFonts w:ascii="Times New Roman" w:hAnsi="Times New Roman" w:cs="Times New Roman"/>
          <w:sz w:val="28"/>
          <w:szCs w:val="28"/>
        </w:rPr>
        <w:t>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bookmarkEnd w:id="139"/>
    </w:p>
    <w:p w:rsidR="00FE761C" w:rsidRPr="006441C6" w:rsidRDefault="00CA2527" w:rsidP="006441C6">
      <w:pPr>
        <w:pStyle w:val="5"/>
        <w:rPr>
          <w:b/>
          <w:i/>
          <w:color w:val="auto"/>
          <w:sz w:val="28"/>
          <w:szCs w:val="28"/>
        </w:rPr>
      </w:pPr>
      <w:bookmarkStart w:id="140" w:name="sub_2750"/>
      <w:r w:rsidRPr="006441C6">
        <w:rPr>
          <w:b/>
          <w:i/>
          <w:color w:val="auto"/>
          <w:sz w:val="28"/>
          <w:szCs w:val="28"/>
        </w:rPr>
        <w:t>Световая информация</w:t>
      </w:r>
      <w:bookmarkEnd w:id="140"/>
    </w:p>
    <w:p w:rsidR="00FE761C" w:rsidRPr="00CA221F" w:rsidRDefault="00CA2527">
      <w:pPr>
        <w:autoSpaceDE w:val="0"/>
        <w:ind w:firstLine="709"/>
        <w:jc w:val="both"/>
        <w:rPr>
          <w:rFonts w:ascii="Times New Roman" w:hAnsi="Times New Roman" w:cs="Times New Roman"/>
        </w:rPr>
      </w:pPr>
      <w:bookmarkStart w:id="141" w:name="sub_286"/>
      <w:r w:rsidRPr="00CA221F">
        <w:rPr>
          <w:rFonts w:ascii="Times New Roman" w:hAnsi="Times New Roman" w:cs="Times New Roman"/>
          <w:sz w:val="28"/>
          <w:szCs w:val="28"/>
        </w:rPr>
        <w:t>8.6. Световая информация (СИ), в том числе, световая реклама, способствует ориентации пешеходов и водителей автотранспорта в пространстве и участвует в решении светокомпозиционных задач. При размещении СИ необходимо учитывать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bookmarkEnd w:id="141"/>
    </w:p>
    <w:p w:rsidR="00FE761C" w:rsidRPr="006441C6" w:rsidRDefault="00CA2527" w:rsidP="006441C6">
      <w:pPr>
        <w:pStyle w:val="5"/>
        <w:rPr>
          <w:b/>
          <w:i/>
          <w:color w:val="auto"/>
          <w:sz w:val="28"/>
          <w:szCs w:val="28"/>
        </w:rPr>
      </w:pPr>
      <w:bookmarkStart w:id="142" w:name="sub_2760"/>
      <w:r w:rsidRPr="006441C6">
        <w:rPr>
          <w:b/>
          <w:i/>
          <w:color w:val="auto"/>
          <w:sz w:val="28"/>
          <w:szCs w:val="28"/>
        </w:rPr>
        <w:lastRenderedPageBreak/>
        <w:t>Источники света</w:t>
      </w:r>
      <w:bookmarkEnd w:id="142"/>
    </w:p>
    <w:p w:rsidR="00FE761C" w:rsidRPr="00CA221F" w:rsidRDefault="00CA2527">
      <w:pPr>
        <w:autoSpaceDE w:val="0"/>
        <w:ind w:firstLine="709"/>
        <w:jc w:val="both"/>
        <w:rPr>
          <w:rFonts w:ascii="Times New Roman" w:hAnsi="Times New Roman" w:cs="Times New Roman"/>
        </w:rPr>
      </w:pPr>
      <w:bookmarkStart w:id="143" w:name="sub_287"/>
      <w:r w:rsidRPr="00CA221F">
        <w:rPr>
          <w:rFonts w:ascii="Times New Roman" w:hAnsi="Times New Roman" w:cs="Times New Roman"/>
          <w:sz w:val="28"/>
          <w:szCs w:val="28"/>
        </w:rPr>
        <w:t>8.7.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E761C" w:rsidRPr="00CA221F" w:rsidRDefault="00CA2527">
      <w:pPr>
        <w:autoSpaceDE w:val="0"/>
        <w:ind w:firstLine="709"/>
        <w:jc w:val="both"/>
        <w:rPr>
          <w:rFonts w:ascii="Times New Roman" w:hAnsi="Times New Roman" w:cs="Times New Roman"/>
        </w:rPr>
      </w:pPr>
      <w:bookmarkStart w:id="144" w:name="sub_288"/>
      <w:bookmarkEnd w:id="143"/>
      <w:r w:rsidRPr="00CA221F">
        <w:rPr>
          <w:rFonts w:ascii="Times New Roman" w:hAnsi="Times New Roman" w:cs="Times New Roman"/>
          <w:sz w:val="28"/>
          <w:szCs w:val="28"/>
        </w:rPr>
        <w:t>8.8.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E761C" w:rsidRPr="00CA221F" w:rsidRDefault="00CA2527">
      <w:pPr>
        <w:autoSpaceDE w:val="0"/>
        <w:ind w:firstLine="709"/>
        <w:jc w:val="both"/>
        <w:rPr>
          <w:rFonts w:ascii="Times New Roman" w:hAnsi="Times New Roman" w:cs="Times New Roman"/>
        </w:rPr>
      </w:pPr>
      <w:bookmarkStart w:id="145" w:name="sub_289"/>
      <w:bookmarkEnd w:id="144"/>
      <w:r w:rsidRPr="00CA221F">
        <w:rPr>
          <w:rFonts w:ascii="Times New Roman" w:hAnsi="Times New Roman" w:cs="Times New Roman"/>
          <w:sz w:val="28"/>
          <w:szCs w:val="28"/>
        </w:rPr>
        <w:t>8.9. В установках АО и СИ желательно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bookmarkEnd w:id="145"/>
    </w:p>
    <w:p w:rsidR="00FE761C" w:rsidRPr="006441C6" w:rsidRDefault="00CA2527" w:rsidP="006441C6">
      <w:pPr>
        <w:pStyle w:val="5"/>
        <w:rPr>
          <w:b/>
          <w:i/>
          <w:color w:val="auto"/>
          <w:sz w:val="28"/>
          <w:szCs w:val="28"/>
        </w:rPr>
      </w:pPr>
      <w:bookmarkStart w:id="146" w:name="sub_2770"/>
      <w:r w:rsidRPr="006441C6">
        <w:rPr>
          <w:b/>
          <w:i/>
          <w:color w:val="auto"/>
          <w:sz w:val="28"/>
          <w:szCs w:val="28"/>
        </w:rPr>
        <w:t>Освещение транспортных и пешеходных зон</w:t>
      </w:r>
      <w:bookmarkEnd w:id="146"/>
    </w:p>
    <w:p w:rsidR="00FE761C" w:rsidRPr="00CA221F" w:rsidRDefault="00CA2527">
      <w:pPr>
        <w:autoSpaceDE w:val="0"/>
        <w:ind w:firstLine="709"/>
        <w:jc w:val="both"/>
        <w:rPr>
          <w:rFonts w:ascii="Times New Roman" w:hAnsi="Times New Roman" w:cs="Times New Roman"/>
        </w:rPr>
      </w:pPr>
      <w:bookmarkStart w:id="147" w:name="sub_2810"/>
      <w:r w:rsidRPr="00CA221F">
        <w:rPr>
          <w:rFonts w:ascii="Times New Roman" w:hAnsi="Times New Roman" w:cs="Times New Roman"/>
          <w:sz w:val="28"/>
          <w:szCs w:val="28"/>
        </w:rPr>
        <w:t xml:space="preserve">8.10. В установках ФО транспортных и </w:t>
      </w:r>
      <w:hyperlink w:anchor="sub_7" w:history="1">
        <w:r w:rsidRPr="00CA221F">
          <w:rPr>
            <w:rFonts w:ascii="Times New Roman" w:hAnsi="Times New Roman" w:cs="Times New Roman"/>
            <w:bCs/>
            <w:sz w:val="28"/>
            <w:szCs w:val="28"/>
          </w:rPr>
          <w:t>пешеходных зон</w:t>
        </w:r>
      </w:hyperlink>
      <w:r w:rsidRPr="00CA221F">
        <w:rPr>
          <w:rFonts w:ascii="Times New Roman" w:hAnsi="Times New Roman" w:cs="Times New Roman"/>
          <w:sz w:val="28"/>
          <w:szCs w:val="28"/>
        </w:rPr>
        <w:t xml:space="preserve">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а также на озелененных территориях или на фоне освещенных фасадов зданий, сооружений, склонов рельефа.</w:t>
      </w:r>
    </w:p>
    <w:p w:rsidR="00FE761C" w:rsidRPr="00CA221F" w:rsidRDefault="00CA2527">
      <w:pPr>
        <w:autoSpaceDE w:val="0"/>
        <w:ind w:firstLine="709"/>
        <w:jc w:val="both"/>
        <w:rPr>
          <w:rFonts w:ascii="Times New Roman" w:hAnsi="Times New Roman" w:cs="Times New Roman"/>
        </w:rPr>
      </w:pPr>
      <w:bookmarkStart w:id="148" w:name="sub_2811"/>
      <w:bookmarkEnd w:id="147"/>
      <w:r w:rsidRPr="00CA221F">
        <w:rPr>
          <w:rFonts w:ascii="Times New Roman" w:hAnsi="Times New Roman" w:cs="Times New Roman"/>
          <w:sz w:val="28"/>
          <w:szCs w:val="28"/>
        </w:rPr>
        <w:t>8.11. При устройстве освещения проезжей части улиц и сопутствующих им тротуаров в зонах интенсивного пешеходного движения следует применять двухконсольные опоры со светильниками на разной высоте, снабженными разноспектральными источниками света.</w:t>
      </w:r>
    </w:p>
    <w:p w:rsidR="00FE761C" w:rsidRPr="00CA221F" w:rsidRDefault="00CA2527">
      <w:pPr>
        <w:autoSpaceDE w:val="0"/>
        <w:ind w:firstLine="709"/>
        <w:jc w:val="both"/>
        <w:rPr>
          <w:rFonts w:ascii="Times New Roman" w:hAnsi="Times New Roman" w:cs="Times New Roman"/>
        </w:rPr>
      </w:pPr>
      <w:bookmarkStart w:id="149" w:name="sub_2812"/>
      <w:bookmarkEnd w:id="148"/>
      <w:r w:rsidRPr="00CA221F">
        <w:rPr>
          <w:rFonts w:ascii="Times New Roman" w:hAnsi="Times New Roman" w:cs="Times New Roman"/>
          <w:sz w:val="28"/>
          <w:szCs w:val="28"/>
        </w:rPr>
        <w:t>8.12.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должна быть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FE761C" w:rsidRPr="00CA221F" w:rsidRDefault="00CA2527">
      <w:pPr>
        <w:autoSpaceDE w:val="0"/>
        <w:ind w:firstLine="709"/>
        <w:jc w:val="both"/>
        <w:rPr>
          <w:rFonts w:ascii="Times New Roman" w:hAnsi="Times New Roman" w:cs="Times New Roman"/>
          <w:sz w:val="28"/>
          <w:szCs w:val="28"/>
        </w:rPr>
      </w:pPr>
      <w:bookmarkStart w:id="150" w:name="sub_2813"/>
      <w:bookmarkEnd w:id="149"/>
      <w:r w:rsidRPr="00CA221F">
        <w:rPr>
          <w:rFonts w:ascii="Times New Roman" w:hAnsi="Times New Roman" w:cs="Times New Roman"/>
          <w:sz w:val="28"/>
          <w:szCs w:val="28"/>
        </w:rPr>
        <w:t>8.13. Опоры уличных светильников для освещения проезжей части магистральных улиц должны располагаться на расстоянии не менее 0,6 м от лицевой грани бортового камня до цоколя опоры, на уличной сети местного значения это расстояние можно уменьшать до 0,3 м при условии отсутствия маршрутов автобусного транспорта,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FE761C" w:rsidRPr="00CA221F" w:rsidRDefault="00FE761C">
      <w:pPr>
        <w:autoSpaceDE w:val="0"/>
        <w:ind w:firstLine="709"/>
        <w:jc w:val="both"/>
        <w:rPr>
          <w:rFonts w:ascii="Times New Roman" w:hAnsi="Times New Roman" w:cs="Times New Roman"/>
        </w:rPr>
      </w:pPr>
    </w:p>
    <w:p w:rsidR="00FE761C" w:rsidRPr="00CA221F" w:rsidRDefault="00CA2527">
      <w:pPr>
        <w:autoSpaceDE w:val="0"/>
        <w:ind w:firstLine="709"/>
        <w:jc w:val="both"/>
        <w:rPr>
          <w:rFonts w:ascii="Times New Roman" w:hAnsi="Times New Roman" w:cs="Times New Roman"/>
        </w:rPr>
      </w:pPr>
      <w:bookmarkStart w:id="151" w:name="sub_2814"/>
      <w:bookmarkEnd w:id="150"/>
      <w:r w:rsidRPr="00CA221F">
        <w:rPr>
          <w:rFonts w:ascii="Times New Roman" w:hAnsi="Times New Roman" w:cs="Times New Roman"/>
          <w:sz w:val="28"/>
          <w:szCs w:val="28"/>
        </w:rPr>
        <w:lastRenderedPageBreak/>
        <w:t>8.14.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bookmarkEnd w:id="151"/>
    </w:p>
    <w:p w:rsidR="00FE761C" w:rsidRPr="006441C6" w:rsidRDefault="00CA2527" w:rsidP="006441C6">
      <w:pPr>
        <w:pStyle w:val="5"/>
        <w:rPr>
          <w:b/>
          <w:i/>
          <w:color w:val="auto"/>
          <w:sz w:val="28"/>
          <w:szCs w:val="28"/>
        </w:rPr>
      </w:pPr>
      <w:bookmarkStart w:id="152" w:name="sub_2780"/>
      <w:r w:rsidRPr="006441C6">
        <w:rPr>
          <w:b/>
          <w:i/>
          <w:color w:val="auto"/>
          <w:sz w:val="28"/>
          <w:szCs w:val="28"/>
        </w:rPr>
        <w:t>Режимы работы осветительных установок</w:t>
      </w:r>
      <w:bookmarkEnd w:id="152"/>
    </w:p>
    <w:p w:rsidR="00FE761C" w:rsidRPr="00CA221F" w:rsidRDefault="00CA2527">
      <w:pPr>
        <w:autoSpaceDE w:val="0"/>
        <w:ind w:firstLine="709"/>
        <w:jc w:val="both"/>
        <w:rPr>
          <w:rFonts w:ascii="Times New Roman" w:hAnsi="Times New Roman" w:cs="Times New Roman"/>
        </w:rPr>
      </w:pPr>
      <w:bookmarkStart w:id="153" w:name="sub_2815"/>
      <w:r w:rsidRPr="00CA221F">
        <w:rPr>
          <w:rFonts w:ascii="Times New Roman" w:hAnsi="Times New Roman" w:cs="Times New Roman"/>
          <w:sz w:val="28"/>
          <w:szCs w:val="28"/>
        </w:rPr>
        <w:t>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bookmarkEnd w:id="153"/>
    <w:p w:rsidR="00FE761C" w:rsidRPr="00CA221F" w:rsidRDefault="00CA2527">
      <w:pPr>
        <w:numPr>
          <w:ilvl w:val="0"/>
          <w:numId w:val="7"/>
        </w:numPr>
        <w:tabs>
          <w:tab w:val="left" w:pos="-447"/>
        </w:tabs>
        <w:autoSpaceDE w:val="0"/>
        <w:ind w:left="0" w:firstLine="567"/>
        <w:jc w:val="both"/>
        <w:rPr>
          <w:rFonts w:ascii="Times New Roman" w:hAnsi="Times New Roman" w:cs="Times New Roman"/>
        </w:rPr>
      </w:pPr>
      <w:r w:rsidRPr="00CA221F">
        <w:rPr>
          <w:rFonts w:ascii="Times New Roman" w:hAnsi="Times New Roman" w:cs="Times New Roman"/>
          <w:b/>
          <w:sz w:val="28"/>
          <w:szCs w:val="28"/>
        </w:rPr>
        <w:t>вечерний будничный режим</w:t>
      </w:r>
      <w:r w:rsidRPr="00CA221F">
        <w:rPr>
          <w:rFonts w:ascii="Times New Roman" w:hAnsi="Times New Roman" w:cs="Times New Roman"/>
          <w:sz w:val="28"/>
          <w:szCs w:val="28"/>
        </w:rPr>
        <w:t>, когда функционируют все стационарные установки ФО, АО и СИ, за исключением систем праздничного освещения;</w:t>
      </w:r>
    </w:p>
    <w:p w:rsidR="00FE761C" w:rsidRPr="00CA221F" w:rsidRDefault="00CA2527">
      <w:pPr>
        <w:numPr>
          <w:ilvl w:val="0"/>
          <w:numId w:val="7"/>
        </w:numPr>
        <w:tabs>
          <w:tab w:val="left" w:pos="-447"/>
        </w:tabs>
        <w:autoSpaceDE w:val="0"/>
        <w:ind w:left="0" w:firstLine="567"/>
        <w:jc w:val="both"/>
        <w:rPr>
          <w:rFonts w:ascii="Times New Roman" w:hAnsi="Times New Roman" w:cs="Times New Roman"/>
        </w:rPr>
      </w:pPr>
      <w:r w:rsidRPr="00CA221F">
        <w:rPr>
          <w:rFonts w:ascii="Times New Roman" w:hAnsi="Times New Roman" w:cs="Times New Roman"/>
          <w:b/>
          <w:sz w:val="28"/>
          <w:szCs w:val="28"/>
        </w:rPr>
        <w:t>ночной дежурный режим</w:t>
      </w:r>
      <w:r w:rsidRPr="00CA221F">
        <w:rPr>
          <w:rFonts w:ascii="Times New Roman" w:hAnsi="Times New Roman" w:cs="Times New Roman"/>
          <w:sz w:val="28"/>
          <w:szCs w:val="28"/>
        </w:rPr>
        <w:t>, когда в установках ФО, АО и СИ может отключаться часть осветительных приборов, допускаемая нормами освещенности;</w:t>
      </w:r>
    </w:p>
    <w:p w:rsidR="00FE761C" w:rsidRPr="00CA221F" w:rsidRDefault="00CA2527">
      <w:pPr>
        <w:numPr>
          <w:ilvl w:val="0"/>
          <w:numId w:val="7"/>
        </w:numPr>
        <w:tabs>
          <w:tab w:val="left" w:pos="-447"/>
        </w:tabs>
        <w:autoSpaceDE w:val="0"/>
        <w:ind w:left="0" w:firstLine="567"/>
        <w:jc w:val="both"/>
        <w:rPr>
          <w:rFonts w:ascii="Times New Roman" w:hAnsi="Times New Roman" w:cs="Times New Roman"/>
        </w:rPr>
      </w:pPr>
      <w:r w:rsidRPr="00CA221F">
        <w:rPr>
          <w:rFonts w:ascii="Times New Roman" w:hAnsi="Times New Roman" w:cs="Times New Roman"/>
          <w:b/>
          <w:sz w:val="28"/>
          <w:szCs w:val="28"/>
        </w:rPr>
        <w:t>праздничный режим</w:t>
      </w:r>
      <w:r w:rsidRPr="00CA221F">
        <w:rPr>
          <w:rFonts w:ascii="Times New Roman" w:hAnsi="Times New Roman" w:cs="Times New Roman"/>
          <w:sz w:val="28"/>
          <w:szCs w:val="28"/>
        </w:rPr>
        <w:t>,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FE761C" w:rsidRPr="00CA221F" w:rsidRDefault="00CA2527">
      <w:pPr>
        <w:numPr>
          <w:ilvl w:val="0"/>
          <w:numId w:val="7"/>
        </w:numPr>
        <w:tabs>
          <w:tab w:val="left" w:pos="-447"/>
        </w:tabs>
        <w:autoSpaceDE w:val="0"/>
        <w:ind w:left="0" w:firstLine="567"/>
        <w:jc w:val="both"/>
        <w:rPr>
          <w:rFonts w:ascii="Times New Roman" w:hAnsi="Times New Roman" w:cs="Times New Roman"/>
        </w:rPr>
      </w:pPr>
      <w:r w:rsidRPr="00CA221F">
        <w:rPr>
          <w:rFonts w:ascii="Times New Roman" w:hAnsi="Times New Roman" w:cs="Times New Roman"/>
          <w:b/>
          <w:sz w:val="28"/>
          <w:szCs w:val="28"/>
        </w:rPr>
        <w:t>сезонный режим</w:t>
      </w:r>
      <w:r w:rsidRPr="00CA221F">
        <w:rPr>
          <w:rFonts w:ascii="Times New Roman" w:hAnsi="Times New Roman" w:cs="Times New Roman"/>
          <w:sz w:val="28"/>
          <w:szCs w:val="28"/>
        </w:rPr>
        <w:t>, предусматриваемый главным образом в рекреационных зонах для стационарных и временных установок ФО и АО в определенные сроки (зимой, осенью).</w:t>
      </w:r>
    </w:p>
    <w:p w:rsidR="00FE761C" w:rsidRPr="00CA221F" w:rsidRDefault="00CA2527">
      <w:pPr>
        <w:autoSpaceDE w:val="0"/>
        <w:ind w:firstLine="709"/>
        <w:jc w:val="both"/>
        <w:rPr>
          <w:rFonts w:ascii="Times New Roman" w:hAnsi="Times New Roman" w:cs="Times New Roman"/>
        </w:rPr>
      </w:pPr>
      <w:bookmarkStart w:id="154" w:name="sub_2816"/>
      <w:r w:rsidRPr="00CA221F">
        <w:rPr>
          <w:rFonts w:ascii="Times New Roman" w:hAnsi="Times New Roman" w:cs="Times New Roman"/>
          <w:sz w:val="28"/>
          <w:szCs w:val="28"/>
        </w:rPr>
        <w:t>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bookmarkEnd w:id="154"/>
    <w:p w:rsidR="00FE761C" w:rsidRPr="00CD3A11" w:rsidRDefault="00CA2527">
      <w:pPr>
        <w:numPr>
          <w:ilvl w:val="0"/>
          <w:numId w:val="7"/>
        </w:numPr>
        <w:tabs>
          <w:tab w:val="left" w:pos="-447"/>
        </w:tabs>
        <w:autoSpaceDE w:val="0"/>
        <w:ind w:left="0" w:firstLine="567"/>
        <w:jc w:val="both"/>
        <w:rPr>
          <w:rFonts w:ascii="Times New Roman" w:hAnsi="Times New Roman" w:cs="Times New Roman"/>
        </w:rPr>
      </w:pPr>
      <w:r w:rsidRPr="00CD3A11">
        <w:rPr>
          <w:rFonts w:ascii="Times New Roman" w:hAnsi="Times New Roman" w:cs="Times New Roman"/>
          <w:sz w:val="28"/>
          <w:szCs w:val="28"/>
        </w:rP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w:t>
      </w:r>
      <w:r w:rsidR="00CD3A11">
        <w:rPr>
          <w:rFonts w:ascii="Times New Roman" w:hAnsi="Times New Roman" w:cs="Times New Roman"/>
          <w:sz w:val="28"/>
          <w:szCs w:val="28"/>
        </w:rPr>
        <w:t xml:space="preserve"> устанавливается территориальными управлениями администрации округа,</w:t>
      </w:r>
      <w:r w:rsidRPr="00CD3A11">
        <w:rPr>
          <w:rFonts w:ascii="Times New Roman" w:hAnsi="Times New Roman" w:cs="Times New Roman"/>
          <w:sz w:val="28"/>
          <w:szCs w:val="28"/>
        </w:rPr>
        <w:t xml:space="preserve">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FE761C" w:rsidRPr="00CA221F" w:rsidRDefault="00CA2527">
      <w:pPr>
        <w:numPr>
          <w:ilvl w:val="0"/>
          <w:numId w:val="7"/>
        </w:numPr>
        <w:tabs>
          <w:tab w:val="left" w:pos="-1582"/>
        </w:tabs>
        <w:autoSpaceDE w:val="0"/>
        <w:ind w:left="0" w:firstLine="567"/>
        <w:jc w:val="both"/>
        <w:rPr>
          <w:rFonts w:ascii="Times New Roman" w:hAnsi="Times New Roman" w:cs="Times New Roman"/>
        </w:rPr>
      </w:pPr>
      <w:r w:rsidRPr="00CD3A11">
        <w:rPr>
          <w:rFonts w:ascii="Times New Roman" w:hAnsi="Times New Roman" w:cs="Times New Roman"/>
          <w:sz w:val="28"/>
          <w:szCs w:val="28"/>
        </w:rPr>
        <w:t>установок АО - в соответствии с решением</w:t>
      </w:r>
      <w:r w:rsidR="00CD3A11">
        <w:rPr>
          <w:rFonts w:ascii="Times New Roman" w:hAnsi="Times New Roman" w:cs="Times New Roman"/>
          <w:sz w:val="28"/>
          <w:szCs w:val="28"/>
        </w:rPr>
        <w:t xml:space="preserve"> главы округа </w:t>
      </w:r>
      <w:r w:rsidRPr="00CD3A11">
        <w:rPr>
          <w:rFonts w:ascii="Times New Roman" w:hAnsi="Times New Roman" w:cs="Times New Roman"/>
          <w:sz w:val="28"/>
          <w:szCs w:val="28"/>
        </w:rPr>
        <w:t>при переходе с вечернего на ночной режим, а на ряде объектов установки АО могут функционировать</w:t>
      </w:r>
      <w:r w:rsidRPr="00CA221F">
        <w:rPr>
          <w:rFonts w:ascii="Times New Roman" w:hAnsi="Times New Roman" w:cs="Times New Roman"/>
          <w:sz w:val="28"/>
          <w:szCs w:val="28"/>
        </w:rPr>
        <w:t xml:space="preserve"> от заката до рассвета;</w:t>
      </w:r>
    </w:p>
    <w:p w:rsidR="00FE761C" w:rsidRPr="00CA221F" w:rsidRDefault="00CA2527">
      <w:pPr>
        <w:numPr>
          <w:ilvl w:val="0"/>
          <w:numId w:val="7"/>
        </w:numPr>
        <w:autoSpaceDE w:val="0"/>
        <w:ind w:left="0" w:firstLine="567"/>
        <w:jc w:val="both"/>
        <w:rPr>
          <w:rFonts w:ascii="Times New Roman" w:hAnsi="Times New Roman" w:cs="Times New Roman"/>
        </w:rPr>
      </w:pPr>
      <w:r w:rsidRPr="00CA221F">
        <w:rPr>
          <w:rFonts w:ascii="Times New Roman" w:hAnsi="Times New Roman" w:cs="Times New Roman"/>
          <w:sz w:val="28"/>
          <w:szCs w:val="28"/>
        </w:rPr>
        <w:t>установок СИ - по решению соответствующих ведомств или владельцев.</w:t>
      </w:r>
    </w:p>
    <w:p w:rsidR="00FE761C" w:rsidRPr="00DD1CA5" w:rsidRDefault="00CA2527" w:rsidP="00DD1CA5">
      <w:pPr>
        <w:pStyle w:val="2"/>
        <w:rPr>
          <w:b/>
          <w:color w:val="auto"/>
          <w:sz w:val="28"/>
          <w:szCs w:val="28"/>
        </w:rPr>
      </w:pPr>
      <w:bookmarkStart w:id="155" w:name="sub_29"/>
      <w:bookmarkStart w:id="156" w:name="_Toc130826353"/>
      <w:bookmarkStart w:id="157" w:name="_Toc143782027"/>
      <w:r w:rsidRPr="00DD1CA5">
        <w:rPr>
          <w:b/>
          <w:color w:val="auto"/>
          <w:sz w:val="28"/>
          <w:szCs w:val="28"/>
        </w:rPr>
        <w:t>9. Средства наружной рекламы и информации</w:t>
      </w:r>
      <w:bookmarkEnd w:id="155"/>
      <w:bookmarkEnd w:id="156"/>
      <w:bookmarkEnd w:id="157"/>
    </w:p>
    <w:p w:rsidR="00FE761C" w:rsidRPr="00CA221F" w:rsidRDefault="00CA2527" w:rsidP="00DD1CA5">
      <w:pPr>
        <w:autoSpaceDE w:val="0"/>
        <w:ind w:firstLine="709"/>
        <w:jc w:val="both"/>
        <w:rPr>
          <w:rFonts w:ascii="Times New Roman" w:hAnsi="Times New Roman" w:cs="Times New Roman"/>
        </w:rPr>
      </w:pPr>
      <w:bookmarkStart w:id="158" w:name="sub_291"/>
      <w:r w:rsidRPr="00CA221F">
        <w:rPr>
          <w:rFonts w:ascii="Times New Roman" w:hAnsi="Times New Roman" w:cs="Times New Roman"/>
          <w:sz w:val="28"/>
          <w:szCs w:val="28"/>
        </w:rPr>
        <w:t>9.1.</w:t>
      </w:r>
      <w:r w:rsidRPr="00CA221F">
        <w:rPr>
          <w:rFonts w:ascii="Times New Roman" w:hAnsi="Times New Roman" w:cs="Times New Roman"/>
          <w:color w:val="000000"/>
          <w:spacing w:val="-2"/>
          <w:sz w:val="28"/>
          <w:szCs w:val="28"/>
        </w:rPr>
        <w:t xml:space="preserve"> Размещение, распространение и производство рекламы на территории Белозерского муниципального округа</w:t>
      </w:r>
      <w:r w:rsidRPr="00CA221F">
        <w:rPr>
          <w:rFonts w:ascii="Times New Roman" w:hAnsi="Times New Roman" w:cs="Times New Roman"/>
          <w:sz w:val="28"/>
          <w:szCs w:val="28"/>
        </w:rPr>
        <w:t xml:space="preserve"> </w:t>
      </w:r>
      <w:r w:rsidRPr="00CA221F">
        <w:rPr>
          <w:rFonts w:ascii="Times New Roman" w:hAnsi="Times New Roman" w:cs="Times New Roman"/>
          <w:color w:val="000000"/>
          <w:spacing w:val="-2"/>
          <w:sz w:val="28"/>
          <w:szCs w:val="28"/>
        </w:rPr>
        <w:t xml:space="preserve"> должно соответствовать требованиям Закона РФ от 13.03.2006 г. № 38-ФЗ «О рекламе» и </w:t>
      </w:r>
      <w:r w:rsidRPr="00CA221F">
        <w:rPr>
          <w:rFonts w:ascii="Times New Roman" w:hAnsi="Times New Roman" w:cs="Times New Roman"/>
          <w:sz w:val="28"/>
          <w:szCs w:val="28"/>
        </w:rPr>
        <w:t xml:space="preserve">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9.2. Размещение средств наружной рекламы и информации не должно нарушать внешний архитектурный облик сложившейся застройки поселения. Размещение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w:t>
      </w:r>
      <w:r w:rsidRPr="00CA221F">
        <w:rPr>
          <w:rFonts w:ascii="Times New Roman" w:hAnsi="Times New Roman" w:cs="Times New Roman"/>
          <w:sz w:val="28"/>
          <w:szCs w:val="28"/>
        </w:rPr>
        <w:lastRenderedPageBreak/>
        <w:t>декоративно</w:t>
      </w:r>
      <w:r w:rsidRPr="00CA221F">
        <w:rPr>
          <w:rFonts w:ascii="Times New Roman" w:hAnsi="Times New Roman" w:cs="Times New Roman"/>
          <w:sz w:val="28"/>
          <w:szCs w:val="28"/>
        </w:rPr>
        <w:softHyphen/>
        <w:t>-художественном дизайнерском стиле для данной улицы, здания, сооружения, в соответствии с положениями дизайн</w:t>
      </w:r>
      <w:r w:rsidRPr="00CA221F">
        <w:rPr>
          <w:rFonts w:ascii="Times New Roman" w:hAnsi="Times New Roman" w:cs="Times New Roman"/>
          <w:sz w:val="28"/>
          <w:szCs w:val="28"/>
        </w:rPr>
        <w:softHyphen/>
        <w:t>-кода населенного пункта/его части (при его наличии).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9.3.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FE761C" w:rsidRPr="00CA221F" w:rsidRDefault="00CA2527">
      <w:pPr>
        <w:autoSpaceDE w:val="0"/>
        <w:ind w:firstLine="709"/>
        <w:jc w:val="both"/>
        <w:rPr>
          <w:rFonts w:ascii="Times New Roman" w:hAnsi="Times New Roman" w:cs="Times New Roman"/>
        </w:rPr>
      </w:pPr>
      <w:bookmarkStart w:id="159" w:name="sub_210"/>
      <w:bookmarkEnd w:id="158"/>
      <w:r w:rsidRPr="00CA221F">
        <w:rPr>
          <w:rFonts w:ascii="Times New Roman" w:hAnsi="Times New Roman" w:cs="Times New Roman"/>
          <w:color w:val="000000"/>
          <w:spacing w:val="-2"/>
          <w:sz w:val="28"/>
          <w:szCs w:val="28"/>
        </w:rPr>
        <w:t>9.4. Объектами наружной рекламы и информации являются несущие информацию коммерческого характера стенды, щиты, плакаты, панно, надписи, экраны, табло, панели, тумбы, вывески, указатели, рекламные установки, транспаранты, подвесы, флаги и иные объекты, стационарные и временные, плоские и объемно-пространственные, световые, газосветные, с подсветом и без него.</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pacing w:val="-2"/>
          <w:sz w:val="28"/>
          <w:szCs w:val="28"/>
        </w:rPr>
        <w:t>9.5. Объекты наружной рекламы и информации размещаются вдоль дорог, улиц и площадей, в садах, парках и скверах, торговых павильонах и киосках, стенах, крышах, витринах и окнах зданий и сооружений, мостах, эстакадах, путепроводах, временных строительных сооружениях.</w:t>
      </w:r>
      <w:r w:rsidRPr="00CA221F">
        <w:rPr>
          <w:rFonts w:ascii="Times New Roman" w:hAnsi="Times New Roman" w:cs="Times New Roman"/>
          <w:sz w:val="28"/>
          <w:szCs w:val="28"/>
        </w:rPr>
        <w:t xml:space="preserve"> </w:t>
      </w:r>
    </w:p>
    <w:p w:rsidR="00FE761C" w:rsidRDefault="00CA2527">
      <w:pPr>
        <w:autoSpaceDE w:val="0"/>
        <w:ind w:firstLine="709"/>
        <w:jc w:val="both"/>
        <w:rPr>
          <w:rFonts w:ascii="Times New Roman" w:hAnsi="Times New Roman" w:cs="Times New Roman"/>
          <w:color w:val="000000"/>
          <w:spacing w:val="-2"/>
          <w:sz w:val="28"/>
          <w:szCs w:val="28"/>
        </w:rPr>
      </w:pPr>
      <w:r w:rsidRPr="00CA221F">
        <w:rPr>
          <w:rFonts w:ascii="Times New Roman" w:hAnsi="Times New Roman" w:cs="Times New Roman"/>
          <w:color w:val="000000"/>
          <w:spacing w:val="-2"/>
          <w:sz w:val="28"/>
          <w:szCs w:val="28"/>
        </w:rPr>
        <w:t>9.6. Размещение и установка объектов наружной рекламы производится на основании разрешений,</w:t>
      </w:r>
      <w:r w:rsidR="00DD1CA5">
        <w:rPr>
          <w:rFonts w:ascii="Times New Roman" w:hAnsi="Times New Roman" w:cs="Times New Roman"/>
          <w:color w:val="000000"/>
          <w:spacing w:val="-2"/>
          <w:sz w:val="28"/>
          <w:szCs w:val="28"/>
        </w:rPr>
        <w:t xml:space="preserve"> выдаваемых администрацией Белозерского муниципального округа </w:t>
      </w:r>
      <w:r w:rsidRPr="00CA221F">
        <w:rPr>
          <w:rFonts w:ascii="Times New Roman" w:hAnsi="Times New Roman" w:cs="Times New Roman"/>
          <w:color w:val="000000"/>
          <w:spacing w:val="-2"/>
          <w:sz w:val="28"/>
          <w:szCs w:val="28"/>
        </w:rPr>
        <w:t>после согласования с собственниками зданий и сооружений, полученного в установленном законом порядке.</w:t>
      </w:r>
    </w:p>
    <w:p w:rsidR="004730E2" w:rsidRPr="00E744DF" w:rsidRDefault="004730E2" w:rsidP="004730E2">
      <w:pPr>
        <w:pStyle w:val="ConsPlusNormal"/>
        <w:ind w:firstLine="709"/>
        <w:jc w:val="both"/>
        <w:rPr>
          <w:rFonts w:ascii="Times New Roman" w:hAnsi="Times New Roman" w:cs="Times New Roman"/>
          <w:color w:val="000000"/>
          <w:sz w:val="28"/>
          <w:szCs w:val="28"/>
        </w:rPr>
      </w:pPr>
      <w:r w:rsidRPr="004730E2">
        <w:rPr>
          <w:rFonts w:ascii="Times New Roman" w:hAnsi="Times New Roman" w:cs="Times New Roman"/>
          <w:color w:val="000000"/>
          <w:spacing w:val="-2"/>
          <w:sz w:val="28"/>
          <w:szCs w:val="28"/>
        </w:rPr>
        <w:t xml:space="preserve">9.7. </w:t>
      </w:r>
      <w:r w:rsidRPr="004730E2">
        <w:rPr>
          <w:rFonts w:ascii="Times New Roman" w:hAnsi="Times New Roman" w:cs="Times New Roman"/>
          <w:color w:val="000000"/>
          <w:sz w:val="28"/>
          <w:szCs w:val="28"/>
        </w:rPr>
        <w:t>Размещение рядом со знаком адресации выступающих вывесок, консолей, а также наземных объектов, затрудняющих его восприятие, запрещается.</w:t>
      </w:r>
    </w:p>
    <w:p w:rsidR="00CD3A11" w:rsidRDefault="00CD3A11">
      <w:pPr>
        <w:autoSpaceDE w:val="0"/>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9.</w:t>
      </w:r>
      <w:r w:rsidR="004730E2">
        <w:rPr>
          <w:rFonts w:ascii="Times New Roman" w:hAnsi="Times New Roman" w:cs="Times New Roman"/>
          <w:color w:val="000000"/>
          <w:spacing w:val="-2"/>
          <w:sz w:val="28"/>
          <w:szCs w:val="28"/>
        </w:rPr>
        <w:t>8</w:t>
      </w:r>
      <w:r>
        <w:rPr>
          <w:rFonts w:ascii="Times New Roman" w:hAnsi="Times New Roman" w:cs="Times New Roman"/>
          <w:color w:val="000000"/>
          <w:spacing w:val="-2"/>
          <w:sz w:val="28"/>
          <w:szCs w:val="28"/>
        </w:rPr>
        <w:t xml:space="preserve">. </w:t>
      </w:r>
      <w:r w:rsidR="00D52E18">
        <w:rPr>
          <w:rFonts w:ascii="Times New Roman" w:hAnsi="Times New Roman" w:cs="Times New Roman"/>
          <w:color w:val="000000"/>
          <w:spacing w:val="-2"/>
          <w:sz w:val="28"/>
          <w:szCs w:val="28"/>
        </w:rPr>
        <w:t>Ответственность за н</w:t>
      </w:r>
      <w:r w:rsidR="00D52E18" w:rsidRPr="00D52E18">
        <w:rPr>
          <w:rFonts w:ascii="Times New Roman" w:hAnsi="Times New Roman" w:cs="Times New Roman"/>
          <w:sz w:val="28"/>
          <w:szCs w:val="28"/>
        </w:rPr>
        <w:t xml:space="preserve">арушение требований муниципальных правовых актов к размещению информации на территории </w:t>
      </w:r>
      <w:r w:rsidR="00D52E18">
        <w:rPr>
          <w:rFonts w:ascii="Times New Roman" w:hAnsi="Times New Roman" w:cs="Times New Roman"/>
          <w:sz w:val="28"/>
          <w:szCs w:val="28"/>
        </w:rPr>
        <w:t>Белозерского муниципального округа</w:t>
      </w:r>
      <w:r w:rsidR="00D52E18" w:rsidRPr="00D52E18">
        <w:rPr>
          <w:rFonts w:ascii="Times New Roman" w:hAnsi="Times New Roman" w:cs="Times New Roman"/>
          <w:sz w:val="28"/>
          <w:szCs w:val="28"/>
        </w:rPr>
        <w:t>, в том числе к внешнему виду, установке, размещению, содержанию и эксплуатации объектов праздничного и тематического оформления, объектов наружной информации, указателей, вывесок, афиш, объявлений</w:t>
      </w:r>
      <w:r w:rsidR="00D52E18">
        <w:rPr>
          <w:rFonts w:ascii="Times New Roman" w:hAnsi="Times New Roman" w:cs="Times New Roman"/>
          <w:sz w:val="28"/>
          <w:szCs w:val="28"/>
        </w:rPr>
        <w:t xml:space="preserve"> предусмотрена Кодексом Российской Федерации об административных правонарушениях и Законом Вологодской области № 2429-ОЗ от 08.12.2010 г. «Об административных правонарушениях в Вологодской области». </w:t>
      </w:r>
    </w:p>
    <w:p w:rsidR="00141B13" w:rsidRPr="00DD1CA5" w:rsidRDefault="00141B13" w:rsidP="00141B13">
      <w:pPr>
        <w:pStyle w:val="2"/>
        <w:rPr>
          <w:b/>
          <w:color w:val="auto"/>
          <w:sz w:val="28"/>
          <w:szCs w:val="28"/>
        </w:rPr>
      </w:pPr>
      <w:bookmarkStart w:id="160" w:name="_Toc143782028"/>
      <w:r>
        <w:rPr>
          <w:b/>
          <w:color w:val="auto"/>
          <w:sz w:val="28"/>
          <w:szCs w:val="28"/>
        </w:rPr>
        <w:t>10</w:t>
      </w:r>
      <w:r w:rsidRPr="00DD1CA5">
        <w:rPr>
          <w:b/>
          <w:color w:val="auto"/>
          <w:sz w:val="28"/>
          <w:szCs w:val="28"/>
        </w:rPr>
        <w:t xml:space="preserve">. </w:t>
      </w:r>
      <w:r>
        <w:rPr>
          <w:b/>
          <w:color w:val="auto"/>
          <w:sz w:val="28"/>
          <w:szCs w:val="28"/>
        </w:rPr>
        <w:t>Размещение информационных конструкций</w:t>
      </w:r>
      <w:bookmarkEnd w:id="160"/>
    </w:p>
    <w:p w:rsidR="00141B13" w:rsidRPr="00531DFD" w:rsidRDefault="00141B13" w:rsidP="00141B13">
      <w:pPr>
        <w:pStyle w:val="ConsPlusNormal"/>
        <w:ind w:firstLine="540"/>
        <w:jc w:val="both"/>
        <w:rPr>
          <w:rFonts w:ascii="Times New Roman" w:hAnsi="Times New Roman" w:cs="Times New Roman"/>
          <w:i/>
          <w:color w:val="000000"/>
          <w:sz w:val="28"/>
          <w:szCs w:val="28"/>
        </w:rPr>
      </w:pPr>
      <w:r>
        <w:rPr>
          <w:rFonts w:ascii="Times New Roman" w:hAnsi="Times New Roman" w:cs="Times New Roman"/>
          <w:color w:val="000000"/>
          <w:sz w:val="28"/>
          <w:szCs w:val="28"/>
        </w:rPr>
        <w:t>10.1.</w:t>
      </w:r>
      <w:r w:rsidRPr="00531DFD">
        <w:rPr>
          <w:rFonts w:ascii="Times New Roman" w:hAnsi="Times New Roman" w:cs="Times New Roman"/>
          <w:i/>
          <w:color w:val="000000"/>
          <w:sz w:val="28"/>
          <w:szCs w:val="28"/>
        </w:rPr>
        <w:t xml:space="preserve"> </w:t>
      </w:r>
      <w:r w:rsidRPr="00DB5969">
        <w:rPr>
          <w:rFonts w:ascii="Times New Roman" w:hAnsi="Times New Roman" w:cs="Times New Roman"/>
          <w:color w:val="000000"/>
          <w:sz w:val="28"/>
          <w:szCs w:val="28"/>
        </w:rPr>
        <w:t>Места размещения информационных конструкций определяются в паспорте фасада. В случае отсутствия утвержденного паспорта фасада размещение информационных конструкций на объекте капитального строительства осуществляется в соответствии с настоящими Правилами.</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10.2.</w:t>
      </w:r>
      <w:r w:rsidRPr="00E744DF">
        <w:rPr>
          <w:rFonts w:ascii="Times New Roman" w:hAnsi="Times New Roman" w:cs="Times New Roman"/>
          <w:color w:val="000000"/>
          <w:sz w:val="28"/>
          <w:szCs w:val="28"/>
        </w:rPr>
        <w:t xml:space="preserve"> Размещение информационных конструкций на объектах капитального строительства, отнесенных к объектам культурного наследия или расположенных в границах зон охраны объектов культурного наследия, допускается на основании заключения, выданного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10.3.</w:t>
      </w:r>
      <w:r w:rsidRPr="00E744DF">
        <w:rPr>
          <w:rFonts w:ascii="Times New Roman" w:hAnsi="Times New Roman" w:cs="Times New Roman"/>
          <w:color w:val="000000"/>
          <w:sz w:val="28"/>
          <w:szCs w:val="28"/>
        </w:rPr>
        <w:t xml:space="preserve"> Организации, индивидуальные предприниматели осуществляют размещение информационных конструкций на плоских участках фасада, </w:t>
      </w:r>
      <w:r w:rsidRPr="00E744DF">
        <w:rPr>
          <w:rFonts w:ascii="Times New Roman" w:hAnsi="Times New Roman" w:cs="Times New Roman"/>
          <w:color w:val="000000"/>
          <w:sz w:val="28"/>
          <w:szCs w:val="28"/>
        </w:rPr>
        <w:lastRenderedPageBreak/>
        <w:t>свободных от архитектурных элементов, исключительно в пределах площади внешних поверхностей объекта.</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10.4.</w:t>
      </w:r>
      <w:r w:rsidRPr="00E744DF">
        <w:rPr>
          <w:rFonts w:ascii="Times New Roman" w:hAnsi="Times New Roman" w:cs="Times New Roman"/>
          <w:color w:val="000000"/>
          <w:sz w:val="28"/>
          <w:szCs w:val="28"/>
        </w:rPr>
        <w:t xml:space="preserve"> 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Pr="00E744DF">
        <w:rPr>
          <w:rFonts w:ascii="Times New Roman" w:hAnsi="Times New Roman" w:cs="Times New Roman"/>
          <w:color w:val="000000"/>
          <w:sz w:val="28"/>
          <w:szCs w:val="28"/>
        </w:rPr>
        <w:t xml:space="preserve"> Информационные конструкции должны быть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10.6.</w:t>
      </w:r>
      <w:r w:rsidRPr="00E744DF">
        <w:rPr>
          <w:rFonts w:ascii="Times New Roman" w:hAnsi="Times New Roman" w:cs="Times New Roman"/>
          <w:color w:val="000000"/>
          <w:sz w:val="28"/>
          <w:szCs w:val="28"/>
        </w:rPr>
        <w:t xml:space="preserve"> Информационные конструкции могут состоять из следующих элементов:</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информационное поле (текстовая часть);</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декоративно-художественные элементы.</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10.7.</w:t>
      </w:r>
      <w:r w:rsidRPr="00E744DF">
        <w:rPr>
          <w:rFonts w:ascii="Times New Roman" w:hAnsi="Times New Roman" w:cs="Times New Roman"/>
          <w:color w:val="000000"/>
          <w:sz w:val="28"/>
          <w:szCs w:val="28"/>
        </w:rPr>
        <w:t xml:space="preserve"> На информационной конструкции может быть организована подсветка. В случае если информационная конструкция оборудована подсветкой, то подсветка должна иметь немерцающий, приглушенный свет, не создавать прямых направленных лучей в окна жилых помещений.</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10.8.</w:t>
      </w:r>
      <w:r w:rsidRPr="00E744DF">
        <w:rPr>
          <w:rFonts w:ascii="Times New Roman" w:hAnsi="Times New Roman" w:cs="Times New Roman"/>
          <w:color w:val="000000"/>
          <w:sz w:val="28"/>
          <w:szCs w:val="28"/>
        </w:rPr>
        <w:t xml:space="preserve"> На внешних поверхностях одного объекта капитального строительства организация, индивидуальный предприниматель вправе установить не более одной информационной конструкции одного из следующих типов:</w:t>
      </w:r>
    </w:p>
    <w:p w:rsidR="00141B13" w:rsidRPr="00531DFD"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E744DF">
        <w:rPr>
          <w:rFonts w:ascii="Times New Roman" w:hAnsi="Times New Roman" w:cs="Times New Roman"/>
          <w:color w:val="000000"/>
          <w:sz w:val="28"/>
          <w:szCs w:val="28"/>
        </w:rPr>
        <w:t xml:space="preserve">.8.1. </w:t>
      </w:r>
      <w:r w:rsidRPr="00531DFD">
        <w:rPr>
          <w:rFonts w:ascii="Times New Roman" w:hAnsi="Times New Roman" w:cs="Times New Roman"/>
          <w:color w:val="000000"/>
          <w:sz w:val="28"/>
          <w:szCs w:val="28"/>
        </w:rPr>
        <w:t>Настенная конструкция располагается параллельно к поверхности фасада объекта.</w:t>
      </w:r>
    </w:p>
    <w:p w:rsidR="00141B13" w:rsidRPr="00531DFD" w:rsidRDefault="00141B13" w:rsidP="00141B13">
      <w:pPr>
        <w:pStyle w:val="ConsPlusNormal"/>
        <w:ind w:firstLine="540"/>
        <w:jc w:val="both"/>
        <w:rPr>
          <w:rFonts w:ascii="Times New Roman" w:hAnsi="Times New Roman" w:cs="Times New Roman"/>
          <w:color w:val="000000"/>
          <w:sz w:val="28"/>
          <w:szCs w:val="28"/>
        </w:rPr>
      </w:pPr>
      <w:r w:rsidRPr="00531DFD">
        <w:rPr>
          <w:rFonts w:ascii="Times New Roman" w:hAnsi="Times New Roman" w:cs="Times New Roman"/>
          <w:color w:val="000000"/>
          <w:sz w:val="28"/>
          <w:szCs w:val="28"/>
        </w:rPr>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141B13" w:rsidRPr="00531DFD"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E744DF">
        <w:rPr>
          <w:rFonts w:ascii="Times New Roman" w:hAnsi="Times New Roman" w:cs="Times New Roman"/>
          <w:color w:val="000000"/>
          <w:sz w:val="28"/>
          <w:szCs w:val="28"/>
        </w:rPr>
        <w:t xml:space="preserve">.8.2. </w:t>
      </w:r>
      <w:r w:rsidRPr="00531DFD">
        <w:rPr>
          <w:rFonts w:ascii="Times New Roman" w:hAnsi="Times New Roman" w:cs="Times New Roman"/>
          <w:color w:val="000000"/>
          <w:sz w:val="28"/>
          <w:szCs w:val="28"/>
        </w:rPr>
        <w:t xml:space="preserve">Консольная конструкция располагается перпендикулярно к поверхности фасада объекта. </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E744DF">
        <w:rPr>
          <w:rFonts w:ascii="Times New Roman" w:hAnsi="Times New Roman" w:cs="Times New Roman"/>
          <w:color w:val="000000"/>
          <w:sz w:val="28"/>
          <w:szCs w:val="28"/>
        </w:rPr>
        <w:t>.9. Организации, индивидуальные предприниматели дополнительно к информационной конструкции, размещенной на фасаде объекта капитального строительства, вправе разместить информационную конструкцию на крыше указанного объекта в соответствии со следующими требованиями:</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1) Размещение информационных конструкций на крышах объектов капитального строительства допускается при условии, если собственником (правообладателем) указанного объекта являются организация, индивидуальный предприниматель, сведения о которых содержатся на данной информационной конструкции и в месте фактического нахождения (месте осуществления деятельности) которого размещается конструкция.</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2) На крыше одного объекта может быть размещена только одна информационная конструкция.</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3) Информационное поле конструкций, размещаемых на крышах объектов, должно располагаться горизонтально.</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4) Конструкции, допускаемые к размещению на крышах объектов капитального строительства, представляют собой объемные символы, которые могут быть оборудованы подсветкой.</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10.10</w:t>
      </w:r>
      <w:r w:rsidRPr="00E744DF">
        <w:rPr>
          <w:rFonts w:ascii="Times New Roman" w:hAnsi="Times New Roman" w:cs="Times New Roman"/>
          <w:color w:val="000000"/>
          <w:sz w:val="28"/>
          <w:szCs w:val="28"/>
        </w:rPr>
        <w:t>. При размещении информационных конструкций запрещается:</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lastRenderedPageBreak/>
        <w:t>- нарушение геометрических параметров (размеров) информационных конструкций;</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xml:space="preserve">- размещение информационных конструкций в виде отдельно стоящих указателей, установленных с нарушением требований </w:t>
      </w:r>
      <w:hyperlink r:id="rId12" w:history="1">
        <w:r w:rsidRPr="00E744DF">
          <w:rPr>
            <w:rFonts w:ascii="Times New Roman" w:hAnsi="Times New Roman" w:cs="Times New Roman"/>
            <w:color w:val="000000"/>
            <w:sz w:val="28"/>
            <w:szCs w:val="28"/>
          </w:rPr>
          <w:t>ГОСТ Р 50597-93</w:t>
        </w:r>
      </w:hyperlink>
      <w:r w:rsidRPr="00E744DF">
        <w:rPr>
          <w:rFonts w:ascii="Times New Roman" w:hAnsi="Times New Roman" w:cs="Times New Roman"/>
          <w:color w:val="000000"/>
          <w:sz w:val="28"/>
          <w:szCs w:val="28"/>
        </w:rPr>
        <w:t>;</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размещение информационных конструкций выше линии второго этажа (линии перекрытий между первым и вторым этажами);</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полное или частичное перекрытие оконных и дверных проемов, а также витражей и витрин;</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размещение информационных конструкций в оконных проемах;</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размещение информационных конструкций на кровлях, лоджиях и балконах;</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размещение информационных конструкций на архитектурных деталях фасадов объектов (в том числе на колоннах, пилястрах, орнаментах, лепнине);</w:t>
      </w:r>
    </w:p>
    <w:p w:rsidR="00141B13" w:rsidRPr="00425623" w:rsidRDefault="00141B13" w:rsidP="00141B13">
      <w:pPr>
        <w:pStyle w:val="ConsPlusNormal"/>
        <w:ind w:firstLine="540"/>
        <w:jc w:val="both"/>
        <w:rPr>
          <w:rFonts w:ascii="Times New Roman" w:hAnsi="Times New Roman" w:cs="Times New Roman"/>
          <w:color w:val="000000"/>
          <w:sz w:val="28"/>
          <w:szCs w:val="28"/>
        </w:rPr>
      </w:pPr>
      <w:r w:rsidRPr="00425623">
        <w:rPr>
          <w:rFonts w:ascii="Times New Roman" w:hAnsi="Times New Roman" w:cs="Times New Roman"/>
          <w:color w:val="000000"/>
          <w:sz w:val="28"/>
          <w:szCs w:val="28"/>
        </w:rPr>
        <w:t>- размещение информационных конструкций на расстоянии ближе чем 2 м от мемориальных досок;</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перекрытие указателей наименований улиц и номеров домов;</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размещение информационных конструкций на ограждающих конструкциях (заборах, шлагбаумах, ограждениях);</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 размещение информационных конструкций в виде отдельно стоящих сборно-разборных (складных) конструкций - штендеров.</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E744D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E744DF">
        <w:rPr>
          <w:rFonts w:ascii="Times New Roman" w:hAnsi="Times New Roman" w:cs="Times New Roman"/>
          <w:color w:val="000000"/>
          <w:sz w:val="28"/>
          <w:szCs w:val="28"/>
        </w:rPr>
        <w:t>. Информационные конструкции должны содержаться в технически исправном состоянии, быть очищенными от грязи и иного мусора.</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Не допускается наличие на информационных конструкциях механических повреждений, а также нарушение целостности конструкции.</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Металлические элементы информационных конструкций должны быть очищены от ржавчины и окрашены.</w:t>
      </w:r>
    </w:p>
    <w:p w:rsidR="00141B13" w:rsidRPr="00E744DF" w:rsidRDefault="00141B13" w:rsidP="00141B13">
      <w:pPr>
        <w:pStyle w:val="ConsPlusNormal"/>
        <w:ind w:firstLine="540"/>
        <w:jc w:val="both"/>
        <w:rPr>
          <w:rFonts w:ascii="Times New Roman" w:hAnsi="Times New Roman" w:cs="Times New Roman"/>
          <w:color w:val="000000"/>
          <w:sz w:val="28"/>
          <w:szCs w:val="28"/>
        </w:rPr>
      </w:pPr>
      <w:r w:rsidRPr="00E744DF">
        <w:rPr>
          <w:rFonts w:ascii="Times New Roman" w:hAnsi="Times New Roman" w:cs="Times New Roman"/>
          <w:color w:val="000000"/>
          <w:sz w:val="28"/>
          <w:szCs w:val="28"/>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141B13" w:rsidRPr="00E744DF" w:rsidRDefault="00141B13" w:rsidP="00141B1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E744DF">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E744DF">
        <w:rPr>
          <w:rFonts w:ascii="Times New Roman" w:hAnsi="Times New Roman" w:cs="Times New Roman"/>
          <w:color w:val="000000"/>
          <w:sz w:val="28"/>
          <w:szCs w:val="28"/>
        </w:rPr>
        <w:t>. Ответственность за нарушение требований к содержанию и размещению информационных конструкций несут владельцы данных информационных конструкций. В случае если владелец информационной конструкции не установлен, ответственность несет собственник имущества, к которому такая конструкция присоединена.</w:t>
      </w:r>
    </w:p>
    <w:p w:rsidR="00141B13" w:rsidRPr="00CA221F" w:rsidRDefault="00141B13" w:rsidP="00141B13">
      <w:pPr>
        <w:autoSpaceDE w:val="0"/>
        <w:ind w:firstLine="709"/>
        <w:jc w:val="both"/>
        <w:rPr>
          <w:rFonts w:ascii="Times New Roman" w:hAnsi="Times New Roman" w:cs="Times New Roman"/>
        </w:rPr>
      </w:pPr>
      <w:r>
        <w:rPr>
          <w:rFonts w:ascii="Times New Roman" w:hAnsi="Times New Roman" w:cs="Times New Roman"/>
          <w:color w:val="000000"/>
          <w:sz w:val="28"/>
          <w:szCs w:val="28"/>
        </w:rPr>
        <w:t>10</w:t>
      </w:r>
      <w:r w:rsidRPr="00E744DF">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E744DF">
        <w:rPr>
          <w:rFonts w:ascii="Times New Roman" w:hAnsi="Times New Roman" w:cs="Times New Roman"/>
          <w:color w:val="000000"/>
          <w:sz w:val="28"/>
          <w:szCs w:val="28"/>
        </w:rPr>
        <w:t>. Приведение информационных конструкций в соответствие с установленными требованиями осуществляется владельцем информационной конструкции за счет его собственных средств.</w:t>
      </w:r>
    </w:p>
    <w:p w:rsidR="00CD3A11" w:rsidRPr="00CA221F" w:rsidRDefault="00CD3A11">
      <w:pPr>
        <w:autoSpaceDE w:val="0"/>
        <w:ind w:firstLine="709"/>
        <w:jc w:val="both"/>
        <w:rPr>
          <w:rFonts w:ascii="Times New Roman" w:hAnsi="Times New Roman" w:cs="Times New Roman"/>
        </w:rPr>
      </w:pPr>
    </w:p>
    <w:p w:rsidR="00FE761C" w:rsidRPr="00692C80" w:rsidRDefault="00CA2527" w:rsidP="00DD1CA5">
      <w:pPr>
        <w:pStyle w:val="2"/>
        <w:rPr>
          <w:b/>
          <w:color w:val="auto"/>
          <w:sz w:val="28"/>
          <w:szCs w:val="28"/>
        </w:rPr>
      </w:pPr>
      <w:bookmarkStart w:id="161" w:name="_Toc130826354"/>
      <w:bookmarkStart w:id="162" w:name="_Toc143782029"/>
      <w:r w:rsidRPr="00692C80">
        <w:rPr>
          <w:b/>
          <w:color w:val="auto"/>
          <w:sz w:val="28"/>
          <w:szCs w:val="28"/>
        </w:rPr>
        <w:t>1</w:t>
      </w:r>
      <w:r w:rsidR="00141B13">
        <w:rPr>
          <w:b/>
          <w:color w:val="auto"/>
          <w:sz w:val="28"/>
          <w:szCs w:val="28"/>
        </w:rPr>
        <w:t>1</w:t>
      </w:r>
      <w:r w:rsidRPr="00692C80">
        <w:rPr>
          <w:b/>
          <w:color w:val="auto"/>
          <w:sz w:val="28"/>
          <w:szCs w:val="28"/>
        </w:rPr>
        <w:t>. Некапитальные нестационарные сооружения</w:t>
      </w:r>
      <w:bookmarkEnd w:id="159"/>
      <w:bookmarkEnd w:id="161"/>
      <w:bookmarkEnd w:id="162"/>
    </w:p>
    <w:p w:rsidR="00FE761C" w:rsidRPr="00CA221F" w:rsidRDefault="00CA2527">
      <w:pPr>
        <w:autoSpaceDE w:val="0"/>
        <w:ind w:firstLine="709"/>
        <w:jc w:val="both"/>
        <w:rPr>
          <w:rFonts w:ascii="Times New Roman" w:hAnsi="Times New Roman" w:cs="Times New Roman"/>
        </w:rPr>
      </w:pPr>
      <w:bookmarkStart w:id="163" w:name="sub_2101"/>
      <w:r w:rsidRPr="00CA221F">
        <w:rPr>
          <w:rFonts w:ascii="Times New Roman" w:hAnsi="Times New Roman" w:cs="Times New Roman"/>
          <w:sz w:val="28"/>
          <w:szCs w:val="28"/>
        </w:rPr>
        <w:t>1</w:t>
      </w:r>
      <w:r w:rsidR="00141B13">
        <w:rPr>
          <w:rFonts w:ascii="Times New Roman" w:hAnsi="Times New Roman" w:cs="Times New Roman"/>
          <w:sz w:val="28"/>
          <w:szCs w:val="28"/>
        </w:rPr>
        <w:t>1</w:t>
      </w:r>
      <w:r w:rsidRPr="00CA221F">
        <w:rPr>
          <w:rFonts w:ascii="Times New Roman" w:hAnsi="Times New Roman" w:cs="Times New Roman"/>
          <w:sz w:val="28"/>
          <w:szCs w:val="28"/>
        </w:rPr>
        <w:t xml:space="preserve">.1.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r w:rsidRPr="00CA221F">
        <w:rPr>
          <w:rFonts w:ascii="Times New Roman" w:hAnsi="Times New Roman" w:cs="Times New Roman"/>
          <w:sz w:val="28"/>
          <w:szCs w:val="28"/>
        </w:rPr>
        <w:lastRenderedPageBreak/>
        <w:t>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w:t>
      </w:r>
      <w:r w:rsidRPr="00CA221F">
        <w:rPr>
          <w:rFonts w:ascii="Times New Roman" w:hAnsi="Times New Roman" w:cs="Times New Roman"/>
          <w:sz w:val="28"/>
          <w:szCs w:val="28"/>
        </w:rPr>
        <w:softHyphen/>
        <w:t xml:space="preserve">-художественного облика населенного пункта. 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 Некапитальные сооружения питания рекомендуется также оборудовать туалетными кабинами. </w:t>
      </w:r>
    </w:p>
    <w:p w:rsidR="00FE761C" w:rsidRPr="00CA221F" w:rsidRDefault="00CA2527">
      <w:pPr>
        <w:autoSpaceDE w:val="0"/>
        <w:ind w:firstLine="709"/>
        <w:jc w:val="both"/>
        <w:rPr>
          <w:rFonts w:ascii="Times New Roman" w:hAnsi="Times New Roman" w:cs="Times New Roman"/>
        </w:rPr>
      </w:pPr>
      <w:bookmarkStart w:id="164" w:name="sub_2102"/>
      <w:bookmarkEnd w:id="163"/>
      <w:r w:rsidRPr="00CA221F">
        <w:rPr>
          <w:rFonts w:ascii="Times New Roman" w:hAnsi="Times New Roman" w:cs="Times New Roman"/>
          <w:sz w:val="28"/>
          <w:szCs w:val="28"/>
        </w:rPr>
        <w:t>1</w:t>
      </w:r>
      <w:r w:rsidR="00141B13">
        <w:rPr>
          <w:rFonts w:ascii="Times New Roman" w:hAnsi="Times New Roman" w:cs="Times New Roman"/>
          <w:sz w:val="28"/>
          <w:szCs w:val="28"/>
        </w:rPr>
        <w:t>1</w:t>
      </w:r>
      <w:r w:rsidRPr="00CA221F">
        <w:rPr>
          <w:rFonts w:ascii="Times New Roman" w:hAnsi="Times New Roman" w:cs="Times New Roman"/>
          <w:sz w:val="28"/>
          <w:szCs w:val="28"/>
        </w:rPr>
        <w:t xml:space="preserve">.2.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w:t>
      </w:r>
      <w:r w:rsidR="00DD1CA5">
        <w:rPr>
          <w:rFonts w:ascii="Times New Roman" w:hAnsi="Times New Roman" w:cs="Times New Roman"/>
          <w:sz w:val="28"/>
          <w:szCs w:val="28"/>
        </w:rPr>
        <w:t xml:space="preserve">согласовывать с уполномоченными органами охраны памятников, с уполномоченными органами охраны окружающей среды и природопользования. </w:t>
      </w:r>
    </w:p>
    <w:p w:rsidR="00FE761C" w:rsidRPr="00CA221F" w:rsidRDefault="00CA2527">
      <w:pPr>
        <w:autoSpaceDE w:val="0"/>
        <w:ind w:firstLine="709"/>
        <w:jc w:val="both"/>
        <w:rPr>
          <w:rFonts w:ascii="Times New Roman" w:hAnsi="Times New Roman" w:cs="Times New Roman"/>
        </w:rPr>
      </w:pPr>
      <w:bookmarkStart w:id="165" w:name="sub_21021"/>
      <w:bookmarkEnd w:id="164"/>
      <w:r w:rsidRPr="00CA221F">
        <w:rPr>
          <w:rFonts w:ascii="Times New Roman" w:hAnsi="Times New Roman" w:cs="Times New Roman"/>
          <w:sz w:val="28"/>
          <w:szCs w:val="28"/>
        </w:rPr>
        <w:t>1</w:t>
      </w:r>
      <w:r w:rsidR="00141B13">
        <w:rPr>
          <w:rFonts w:ascii="Times New Roman" w:hAnsi="Times New Roman" w:cs="Times New Roman"/>
          <w:sz w:val="28"/>
          <w:szCs w:val="28"/>
        </w:rPr>
        <w:t>1</w:t>
      </w:r>
      <w:r w:rsidRPr="00CA221F">
        <w:rPr>
          <w:rFonts w:ascii="Times New Roman" w:hAnsi="Times New Roman" w:cs="Times New Roman"/>
          <w:sz w:val="28"/>
          <w:szCs w:val="28"/>
        </w:rPr>
        <w:t>.3.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тепловых сетей, трубопроводов, а также ближе 5 м от остановочных павильонов, 25 м - от вентиляционных шахт, 20 м - от окон жилых помещений, витрин стационарных торговых предприятий, 3 м - от ствола дерева.</w:t>
      </w:r>
    </w:p>
    <w:p w:rsidR="00FE761C" w:rsidRPr="00CA221F" w:rsidRDefault="00CA2527">
      <w:pPr>
        <w:autoSpaceDE w:val="0"/>
        <w:ind w:firstLine="709"/>
        <w:jc w:val="both"/>
        <w:rPr>
          <w:rFonts w:ascii="Times New Roman" w:hAnsi="Times New Roman" w:cs="Times New Roman"/>
        </w:rPr>
      </w:pPr>
      <w:bookmarkStart w:id="166" w:name="sub_2103"/>
      <w:bookmarkEnd w:id="165"/>
      <w:r w:rsidRPr="00CA221F">
        <w:rPr>
          <w:rFonts w:ascii="Times New Roman" w:hAnsi="Times New Roman" w:cs="Times New Roman"/>
          <w:sz w:val="28"/>
          <w:szCs w:val="28"/>
        </w:rPr>
        <w:t>1</w:t>
      </w:r>
      <w:r w:rsidR="00141B13">
        <w:rPr>
          <w:rFonts w:ascii="Times New Roman" w:hAnsi="Times New Roman" w:cs="Times New Roman"/>
          <w:sz w:val="28"/>
          <w:szCs w:val="28"/>
        </w:rPr>
        <w:t>1</w:t>
      </w:r>
      <w:r w:rsidRPr="00CA221F">
        <w:rPr>
          <w:rFonts w:ascii="Times New Roman" w:hAnsi="Times New Roman" w:cs="Times New Roman"/>
          <w:sz w:val="28"/>
          <w:szCs w:val="28"/>
        </w:rPr>
        <w:t>.4.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bookmarkEnd w:id="166"/>
    </w:p>
    <w:p w:rsidR="00FE761C" w:rsidRPr="00CA221F" w:rsidRDefault="00CA2527">
      <w:pPr>
        <w:autoSpaceDE w:val="0"/>
        <w:ind w:firstLine="709"/>
        <w:jc w:val="both"/>
        <w:rPr>
          <w:rFonts w:ascii="Times New Roman" w:hAnsi="Times New Roman" w:cs="Times New Roman"/>
        </w:rPr>
      </w:pPr>
      <w:bookmarkStart w:id="167" w:name="sub_20111"/>
      <w:r w:rsidRPr="00CA221F">
        <w:rPr>
          <w:rFonts w:ascii="Times New Roman" w:hAnsi="Times New Roman" w:cs="Times New Roman"/>
          <w:sz w:val="28"/>
          <w:szCs w:val="28"/>
        </w:rPr>
        <w:t>1</w:t>
      </w:r>
      <w:r w:rsidR="00141B13">
        <w:rPr>
          <w:rFonts w:ascii="Times New Roman" w:hAnsi="Times New Roman" w:cs="Times New Roman"/>
          <w:sz w:val="28"/>
          <w:szCs w:val="28"/>
        </w:rPr>
        <w:t>1</w:t>
      </w:r>
      <w:r w:rsidRPr="00CA221F">
        <w:rPr>
          <w:rFonts w:ascii="Times New Roman" w:hAnsi="Times New Roman" w:cs="Times New Roman"/>
          <w:sz w:val="28"/>
          <w:szCs w:val="28"/>
        </w:rPr>
        <w:t>.5. Установка нестационарных некапитальных объектов на территориях общего пользования производится в порядке, установленном земельным и гражданским законодательством.</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1</w:t>
      </w:r>
      <w:r w:rsidR="00141B13">
        <w:rPr>
          <w:rFonts w:ascii="Times New Roman" w:hAnsi="Times New Roman" w:cs="Times New Roman"/>
          <w:sz w:val="28"/>
          <w:szCs w:val="28"/>
        </w:rPr>
        <w:t>1</w:t>
      </w:r>
      <w:r w:rsidRPr="00CA221F">
        <w:rPr>
          <w:rFonts w:ascii="Times New Roman" w:hAnsi="Times New Roman" w:cs="Times New Roman"/>
          <w:sz w:val="28"/>
          <w:szCs w:val="28"/>
        </w:rPr>
        <w:t>.6 Архитектурные и цветовые решения нестационарных некапитальных объектов розничной торговли согласовываются с администрацией округа в целях соблюдения единого архитектурного облика в порядке, установленном нормативно-правовыми актами округа.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1</w:t>
      </w:r>
      <w:r w:rsidRPr="00CA221F">
        <w:rPr>
          <w:rFonts w:ascii="Times New Roman" w:hAnsi="Times New Roman" w:cs="Times New Roman"/>
          <w:sz w:val="28"/>
          <w:szCs w:val="28"/>
        </w:rPr>
        <w:t>.7.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FE761C" w:rsidRPr="00DD1CA5" w:rsidRDefault="00CA2527" w:rsidP="00DD1CA5">
      <w:pPr>
        <w:pStyle w:val="2"/>
        <w:rPr>
          <w:b/>
          <w:color w:val="auto"/>
          <w:sz w:val="28"/>
          <w:szCs w:val="28"/>
        </w:rPr>
      </w:pPr>
      <w:bookmarkStart w:id="168" w:name="_Toc130826355"/>
      <w:bookmarkStart w:id="169" w:name="_Toc143782030"/>
      <w:r w:rsidRPr="00DD1CA5">
        <w:rPr>
          <w:b/>
          <w:color w:val="auto"/>
          <w:sz w:val="28"/>
          <w:szCs w:val="28"/>
        </w:rPr>
        <w:t>1</w:t>
      </w:r>
      <w:r w:rsidR="00141B13">
        <w:rPr>
          <w:b/>
          <w:color w:val="auto"/>
          <w:sz w:val="28"/>
          <w:szCs w:val="28"/>
        </w:rPr>
        <w:t>2</w:t>
      </w:r>
      <w:r w:rsidRPr="00DD1CA5">
        <w:rPr>
          <w:rFonts w:eastAsia="SimSun"/>
          <w:b/>
          <w:color w:val="auto"/>
          <w:sz w:val="28"/>
          <w:szCs w:val="28"/>
        </w:rPr>
        <w:t>. Оформление и оборудование зданий и сооружений</w:t>
      </w:r>
      <w:bookmarkEnd w:id="168"/>
      <w:bookmarkEnd w:id="169"/>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и т.п.</w:t>
      </w:r>
    </w:p>
    <w:p w:rsidR="00FE761C" w:rsidRPr="00CA221F" w:rsidRDefault="00CA2527">
      <w:pPr>
        <w:autoSpaceDE w:val="0"/>
        <w:ind w:firstLine="709"/>
        <w:jc w:val="both"/>
        <w:rPr>
          <w:rFonts w:ascii="Times New Roman" w:hAnsi="Times New Roman" w:cs="Times New Roman"/>
        </w:rPr>
      </w:pPr>
      <w:bookmarkStart w:id="170" w:name="sub_20112"/>
      <w:bookmarkEnd w:id="167"/>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.2. Колористическое решение для строящихся и реконструирующихся зданий и сооружений проектируются с учетом концепции общего цветового решения застройки улиц и территорий муниципального образования (в случае ее утверждения).</w:t>
      </w:r>
    </w:p>
    <w:p w:rsidR="00FE761C" w:rsidRPr="00CA221F" w:rsidRDefault="00CA2527">
      <w:pPr>
        <w:autoSpaceDE w:val="0"/>
        <w:ind w:firstLine="709"/>
        <w:jc w:val="both"/>
        <w:rPr>
          <w:rFonts w:ascii="Times New Roman" w:hAnsi="Times New Roman" w:cs="Times New Roman"/>
        </w:rPr>
      </w:pPr>
      <w:bookmarkStart w:id="171" w:name="sub_201121"/>
      <w:bookmarkEnd w:id="170"/>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.2.1. Возможность остекления лоджий и балконов, замене рам, окраске стен в исторических центрах населенных пунктов устанавливается   градостроительным регламентом.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w:t>
      </w:r>
      <w:r w:rsidRPr="00CA221F">
        <w:rPr>
          <w:rFonts w:ascii="Times New Roman" w:hAnsi="Times New Roman" w:cs="Times New Roman"/>
          <w:sz w:val="28"/>
          <w:szCs w:val="28"/>
        </w:rPr>
        <w:softHyphen/>
        <w:t>кода города /части города (при его наличии).</w:t>
      </w:r>
    </w:p>
    <w:p w:rsidR="00FE761C" w:rsidRPr="00CA221F" w:rsidRDefault="00CA2527">
      <w:pPr>
        <w:autoSpaceDE w:val="0"/>
        <w:ind w:firstLine="709"/>
        <w:jc w:val="both"/>
        <w:rPr>
          <w:rFonts w:ascii="Times New Roman" w:hAnsi="Times New Roman" w:cs="Times New Roman"/>
        </w:rPr>
      </w:pPr>
      <w:bookmarkStart w:id="172" w:name="sub_201122"/>
      <w:bookmarkEnd w:id="171"/>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.3.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FE761C" w:rsidRPr="00CA221F" w:rsidRDefault="00CA2527">
      <w:pPr>
        <w:autoSpaceDE w:val="0"/>
        <w:ind w:firstLine="709"/>
        <w:jc w:val="both"/>
        <w:rPr>
          <w:rFonts w:ascii="Times New Roman" w:hAnsi="Times New Roman" w:cs="Times New Roman"/>
        </w:rPr>
      </w:pPr>
      <w:bookmarkStart w:id="173" w:name="sub_20113"/>
      <w:bookmarkEnd w:id="172"/>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.4. На зданиях и сооружениях населенного пункта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FE761C" w:rsidRPr="00CA221F" w:rsidRDefault="00CA2527">
      <w:pPr>
        <w:autoSpaceDE w:val="0"/>
        <w:ind w:firstLine="709"/>
        <w:jc w:val="both"/>
        <w:rPr>
          <w:rFonts w:ascii="Times New Roman" w:hAnsi="Times New Roman" w:cs="Times New Roman"/>
        </w:rPr>
      </w:pPr>
      <w:bookmarkStart w:id="174" w:name="sub_20114"/>
      <w:bookmarkEnd w:id="173"/>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.5. 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следует принимать не менее 10% в сторону от здания. Ширину отмостки для зданий и сооружений следует принимать 0,8-1,2 м.</w:t>
      </w:r>
    </w:p>
    <w:p w:rsidR="00FE761C" w:rsidRPr="00CA221F" w:rsidRDefault="00CA2527">
      <w:pPr>
        <w:autoSpaceDE w:val="0"/>
        <w:ind w:firstLine="709"/>
        <w:jc w:val="both"/>
        <w:rPr>
          <w:rFonts w:ascii="Times New Roman" w:hAnsi="Times New Roman" w:cs="Times New Roman"/>
          <w:sz w:val="28"/>
          <w:szCs w:val="28"/>
        </w:rPr>
      </w:pPr>
      <w:bookmarkStart w:id="175" w:name="sub_20115"/>
      <w:bookmarkEnd w:id="174"/>
      <w:r w:rsidRPr="00CA221F">
        <w:rPr>
          <w:rFonts w:ascii="Times New Roman" w:hAnsi="Times New Roman" w:cs="Times New Roman"/>
          <w:sz w:val="28"/>
          <w:szCs w:val="28"/>
        </w:rPr>
        <w:lastRenderedPageBreak/>
        <w:t>1</w:t>
      </w:r>
      <w:r w:rsidR="00141B13">
        <w:rPr>
          <w:rFonts w:ascii="Times New Roman" w:hAnsi="Times New Roman" w:cs="Times New Roman"/>
          <w:sz w:val="28"/>
          <w:szCs w:val="28"/>
        </w:rPr>
        <w:t>2</w:t>
      </w:r>
      <w:r w:rsidRPr="00CA221F">
        <w:rPr>
          <w:rFonts w:ascii="Times New Roman" w:hAnsi="Times New Roman" w:cs="Times New Roman"/>
          <w:sz w:val="28"/>
          <w:szCs w:val="28"/>
        </w:rPr>
        <w:t>.6. При организации стока воды со скатных крыш через водосточные трубы:</w:t>
      </w:r>
    </w:p>
    <w:bookmarkEnd w:id="175"/>
    <w:p w:rsidR="00FE761C" w:rsidRPr="00CA221F" w:rsidRDefault="00DD1CA5" w:rsidP="00DD1CA5">
      <w:pPr>
        <w:tabs>
          <w:tab w:val="left" w:pos="-3240"/>
          <w:tab w:val="left" w:pos="-2880"/>
          <w:tab w:val="left" w:pos="-2389"/>
          <w:tab w:val="left" w:pos="-2106"/>
        </w:tabs>
        <w:autoSpaceDE w:val="0"/>
        <w:jc w:val="both"/>
        <w:rPr>
          <w:rFonts w:ascii="Times New Roman" w:hAnsi="Times New Roman" w:cs="Times New Roman"/>
        </w:rPr>
      </w:pPr>
      <w:r>
        <w:rPr>
          <w:rFonts w:ascii="Times New Roman" w:hAnsi="Times New Roman" w:cs="Times New Roman"/>
          <w:sz w:val="28"/>
          <w:szCs w:val="28"/>
        </w:rPr>
        <w:t xml:space="preserve">- </w:t>
      </w:r>
      <w:r w:rsidR="00CA2527" w:rsidRPr="00CA221F">
        <w:rPr>
          <w:rFonts w:ascii="Times New Roman" w:hAnsi="Times New Roman" w:cs="Times New Roman"/>
          <w:sz w:val="28"/>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E761C" w:rsidRPr="00CA221F" w:rsidRDefault="00DD1CA5" w:rsidP="00DD1CA5">
      <w:pPr>
        <w:tabs>
          <w:tab w:val="left" w:pos="-3240"/>
          <w:tab w:val="left" w:pos="-2880"/>
          <w:tab w:val="left" w:pos="-2389"/>
        </w:tabs>
        <w:autoSpaceDE w:val="0"/>
        <w:jc w:val="both"/>
        <w:rPr>
          <w:rFonts w:ascii="Times New Roman" w:hAnsi="Times New Roman" w:cs="Times New Roman"/>
        </w:rPr>
      </w:pPr>
      <w:r>
        <w:rPr>
          <w:rFonts w:ascii="Times New Roman" w:hAnsi="Times New Roman" w:cs="Times New Roman"/>
          <w:sz w:val="28"/>
          <w:szCs w:val="28"/>
        </w:rPr>
        <w:t xml:space="preserve">- </w:t>
      </w:r>
      <w:r w:rsidR="00CA2527" w:rsidRPr="00CA221F">
        <w:rPr>
          <w:rFonts w:ascii="Times New Roman" w:hAnsi="Times New Roman" w:cs="Times New Roman"/>
          <w:sz w:val="28"/>
          <w:szCs w:val="28"/>
        </w:rPr>
        <w:t>не допускать высоты свободного падения воды из выходного отверстия трубы более 200 мм;</w:t>
      </w:r>
    </w:p>
    <w:p w:rsidR="00FE761C" w:rsidRPr="00CA221F" w:rsidRDefault="00DD1CA5" w:rsidP="00DD1CA5">
      <w:pPr>
        <w:tabs>
          <w:tab w:val="left" w:pos="-3240"/>
          <w:tab w:val="left" w:pos="-2880"/>
          <w:tab w:val="left" w:pos="-2389"/>
          <w:tab w:val="left" w:pos="-2247"/>
        </w:tabs>
        <w:autoSpaceDE w:val="0"/>
        <w:jc w:val="both"/>
        <w:rPr>
          <w:rFonts w:ascii="Times New Roman" w:hAnsi="Times New Roman" w:cs="Times New Roman"/>
        </w:rPr>
      </w:pPr>
      <w:r>
        <w:rPr>
          <w:rFonts w:ascii="Times New Roman" w:hAnsi="Times New Roman" w:cs="Times New Roman"/>
          <w:sz w:val="28"/>
          <w:szCs w:val="28"/>
        </w:rPr>
        <w:t xml:space="preserve">- </w:t>
      </w:r>
      <w:r w:rsidR="00CA2527" w:rsidRPr="00CA221F">
        <w:rPr>
          <w:rFonts w:ascii="Times New Roman" w:hAnsi="Times New Roman" w:cs="Times New Roman"/>
          <w:sz w:val="28"/>
          <w:szCs w:val="28"/>
        </w:rPr>
        <w:t>необходимо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w:t>
      </w:r>
    </w:p>
    <w:p w:rsidR="00FE761C" w:rsidRPr="00CA221F" w:rsidRDefault="00DD1CA5" w:rsidP="00DD1CA5">
      <w:pPr>
        <w:tabs>
          <w:tab w:val="left" w:pos="-3240"/>
          <w:tab w:val="left" w:pos="-2880"/>
          <w:tab w:val="left" w:pos="-2389"/>
        </w:tabs>
        <w:autoSpaceDE w:val="0"/>
        <w:jc w:val="both"/>
        <w:rPr>
          <w:rFonts w:ascii="Times New Roman" w:hAnsi="Times New Roman" w:cs="Times New Roman"/>
        </w:rPr>
      </w:pPr>
      <w:r>
        <w:rPr>
          <w:rFonts w:ascii="Times New Roman" w:hAnsi="Times New Roman" w:cs="Times New Roman"/>
          <w:sz w:val="28"/>
          <w:szCs w:val="28"/>
        </w:rPr>
        <w:t xml:space="preserve">- </w:t>
      </w:r>
      <w:r w:rsidR="00CA2527" w:rsidRPr="00CA221F">
        <w:rPr>
          <w:rFonts w:ascii="Times New Roman" w:hAnsi="Times New Roman" w:cs="Times New Roman"/>
          <w:sz w:val="28"/>
          <w:szCs w:val="28"/>
        </w:rPr>
        <w:t>необходимо предусматривать устройство дренажа в местах стока воды из трубы на газон или иные мягкие виды покрытия.</w:t>
      </w:r>
    </w:p>
    <w:p w:rsidR="00FE761C" w:rsidRPr="00CA221F" w:rsidRDefault="00CA2527">
      <w:pPr>
        <w:autoSpaceDE w:val="0"/>
        <w:ind w:firstLine="709"/>
        <w:jc w:val="both"/>
        <w:rPr>
          <w:rFonts w:ascii="Times New Roman" w:hAnsi="Times New Roman" w:cs="Times New Roman"/>
        </w:rPr>
      </w:pPr>
      <w:bookmarkStart w:id="176" w:name="sub_20116"/>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.7. При проектировании и строительстве зданий жилого и общественного назначения входные группы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Тротуары, подходы к зданиям, строениям и сооружениям, ступени и пандусы рекомендуется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противогололёдными средствами или укрывать такие поверхности противоскользящими материалами.</w:t>
      </w:r>
    </w:p>
    <w:p w:rsidR="00FE761C" w:rsidRPr="00CA221F" w:rsidRDefault="00CA2527">
      <w:pPr>
        <w:autoSpaceDE w:val="0"/>
        <w:ind w:firstLine="709"/>
        <w:jc w:val="both"/>
        <w:rPr>
          <w:rFonts w:ascii="Times New Roman" w:hAnsi="Times New Roman" w:cs="Times New Roman"/>
        </w:rPr>
      </w:pPr>
      <w:bookmarkStart w:id="177" w:name="sub_201161"/>
      <w:bookmarkEnd w:id="176"/>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.7.1. 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E761C" w:rsidRPr="00CA221F" w:rsidRDefault="00CA2527">
      <w:pPr>
        <w:autoSpaceDE w:val="0"/>
        <w:ind w:firstLine="709"/>
        <w:jc w:val="both"/>
        <w:rPr>
          <w:rFonts w:ascii="Times New Roman" w:hAnsi="Times New Roman" w:cs="Times New Roman"/>
        </w:rPr>
      </w:pPr>
      <w:bookmarkStart w:id="178" w:name="sub_201162"/>
      <w:bookmarkEnd w:id="177"/>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.7.2. Допускается использование части площадки при входных группах для временного размещения легкового транспорта, если при этом обеспечена ширина прохода, необходимая для пропуска пешеходного потока.</w:t>
      </w:r>
    </w:p>
    <w:p w:rsidR="00FE761C" w:rsidRPr="00CA221F" w:rsidRDefault="00CA2527">
      <w:pPr>
        <w:autoSpaceDE w:val="0"/>
        <w:ind w:firstLine="709"/>
        <w:jc w:val="both"/>
        <w:rPr>
          <w:rFonts w:ascii="Times New Roman" w:hAnsi="Times New Roman" w:cs="Times New Roman"/>
        </w:rPr>
      </w:pPr>
      <w:bookmarkStart w:id="179" w:name="sub_201163"/>
      <w:bookmarkEnd w:id="178"/>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.7.3.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2</w:t>
      </w:r>
      <w:r w:rsidRPr="00CA221F">
        <w:rPr>
          <w:rFonts w:ascii="Times New Roman" w:hAnsi="Times New Roman" w:cs="Times New Roman"/>
          <w:sz w:val="28"/>
          <w:szCs w:val="28"/>
        </w:rPr>
        <w:t xml:space="preserve">.7.4.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w:t>
      </w:r>
      <w:r w:rsidRPr="00CA221F">
        <w:rPr>
          <w:rFonts w:ascii="Times New Roman" w:hAnsi="Times New Roman" w:cs="Times New Roman"/>
          <w:sz w:val="28"/>
          <w:szCs w:val="28"/>
        </w:rPr>
        <w:lastRenderedPageBreak/>
        <w:t>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FE761C" w:rsidRPr="00CA221F" w:rsidRDefault="00FE761C">
      <w:pPr>
        <w:autoSpaceDE w:val="0"/>
        <w:ind w:firstLine="709"/>
        <w:jc w:val="both"/>
        <w:rPr>
          <w:rFonts w:ascii="Times New Roman" w:hAnsi="Times New Roman" w:cs="Times New Roman"/>
          <w:sz w:val="28"/>
          <w:szCs w:val="28"/>
        </w:rPr>
      </w:pPr>
    </w:p>
    <w:p w:rsidR="00FE761C" w:rsidRPr="00DD1CA5" w:rsidRDefault="00CA2527" w:rsidP="00DD1CA5">
      <w:pPr>
        <w:pStyle w:val="2"/>
        <w:rPr>
          <w:b/>
          <w:color w:val="auto"/>
          <w:sz w:val="28"/>
          <w:szCs w:val="28"/>
        </w:rPr>
      </w:pPr>
      <w:bookmarkStart w:id="180" w:name="sub_2012"/>
      <w:bookmarkStart w:id="181" w:name="_Toc130826356"/>
      <w:bookmarkStart w:id="182" w:name="_Toc143782031"/>
      <w:bookmarkEnd w:id="179"/>
      <w:r w:rsidRPr="00DD1CA5">
        <w:rPr>
          <w:b/>
          <w:color w:val="auto"/>
          <w:sz w:val="28"/>
          <w:szCs w:val="28"/>
        </w:rPr>
        <w:t>1</w:t>
      </w:r>
      <w:r w:rsidR="00141B13">
        <w:rPr>
          <w:b/>
          <w:color w:val="auto"/>
          <w:sz w:val="28"/>
          <w:szCs w:val="28"/>
        </w:rPr>
        <w:t>3</w:t>
      </w:r>
      <w:r w:rsidRPr="00DD1CA5">
        <w:rPr>
          <w:b/>
          <w:color w:val="auto"/>
          <w:sz w:val="28"/>
          <w:szCs w:val="28"/>
        </w:rPr>
        <w:t>. Площадки</w:t>
      </w:r>
      <w:bookmarkEnd w:id="180"/>
      <w:bookmarkEnd w:id="181"/>
      <w:bookmarkEnd w:id="182"/>
    </w:p>
    <w:p w:rsidR="00FE761C" w:rsidRPr="00CA221F" w:rsidRDefault="00CA2527">
      <w:pPr>
        <w:autoSpaceDE w:val="0"/>
        <w:ind w:firstLine="709"/>
        <w:jc w:val="both"/>
        <w:rPr>
          <w:rFonts w:ascii="Times New Roman" w:hAnsi="Times New Roman" w:cs="Times New Roman"/>
        </w:rPr>
      </w:pPr>
      <w:bookmarkStart w:id="183" w:name="sub_2121"/>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.1. На территории населенного пункта проектируются следующие виды площадок: для игр детей, отдыха взрослых, занятий спортом, установки мусоросборников, стоянок автомобилей, хозяйственные площадки.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bookmarkEnd w:id="183"/>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.2. При планировании размеров площадок (функциональных зон площадок) рекомендуется учитывать: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а) размеры территории, на которой будет располагаться площадка;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б) функциональное предназначение и состав оборудования;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требования документов по безопасности площадок (зоны безопасности оборудования);</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г) наличие других элементов благоустройства (разделение различных функциональных зон);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д) расположение подходов к площадке;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е) пропускную способность площадки.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.2.1. Планирование функционала и (или) функциональных зон площадок рекомендуется осуществлять с учетом: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а) площади земельного участка, предназначенного для размещения площадки и (или) реконструкции площадки;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б) предпочтений (выбора) жителей;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в) развития видов спорта в муниципальном образовании (популярность, возможность обеспечить методическую поддержку, организовать спортивные мероприятия);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г) экономических возможностей для реализации проектов по благоустройству;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д) требований к безопасности площадок (технические регламенты, национальные стандарты Российской Федерации, санитарные правила и нормы);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е) природно-климатических условий;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ж) половозрастных характеристик населения, проживающего на территории квартала, микрорайона;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з) фактического наличия площадок (обеспеченности площадками с учетом их функционала) на прилегающей территории;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и) создания условий доступности площадок для всех жителей муниципального образования, включая МГН;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к) структуры прилегающей жилой застройки.</w:t>
      </w:r>
    </w:p>
    <w:p w:rsidR="00FE761C" w:rsidRPr="00CA221F" w:rsidRDefault="00FE761C">
      <w:pPr>
        <w:autoSpaceDE w:val="0"/>
        <w:ind w:firstLine="709"/>
        <w:jc w:val="both"/>
        <w:rPr>
          <w:rFonts w:ascii="Times New Roman" w:hAnsi="Times New Roman" w:cs="Times New Roman"/>
          <w:sz w:val="28"/>
          <w:szCs w:val="28"/>
        </w:rPr>
      </w:pPr>
    </w:p>
    <w:p w:rsidR="00FE761C" w:rsidRPr="00DD1CA5" w:rsidRDefault="00CA2527" w:rsidP="00DD1CA5">
      <w:pPr>
        <w:pStyle w:val="5"/>
        <w:rPr>
          <w:b/>
          <w:i/>
          <w:color w:val="auto"/>
          <w:sz w:val="28"/>
          <w:szCs w:val="28"/>
        </w:rPr>
      </w:pPr>
      <w:bookmarkStart w:id="184" w:name="sub_2010"/>
      <w:r w:rsidRPr="00DD1CA5">
        <w:rPr>
          <w:b/>
          <w:i/>
          <w:color w:val="auto"/>
          <w:sz w:val="28"/>
          <w:szCs w:val="28"/>
        </w:rPr>
        <w:lastRenderedPageBreak/>
        <w:t>Детские площадки</w:t>
      </w:r>
      <w:bookmarkEnd w:id="184"/>
    </w:p>
    <w:p w:rsidR="00FE761C" w:rsidRPr="00CA221F" w:rsidRDefault="00CA2527">
      <w:pPr>
        <w:autoSpaceDE w:val="0"/>
        <w:ind w:firstLine="709"/>
        <w:jc w:val="both"/>
        <w:rPr>
          <w:rFonts w:ascii="Times New Roman" w:hAnsi="Times New Roman" w:cs="Times New Roman"/>
        </w:rPr>
      </w:pPr>
      <w:bookmarkStart w:id="185" w:name="sub_2122"/>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.3.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организуются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.3.1.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FE761C" w:rsidRPr="00CA221F" w:rsidRDefault="00CA2527">
      <w:pPr>
        <w:autoSpaceDE w:val="0"/>
        <w:ind w:firstLine="709"/>
        <w:jc w:val="both"/>
        <w:rPr>
          <w:rFonts w:ascii="Times New Roman" w:hAnsi="Times New Roman" w:cs="Times New Roman"/>
        </w:rPr>
      </w:pPr>
      <w:bookmarkStart w:id="186" w:name="sub_2123"/>
      <w:bookmarkEnd w:id="185"/>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.4. Расстояние от окон жилых домов и общественных зданий до границ детских площадок устанавливается не менее 10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преимущественно размещаются на озелененных территориях группы домов или микрорайона, спортивно-игровые комплексы и места для катания - в парках жилого района.</w:t>
      </w:r>
    </w:p>
    <w:p w:rsidR="00FE761C" w:rsidRPr="00CA221F" w:rsidRDefault="00CA2527">
      <w:pPr>
        <w:autoSpaceDE w:val="0"/>
        <w:ind w:firstLine="709"/>
        <w:jc w:val="both"/>
        <w:rPr>
          <w:rFonts w:ascii="Times New Roman" w:hAnsi="Times New Roman" w:cs="Times New Roman"/>
        </w:rPr>
      </w:pPr>
      <w:bookmarkStart w:id="187" w:name="sub_2124"/>
      <w:bookmarkEnd w:id="186"/>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.5. Размеры и условия размещения площадок проектируются в зависимости от возрастных групп детей и места размещения жилой застройки, интенсивности посещения.</w:t>
      </w:r>
    </w:p>
    <w:p w:rsidR="00FE761C" w:rsidRPr="00CA221F" w:rsidRDefault="00CA2527">
      <w:pPr>
        <w:autoSpaceDE w:val="0"/>
        <w:ind w:firstLine="709"/>
        <w:jc w:val="both"/>
        <w:rPr>
          <w:rFonts w:ascii="Times New Roman" w:hAnsi="Times New Roman" w:cs="Times New Roman"/>
        </w:rPr>
      </w:pPr>
      <w:bookmarkStart w:id="188" w:name="sub_2125"/>
      <w:bookmarkEnd w:id="187"/>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.6. Детские площадки изолируют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r w:rsidR="00D52E18" w:rsidRPr="00D52E18">
        <w:rPr>
          <w:rFonts w:ascii="Times New Roman" w:hAnsi="Times New Roman" w:cs="Times New Roman"/>
          <w:sz w:val="28"/>
          <w:szCs w:val="28"/>
        </w:rPr>
        <w:t xml:space="preserve">СанПиН 2.1.3684-21 </w:t>
      </w:r>
      <w:r w:rsidR="00D52E18">
        <w:rPr>
          <w:rFonts w:ascii="Times New Roman" w:hAnsi="Times New Roman" w:cs="Times New Roman"/>
          <w:sz w:val="28"/>
          <w:szCs w:val="28"/>
        </w:rPr>
        <w:t>«</w:t>
      </w:r>
      <w:r w:rsidR="00D52E18" w:rsidRPr="00D52E18">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D52E18">
        <w:rPr>
          <w:rFonts w:ascii="Times New Roman" w:hAnsi="Times New Roman" w:cs="Times New Roman"/>
          <w:sz w:val="28"/>
          <w:szCs w:val="28"/>
        </w:rPr>
        <w:t>»</w:t>
      </w:r>
      <w:r w:rsidR="00D52E18" w:rsidRPr="00D52E18">
        <w:rPr>
          <w:rFonts w:ascii="Times New Roman" w:hAnsi="Times New Roman" w:cs="Times New Roman"/>
          <w:sz w:val="28"/>
          <w:szCs w:val="28"/>
        </w:rPr>
        <w:t xml:space="preserve"> </w:t>
      </w:r>
      <w:r w:rsidRPr="00D52E18">
        <w:rPr>
          <w:rFonts w:ascii="Times New Roman" w:hAnsi="Times New Roman" w:cs="Times New Roman"/>
          <w:sz w:val="28"/>
          <w:szCs w:val="28"/>
        </w:rPr>
        <w:t>площадок мусоросборников - 15 м, отстойно-разворотных площадок на конечных остановках маршрутов городского пассажирского транспорта - не</w:t>
      </w:r>
      <w:r w:rsidRPr="00CA221F">
        <w:rPr>
          <w:rFonts w:ascii="Times New Roman" w:hAnsi="Times New Roman" w:cs="Times New Roman"/>
          <w:sz w:val="28"/>
          <w:szCs w:val="28"/>
        </w:rPr>
        <w:t xml:space="preserve"> менее 50 м.</w:t>
      </w:r>
    </w:p>
    <w:p w:rsidR="00FE761C" w:rsidRPr="00CA221F" w:rsidRDefault="00CA2527">
      <w:pPr>
        <w:autoSpaceDE w:val="0"/>
        <w:ind w:firstLine="709"/>
        <w:jc w:val="both"/>
        <w:rPr>
          <w:rFonts w:ascii="Times New Roman" w:hAnsi="Times New Roman" w:cs="Times New Roman"/>
        </w:rPr>
      </w:pPr>
      <w:bookmarkStart w:id="189" w:name="sub_2126"/>
      <w:bookmarkEnd w:id="188"/>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.6.1. При реконструкции детских площадок во избежание травматизма не допускать   наличие на территории площадки выступающих корней или </w:t>
      </w:r>
      <w:r w:rsidRPr="00CA221F">
        <w:rPr>
          <w:rFonts w:ascii="Times New Roman" w:hAnsi="Times New Roman" w:cs="Times New Roman"/>
          <w:sz w:val="28"/>
          <w:szCs w:val="28"/>
        </w:rPr>
        <w:lastRenderedPageBreak/>
        <w:t>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E761C" w:rsidRPr="00CA221F" w:rsidRDefault="00CA2527">
      <w:pPr>
        <w:autoSpaceDE w:val="0"/>
        <w:ind w:firstLine="709"/>
        <w:jc w:val="both"/>
        <w:rPr>
          <w:rFonts w:ascii="Times New Roman" w:hAnsi="Times New Roman" w:cs="Times New Roman"/>
        </w:rPr>
      </w:pPr>
      <w:bookmarkStart w:id="190" w:name="sub_2127"/>
      <w:bookmarkEnd w:id="189"/>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.7. Обязательный перечень </w:t>
      </w:r>
      <w:hyperlink w:anchor="sub_2131016" w:history="1">
        <w:r w:rsidRPr="00CA221F">
          <w:rPr>
            <w:rFonts w:ascii="Times New Roman" w:hAnsi="Times New Roman" w:cs="Times New Roman"/>
            <w:bCs/>
            <w:sz w:val="28"/>
            <w:szCs w:val="28"/>
          </w:rPr>
          <w:t>элементов благоустройства территории</w:t>
        </w:r>
      </w:hyperlink>
      <w:r w:rsidRPr="00CA221F">
        <w:rPr>
          <w:rFonts w:ascii="Times New Roman" w:hAnsi="Times New Roman" w:cs="Times New Roman"/>
          <w:sz w:val="28"/>
          <w:szCs w:val="28"/>
        </w:rPr>
        <w:t xml:space="preserve">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E761C" w:rsidRPr="00CA221F" w:rsidRDefault="00CA2527">
      <w:pPr>
        <w:autoSpaceDE w:val="0"/>
        <w:ind w:firstLine="709"/>
        <w:jc w:val="both"/>
        <w:rPr>
          <w:rFonts w:ascii="Times New Roman" w:hAnsi="Times New Roman" w:cs="Times New Roman"/>
        </w:rPr>
      </w:pPr>
      <w:bookmarkStart w:id="191" w:name="sub_21271"/>
      <w:bookmarkEnd w:id="190"/>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.7.1. Мягкие виды покрытия (песчаное, уплотненное песчаное на грунтовом основании или гравийной крошке, мягкое резиновое или мягкое синтетическое) используют на детской площадке в местах расположения игрового оборудования и других, связанных с возможностью падения детей. Места установки скамеек оборудуют твердыми видами покрытия или фундаментом. При травяном покрытии площадок предусматривают пешеходные дорожки к оборудованию с твердым, мягким или комбинированным видами покрытия.</w:t>
      </w:r>
    </w:p>
    <w:p w:rsidR="00FE761C" w:rsidRPr="00CA221F" w:rsidRDefault="00CA2527">
      <w:pPr>
        <w:autoSpaceDE w:val="0"/>
        <w:ind w:firstLine="709"/>
        <w:jc w:val="both"/>
        <w:rPr>
          <w:rFonts w:ascii="Times New Roman" w:hAnsi="Times New Roman" w:cs="Times New Roman"/>
        </w:rPr>
      </w:pPr>
      <w:bookmarkStart w:id="192" w:name="sub_21273"/>
      <w:bookmarkEnd w:id="191"/>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.7.2. Детские площадки озеленяют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ядовитых растений.</w:t>
      </w:r>
    </w:p>
    <w:p w:rsidR="00FE761C" w:rsidRPr="00CA221F" w:rsidRDefault="00CA2527">
      <w:pPr>
        <w:autoSpaceDE w:val="0"/>
        <w:ind w:firstLine="709"/>
        <w:jc w:val="both"/>
        <w:rPr>
          <w:rFonts w:ascii="Times New Roman" w:hAnsi="Times New Roman" w:cs="Times New Roman"/>
        </w:rPr>
      </w:pPr>
      <w:bookmarkStart w:id="193" w:name="sub_21274"/>
      <w:bookmarkEnd w:id="192"/>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.7.3. Размещение игрового оборудования следует проектировать с учетом нормативных параметров безопасности. Площадки спортивно-игровых комплексов оборудуют стендом с правилами поведения на площадке и пользования спортивно-игровым оборудованием.</w:t>
      </w:r>
    </w:p>
    <w:p w:rsidR="00FE761C" w:rsidRPr="00CA221F" w:rsidRDefault="00CA2527">
      <w:pPr>
        <w:autoSpaceDE w:val="0"/>
        <w:ind w:firstLine="709"/>
        <w:jc w:val="both"/>
        <w:rPr>
          <w:rFonts w:ascii="Times New Roman" w:hAnsi="Times New Roman" w:cs="Times New Roman"/>
        </w:rPr>
      </w:pPr>
      <w:bookmarkStart w:id="194" w:name="sub_21275"/>
      <w:bookmarkEnd w:id="193"/>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.7.4. Осветительное оборудование функционирует в режиме освещения территории, на которой расположена площадка. Не допускается размещение осветительного оборудования на высоте менее 2,5 м.</w:t>
      </w:r>
      <w:bookmarkEnd w:id="194"/>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.7.5.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FE761C" w:rsidRPr="00DD1CA5" w:rsidRDefault="00CA2527" w:rsidP="00DD1CA5">
      <w:pPr>
        <w:pStyle w:val="5"/>
        <w:rPr>
          <w:b/>
          <w:i/>
          <w:color w:val="auto"/>
          <w:sz w:val="28"/>
          <w:szCs w:val="28"/>
        </w:rPr>
      </w:pPr>
      <w:bookmarkStart w:id="195" w:name="sub_2020"/>
      <w:r w:rsidRPr="00DD1CA5">
        <w:rPr>
          <w:b/>
          <w:i/>
          <w:color w:val="auto"/>
          <w:sz w:val="28"/>
          <w:szCs w:val="28"/>
        </w:rPr>
        <w:t>Площадки отдыха</w:t>
      </w:r>
      <w:bookmarkEnd w:id="195"/>
    </w:p>
    <w:p w:rsidR="00FE761C" w:rsidRPr="00CA221F" w:rsidRDefault="00CA2527">
      <w:pPr>
        <w:autoSpaceDE w:val="0"/>
        <w:ind w:firstLine="709"/>
        <w:jc w:val="both"/>
        <w:rPr>
          <w:rFonts w:ascii="Times New Roman" w:hAnsi="Times New Roman" w:cs="Times New Roman"/>
        </w:rPr>
      </w:pPr>
      <w:bookmarkStart w:id="196" w:name="sub_2128"/>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.8.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группы домов или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w:t>
      </w:r>
      <w:r w:rsidRPr="00CA221F">
        <w:rPr>
          <w:rFonts w:ascii="Times New Roman" w:hAnsi="Times New Roman" w:cs="Times New Roman"/>
          <w:sz w:val="28"/>
          <w:szCs w:val="28"/>
        </w:rPr>
        <w:lastRenderedPageBreak/>
        <w:t>хранения автомобилей   принимается согласно СанПиН 2.2.1/2.1.1.1200-03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FE761C" w:rsidRPr="00CA221F" w:rsidRDefault="00CA2527">
      <w:pPr>
        <w:autoSpaceDE w:val="0"/>
        <w:ind w:firstLine="709"/>
        <w:jc w:val="both"/>
        <w:rPr>
          <w:rFonts w:ascii="Times New Roman" w:hAnsi="Times New Roman" w:cs="Times New Roman"/>
        </w:rPr>
      </w:pPr>
      <w:bookmarkStart w:id="197" w:name="sub_2129"/>
      <w:bookmarkEnd w:id="196"/>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.9. Допускается совмещение площадок тихого отдыха с детскими площадками. На территориях парков допускается организация площадок-лужаек для отдыха на траве.</w:t>
      </w:r>
    </w:p>
    <w:p w:rsidR="00FE761C" w:rsidRPr="00CA221F" w:rsidRDefault="00CA2527">
      <w:pPr>
        <w:autoSpaceDE w:val="0"/>
        <w:ind w:firstLine="709"/>
        <w:jc w:val="both"/>
        <w:rPr>
          <w:rFonts w:ascii="Times New Roman" w:hAnsi="Times New Roman" w:cs="Times New Roman"/>
        </w:rPr>
      </w:pPr>
      <w:bookmarkStart w:id="198" w:name="sub_21210"/>
      <w:bookmarkEnd w:id="197"/>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E761C" w:rsidRPr="00CA221F" w:rsidRDefault="00CA2527">
      <w:pPr>
        <w:autoSpaceDE w:val="0"/>
        <w:ind w:firstLine="709"/>
        <w:jc w:val="both"/>
        <w:rPr>
          <w:rFonts w:ascii="Times New Roman" w:hAnsi="Times New Roman" w:cs="Times New Roman"/>
        </w:rPr>
      </w:pPr>
      <w:bookmarkStart w:id="199" w:name="sub_212101"/>
      <w:bookmarkEnd w:id="198"/>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.10.1. При совмещении площадок отдыха и детских площадок не допускается устройство твердых видов покрытия в зоне детских игр.</w:t>
      </w:r>
    </w:p>
    <w:p w:rsidR="00FE761C" w:rsidRPr="00CA221F" w:rsidRDefault="00CA2527">
      <w:pPr>
        <w:autoSpaceDE w:val="0"/>
        <w:ind w:firstLine="709"/>
        <w:jc w:val="both"/>
        <w:rPr>
          <w:rFonts w:ascii="Times New Roman" w:hAnsi="Times New Roman" w:cs="Times New Roman"/>
        </w:rPr>
      </w:pPr>
      <w:bookmarkStart w:id="200" w:name="sub_212102"/>
      <w:bookmarkEnd w:id="199"/>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.10.2. На площадках отдыха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Инсоляция и затенение площадок отдыха обеспечивается согласно </w:t>
      </w:r>
      <w:hyperlink w:anchor="sub_21273" w:history="1">
        <w:r w:rsidRPr="00CA221F">
          <w:rPr>
            <w:rFonts w:ascii="Times New Roman" w:hAnsi="Times New Roman" w:cs="Times New Roman"/>
            <w:bCs/>
            <w:sz w:val="28"/>
            <w:szCs w:val="28"/>
          </w:rPr>
          <w:t>пункту 12.7</w:t>
        </w:r>
        <w:bookmarkStart w:id="201" w:name="_Hlt130480316"/>
        <w:r w:rsidRPr="00CA221F">
          <w:rPr>
            <w:rFonts w:ascii="Times New Roman" w:hAnsi="Times New Roman" w:cs="Times New Roman"/>
            <w:bCs/>
            <w:sz w:val="28"/>
            <w:szCs w:val="28"/>
          </w:rPr>
          <w:t>.</w:t>
        </w:r>
        <w:bookmarkEnd w:id="201"/>
      </w:hyperlink>
      <w:r w:rsidRPr="00CA221F">
        <w:rPr>
          <w:rFonts w:ascii="Times New Roman" w:hAnsi="Times New Roman" w:cs="Times New Roman"/>
          <w:sz w:val="28"/>
          <w:szCs w:val="28"/>
        </w:rPr>
        <w:t xml:space="preserve">2 раздела </w:t>
      </w:r>
      <w:r w:rsidRPr="00CA221F">
        <w:rPr>
          <w:rFonts w:ascii="Times New Roman" w:hAnsi="Times New Roman" w:cs="Times New Roman"/>
          <w:sz w:val="28"/>
          <w:szCs w:val="28"/>
          <w:lang w:val="en-US"/>
        </w:rPr>
        <w:t>II</w:t>
      </w:r>
      <w:r w:rsidRPr="00CA221F">
        <w:rPr>
          <w:rFonts w:ascii="Times New Roman" w:hAnsi="Times New Roman" w:cs="Times New Roman"/>
          <w:sz w:val="28"/>
          <w:szCs w:val="28"/>
        </w:rPr>
        <w:t xml:space="preserve"> настоящих Правил. Не допускается применение растений с ядовитыми плодами.</w:t>
      </w:r>
    </w:p>
    <w:p w:rsidR="00FE761C" w:rsidRPr="00CA221F" w:rsidRDefault="00CA2527">
      <w:pPr>
        <w:autoSpaceDE w:val="0"/>
        <w:ind w:firstLine="709"/>
        <w:jc w:val="both"/>
        <w:rPr>
          <w:rFonts w:ascii="Times New Roman" w:hAnsi="Times New Roman" w:cs="Times New Roman"/>
          <w:sz w:val="28"/>
          <w:szCs w:val="28"/>
        </w:rPr>
      </w:pPr>
      <w:bookmarkStart w:id="202" w:name="sub_212103"/>
      <w:bookmarkEnd w:id="200"/>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.10.3. Функционирование осветительного оборудования обеспечивается в режиме освещения территории, на которой расположена площадка.</w:t>
      </w:r>
      <w:bookmarkEnd w:id="202"/>
    </w:p>
    <w:p w:rsidR="00FE761C" w:rsidRPr="00CA221F" w:rsidRDefault="00FE761C">
      <w:pPr>
        <w:autoSpaceDE w:val="0"/>
        <w:ind w:firstLine="709"/>
        <w:jc w:val="both"/>
        <w:rPr>
          <w:rFonts w:ascii="Times New Roman" w:hAnsi="Times New Roman" w:cs="Times New Roman"/>
          <w:sz w:val="28"/>
          <w:szCs w:val="28"/>
        </w:rPr>
      </w:pPr>
    </w:p>
    <w:p w:rsidR="00FE761C" w:rsidRPr="00DD1CA5" w:rsidRDefault="00CA2527" w:rsidP="00DD1CA5">
      <w:pPr>
        <w:pStyle w:val="5"/>
        <w:rPr>
          <w:b/>
          <w:i/>
          <w:color w:val="auto"/>
          <w:sz w:val="28"/>
          <w:szCs w:val="28"/>
        </w:rPr>
      </w:pPr>
      <w:bookmarkStart w:id="203" w:name="sub_2030"/>
      <w:r w:rsidRPr="00DD1CA5">
        <w:rPr>
          <w:b/>
          <w:i/>
          <w:color w:val="auto"/>
          <w:sz w:val="28"/>
          <w:szCs w:val="28"/>
        </w:rPr>
        <w:t>Спортивные площадки</w:t>
      </w:r>
      <w:bookmarkEnd w:id="203"/>
    </w:p>
    <w:p w:rsidR="00FE761C" w:rsidRPr="00CA221F" w:rsidRDefault="00CA2527">
      <w:pPr>
        <w:autoSpaceDE w:val="0"/>
        <w:ind w:firstLine="709"/>
        <w:jc w:val="both"/>
        <w:rPr>
          <w:rFonts w:ascii="Times New Roman" w:hAnsi="Times New Roman" w:cs="Times New Roman"/>
        </w:rPr>
      </w:pPr>
      <w:bookmarkStart w:id="204" w:name="sub_21211"/>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.11.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принимается согласно СанПиН 2.2.1/2.1.1.1200-03 «Санитарно-защитные зоны и санитарная классификация предприятий, сооружений и иных объектов»</w:t>
      </w:r>
      <w:r w:rsidRPr="00D52E18">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bookmarkStart w:id="205" w:name="sub_21212"/>
      <w:bookmarkEnd w:id="204"/>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.12.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w:t>
      </w:r>
      <w:bookmarkStart w:id="206" w:name="sub_21213"/>
      <w:bookmarkEnd w:id="205"/>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.13. Обязательный перечень </w:t>
      </w:r>
      <w:hyperlink w:anchor="sub_2131016" w:history="1">
        <w:r w:rsidRPr="00CA221F">
          <w:rPr>
            <w:rFonts w:ascii="Times New Roman" w:hAnsi="Times New Roman" w:cs="Times New Roman"/>
            <w:bCs/>
            <w:sz w:val="28"/>
            <w:szCs w:val="28"/>
          </w:rPr>
          <w:t>элементов благоустройства территории</w:t>
        </w:r>
      </w:hyperlink>
      <w:r w:rsidRPr="00CA221F">
        <w:rPr>
          <w:rFonts w:ascii="Times New Roman" w:hAnsi="Times New Roman" w:cs="Times New Roman"/>
          <w:sz w:val="28"/>
          <w:szCs w:val="28"/>
        </w:rPr>
        <w:t xml:space="preserve"> на спортивной площадке включает: мягкие или газонные виды покрытия, спортивное оборудование. Может применяться озеленение и ограждение площадки.</w:t>
      </w:r>
    </w:p>
    <w:p w:rsidR="00FE761C" w:rsidRPr="00CA221F" w:rsidRDefault="00CA2527">
      <w:pPr>
        <w:autoSpaceDE w:val="0"/>
        <w:ind w:firstLine="709"/>
        <w:jc w:val="both"/>
        <w:rPr>
          <w:rFonts w:ascii="Times New Roman" w:hAnsi="Times New Roman" w:cs="Times New Roman"/>
        </w:rPr>
      </w:pPr>
      <w:bookmarkStart w:id="207" w:name="sub_212131"/>
      <w:bookmarkEnd w:id="206"/>
      <w:r w:rsidRPr="00CA221F">
        <w:rPr>
          <w:rFonts w:ascii="Times New Roman" w:hAnsi="Times New Roman" w:cs="Times New Roman"/>
          <w:sz w:val="28"/>
          <w:szCs w:val="28"/>
        </w:rPr>
        <w:lastRenderedPageBreak/>
        <w:t>1</w:t>
      </w:r>
      <w:r w:rsidR="00141B13">
        <w:rPr>
          <w:rFonts w:ascii="Times New Roman" w:hAnsi="Times New Roman" w:cs="Times New Roman"/>
          <w:sz w:val="28"/>
          <w:szCs w:val="28"/>
        </w:rPr>
        <w:t>3</w:t>
      </w:r>
      <w:r w:rsidRPr="00CA221F">
        <w:rPr>
          <w:rFonts w:ascii="Times New Roman" w:hAnsi="Times New Roman" w:cs="Times New Roman"/>
          <w:sz w:val="28"/>
          <w:szCs w:val="28"/>
        </w:rPr>
        <w:t>.13.1. Озеленение размещается по периметру площадки, высаживаются быстрорастущие деревья на расстоянии от края площадки не менее 2 м. Не высаживаются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можно применять вертикальное озеленение.</w:t>
      </w:r>
    </w:p>
    <w:p w:rsidR="00FE761C" w:rsidRPr="00CA221F" w:rsidRDefault="00CA2527">
      <w:pPr>
        <w:autoSpaceDE w:val="0"/>
        <w:ind w:firstLine="709"/>
        <w:jc w:val="both"/>
        <w:rPr>
          <w:rFonts w:ascii="Times New Roman" w:hAnsi="Times New Roman" w:cs="Times New Roman"/>
        </w:rPr>
      </w:pPr>
      <w:bookmarkStart w:id="208" w:name="sub_212132"/>
      <w:bookmarkEnd w:id="207"/>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.13.2. При необходимости площадки оборудуются сетчатым ограждением высотой 2,5-3 м, а в местах примыкания спортивных площадок друг к другу - высотой не менее 1,2 м.</w:t>
      </w:r>
      <w:bookmarkEnd w:id="208"/>
    </w:p>
    <w:p w:rsidR="00FE761C" w:rsidRPr="00DD1CA5" w:rsidRDefault="00CA2527" w:rsidP="00DD1CA5">
      <w:pPr>
        <w:pStyle w:val="5"/>
        <w:rPr>
          <w:b/>
          <w:i/>
          <w:color w:val="auto"/>
          <w:sz w:val="28"/>
          <w:szCs w:val="28"/>
        </w:rPr>
      </w:pPr>
      <w:bookmarkStart w:id="209" w:name="sub_2040"/>
      <w:r w:rsidRPr="00DD1CA5">
        <w:rPr>
          <w:b/>
          <w:i/>
          <w:color w:val="auto"/>
          <w:sz w:val="28"/>
          <w:szCs w:val="28"/>
        </w:rPr>
        <w:t>Площадки для установки мусоросборников</w:t>
      </w:r>
      <w:bookmarkEnd w:id="209"/>
    </w:p>
    <w:p w:rsidR="00FE761C" w:rsidRPr="00CA221F" w:rsidRDefault="00CA2527" w:rsidP="00834170">
      <w:pPr>
        <w:autoSpaceDE w:val="0"/>
        <w:ind w:firstLine="709"/>
        <w:jc w:val="both"/>
        <w:rPr>
          <w:rFonts w:ascii="Times New Roman" w:hAnsi="Times New Roman" w:cs="Times New Roman"/>
        </w:rPr>
      </w:pPr>
      <w:bookmarkStart w:id="210" w:name="sub_21214"/>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.14.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предусматриваются в составе территорий и участков любого функционального назначения, где могут накапливаться ТКО.</w:t>
      </w:r>
    </w:p>
    <w:p w:rsidR="008D3798" w:rsidRDefault="00CA2527" w:rsidP="00834170">
      <w:pPr>
        <w:autoSpaceDE w:val="0"/>
        <w:autoSpaceDN w:val="0"/>
        <w:adjustRightInd w:val="0"/>
        <w:ind w:firstLine="709"/>
        <w:jc w:val="both"/>
        <w:rPr>
          <w:rFonts w:ascii="Times New Roman" w:hAnsi="Times New Roman" w:cs="Times New Roman"/>
          <w:sz w:val="28"/>
          <w:szCs w:val="28"/>
        </w:rPr>
      </w:pPr>
      <w:bookmarkStart w:id="211" w:name="sub_21215"/>
      <w:bookmarkEnd w:id="210"/>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.15. </w:t>
      </w:r>
      <w:r w:rsidR="008D3798">
        <w:rPr>
          <w:rFonts w:ascii="Times New Roman" w:hAnsi="Times New Roman" w:cs="Times New Roman"/>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r w:rsidR="008D3798" w:rsidRPr="008D3798">
        <w:rPr>
          <w:rFonts w:ascii="Times New Roman" w:hAnsi="Times New Roman" w:cs="Times New Roman"/>
          <w:sz w:val="28"/>
          <w:szCs w:val="28"/>
        </w:rPr>
        <w:t xml:space="preserve"> </w:t>
      </w:r>
      <w:r w:rsidR="008D3798">
        <w:rPr>
          <w:rFonts w:ascii="Times New Roman" w:hAnsi="Times New Roman" w:cs="Times New Roman"/>
          <w:sz w:val="28"/>
          <w:szCs w:val="28"/>
        </w:rPr>
        <w:t>Допускается уменьшение не более чем на 25% указанных в настоящем пункте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834170" w:rsidRDefault="008D3798" w:rsidP="0083417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 </w:t>
      </w:r>
    </w:p>
    <w:p w:rsidR="00834170" w:rsidRDefault="00834170" w:rsidP="00834170">
      <w:pPr>
        <w:autoSpaceDE w:val="0"/>
        <w:autoSpaceDN w:val="0"/>
        <w:adjustRightInd w:val="0"/>
        <w:ind w:firstLine="709"/>
        <w:jc w:val="both"/>
        <w:rPr>
          <w:rFonts w:ascii="Times New Roman" w:hAnsi="Times New Roman" w:cs="Times New Roman"/>
          <w:sz w:val="28"/>
          <w:szCs w:val="28"/>
        </w:rPr>
      </w:pPr>
      <w:r w:rsidRPr="00834170">
        <w:rPr>
          <w:rFonts w:ascii="Times New Roman" w:hAnsi="Times New Roman" w:cs="Times New Roman"/>
          <w:sz w:val="28"/>
          <w:szCs w:val="28"/>
        </w:rPr>
        <w:t>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Рекомендуется размещать площадки вне зоны видимости с транзитных транспортных и пешеходных коммуникаций, в стороне от уличных фасадов зданий, в зоне затенения (прилегающей застройкой, навесами или посадками зеленых насаждений).</w:t>
      </w:r>
    </w:p>
    <w:p w:rsidR="00FE761C" w:rsidRPr="00CA221F" w:rsidRDefault="00CA2527" w:rsidP="00834170">
      <w:pPr>
        <w:autoSpaceDE w:val="0"/>
        <w:ind w:firstLine="709"/>
        <w:jc w:val="both"/>
        <w:rPr>
          <w:rFonts w:ascii="Times New Roman" w:hAnsi="Times New Roman" w:cs="Times New Roman"/>
        </w:rPr>
      </w:pPr>
      <w:bookmarkStart w:id="212" w:name="sub_21216"/>
      <w:bookmarkEnd w:id="211"/>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.16. Размер площадки на один контейнер составляет 2-3 кв.м. Между контейнером и краем площадки размер прохода не менее 1,0 м, между контейнерами - не менее 0,35 м. На территории жилого назначения площадки </w:t>
      </w:r>
      <w:r w:rsidRPr="00CA221F">
        <w:rPr>
          <w:rFonts w:ascii="Times New Roman" w:hAnsi="Times New Roman" w:cs="Times New Roman"/>
          <w:sz w:val="28"/>
          <w:szCs w:val="28"/>
        </w:rPr>
        <w:lastRenderedPageBreak/>
        <w:t>проектируются из расчета 1 площадка на 6-8 подъездов жилых домов; если подъездов меньше - одну площадку при каждом доме.</w:t>
      </w:r>
    </w:p>
    <w:p w:rsidR="00FE761C" w:rsidRPr="00CA221F" w:rsidRDefault="00CA2527" w:rsidP="00834170">
      <w:pPr>
        <w:autoSpaceDE w:val="0"/>
        <w:ind w:firstLine="709"/>
        <w:jc w:val="both"/>
        <w:rPr>
          <w:rFonts w:ascii="Times New Roman" w:hAnsi="Times New Roman" w:cs="Times New Roman"/>
          <w:sz w:val="28"/>
          <w:szCs w:val="28"/>
        </w:rPr>
      </w:pPr>
      <w:bookmarkStart w:id="213" w:name="sub_21217"/>
      <w:bookmarkEnd w:id="212"/>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.17. На территории площадки для установки мусоросборников применяются твердые виды покрытия, аналогичные покрытию проездов, без выбоин, просадок, проломов, сдвигов, волн, гребенок, колей и сорной растительности.  Уклон покрытия площадки   составляет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Элементы сопряжения покрытий должны поддерживаться без разрушений, сколов, вертикальных отклонений, сорной растительности между бортовыми камнями.</w:t>
      </w:r>
    </w:p>
    <w:p w:rsidR="00FE761C" w:rsidRPr="00CA221F" w:rsidRDefault="00CA2527" w:rsidP="00834170">
      <w:pPr>
        <w:autoSpaceDE w:val="0"/>
        <w:ind w:firstLine="709"/>
        <w:jc w:val="both"/>
        <w:rPr>
          <w:rFonts w:ascii="Times New Roman" w:hAnsi="Times New Roman" w:cs="Times New Roman"/>
          <w:sz w:val="28"/>
          <w:szCs w:val="28"/>
        </w:rPr>
      </w:pPr>
      <w:bookmarkStart w:id="214" w:name="sub_212173"/>
      <w:bookmarkEnd w:id="213"/>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.18. Контейнерную площадку рекомендуется освещать в вечерне-ночное время с использованием установок наружного освещения.  </w:t>
      </w:r>
      <w:bookmarkStart w:id="215" w:name="sub_212174"/>
      <w:bookmarkEnd w:id="214"/>
    </w:p>
    <w:p w:rsidR="00FE761C" w:rsidRPr="00CA221F" w:rsidRDefault="00CA2527" w:rsidP="00834170">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.19. Озеленение производится деревьями с высокой степенью фитонцидности, густой и плотной кроной. Высота свободного пространства над уровнем покрытия площадки до кроны должна быть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bookmarkEnd w:id="215"/>
    </w:p>
    <w:p w:rsidR="00FE761C" w:rsidRPr="00CA221F" w:rsidRDefault="00CA2527" w:rsidP="00834170">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.20. 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FE761C" w:rsidRPr="00CA221F" w:rsidRDefault="00CA2527" w:rsidP="00834170">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.21. 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FE761C" w:rsidRPr="00CA221F" w:rsidRDefault="00CA2527" w:rsidP="00834170">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.22. Внешние поверхности элементов благоустройства контейнерных площадок необходимо поддерживать чистыми, без визуально воспринимаемых деформаций.</w:t>
      </w:r>
    </w:p>
    <w:p w:rsidR="00FE761C" w:rsidRPr="00CA221F" w:rsidRDefault="00CA2527" w:rsidP="00834170">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.23.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FE761C" w:rsidRPr="00DD1CA5" w:rsidRDefault="00CA2527" w:rsidP="00DD1CA5">
      <w:pPr>
        <w:pStyle w:val="5"/>
        <w:rPr>
          <w:b/>
          <w:i/>
          <w:color w:val="auto"/>
          <w:sz w:val="28"/>
          <w:szCs w:val="28"/>
        </w:rPr>
      </w:pPr>
      <w:bookmarkStart w:id="216" w:name="sub_2070"/>
      <w:r w:rsidRPr="00DD1CA5">
        <w:rPr>
          <w:b/>
          <w:i/>
          <w:color w:val="auto"/>
          <w:sz w:val="28"/>
          <w:szCs w:val="28"/>
        </w:rPr>
        <w:t>Площадки автостоянок</w:t>
      </w:r>
      <w:bookmarkEnd w:id="216"/>
    </w:p>
    <w:p w:rsidR="00FE761C" w:rsidRPr="00CA221F" w:rsidRDefault="00CA2527">
      <w:pPr>
        <w:autoSpaceDE w:val="0"/>
        <w:ind w:firstLine="709"/>
        <w:jc w:val="both"/>
        <w:rPr>
          <w:rFonts w:ascii="Times New Roman" w:hAnsi="Times New Roman" w:cs="Times New Roman"/>
        </w:rPr>
      </w:pPr>
      <w:bookmarkStart w:id="217" w:name="sub_21223"/>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 xml:space="preserve">.24. На общественных и дворовых территориях населенного пункта могут размещаться в том числе площадки автостоянок и парковок следующих видов: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w:t>
      </w:r>
      <w:r w:rsidRPr="00CA221F">
        <w:rPr>
          <w:rFonts w:ascii="Times New Roman" w:hAnsi="Times New Roman" w:cs="Times New Roman"/>
          <w:sz w:val="28"/>
          <w:szCs w:val="28"/>
        </w:rPr>
        <w:lastRenderedPageBreak/>
        <w:t>(жилым, общественным и производственным зданиям, строениям и сооружениям, включая те, в которых расположены физкультурно-</w:t>
      </w:r>
      <w:r w:rsidRPr="00CA221F">
        <w:rPr>
          <w:rFonts w:ascii="Times New Roman" w:hAnsi="Times New Roman" w:cs="Times New Roman"/>
          <w:sz w:val="28"/>
          <w:szCs w:val="28"/>
        </w:rPr>
        <w:softHyphen/>
        <w:t xml:space="preserve">спортивные организации культуры и другие организации), объектам рекреации;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w:t>
      </w:r>
      <w:r w:rsidR="0033016E" w:rsidRPr="00CA221F">
        <w:rPr>
          <w:rFonts w:ascii="Times New Roman" w:hAnsi="Times New Roman" w:cs="Times New Roman"/>
          <w:sz w:val="28"/>
          <w:szCs w:val="28"/>
        </w:rPr>
        <w:t xml:space="preserve">парковки (парковочные места) </w:t>
      </w:r>
      <w:r w:rsidR="0033016E" w:rsidRPr="0038563E">
        <w:rPr>
          <w:rFonts w:ascii="Times New Roman" w:hAnsi="Times New Roman" w:cs="Times New Roman"/>
          <w:sz w:val="28"/>
          <w:szCs w:val="28"/>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организации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(далее – парковка)</w:t>
      </w:r>
      <w:r w:rsidR="0033016E">
        <w:rPr>
          <w:rFonts w:ascii="Times New Roman" w:hAnsi="Times New Roman" w:cs="Times New Roman"/>
          <w:sz w:val="28"/>
          <w:szCs w:val="28"/>
        </w:rPr>
        <w:t>;</w:t>
      </w:r>
      <w:r w:rsidRPr="00CA221F">
        <w:rPr>
          <w:rFonts w:ascii="Times New Roman" w:hAnsi="Times New Roman" w:cs="Times New Roman"/>
          <w:sz w:val="28"/>
          <w:szCs w:val="28"/>
        </w:rPr>
        <w:t xml:space="preserve">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FE761C" w:rsidRPr="00CA221F" w:rsidRDefault="00CA2527">
      <w:pPr>
        <w:autoSpaceDE w:val="0"/>
        <w:ind w:firstLine="709"/>
        <w:jc w:val="both"/>
        <w:rPr>
          <w:rFonts w:ascii="Times New Roman" w:hAnsi="Times New Roman" w:cs="Times New Roman"/>
        </w:rPr>
      </w:pPr>
      <w:bookmarkStart w:id="218" w:name="sub_21224"/>
      <w:bookmarkEnd w:id="217"/>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w:t>
      </w:r>
      <w:r w:rsidR="00D52E18">
        <w:rPr>
          <w:rFonts w:ascii="Times New Roman" w:hAnsi="Times New Roman" w:cs="Times New Roman"/>
          <w:sz w:val="28"/>
          <w:szCs w:val="28"/>
        </w:rPr>
        <w:t>25</w:t>
      </w:r>
      <w:r w:rsidRPr="00CA221F">
        <w:rPr>
          <w:rFonts w:ascii="Times New Roman" w:hAnsi="Times New Roman" w:cs="Times New Roman"/>
          <w:sz w:val="28"/>
          <w:szCs w:val="28"/>
        </w:rPr>
        <w:t>. Расстояние от границ автостоянок до окон жилых и общественных заданий принимается в соответствии со СанПиН 2.2.1/2.1.1.1200-03 «Санитарно-защитные зоны и санитарная классификация предприятий, сооружений и иных объектов». На площадках приобъектных автостоянок доля мест для автомобилей инвалидов  проектируется согласно «СП 59.13330.2020. Свод правил. Доступность зданий и сооружений для маломобильных групп населения. СНиП 35-01-2001», блокируется по два или более мест без объемных разделителей, а лишь с обозначением границы прохода при помощи ярко-желтой разметки.</w:t>
      </w:r>
    </w:p>
    <w:p w:rsidR="00FE761C" w:rsidRPr="00CA221F" w:rsidRDefault="00CA2527">
      <w:pPr>
        <w:autoSpaceDE w:val="0"/>
        <w:ind w:firstLine="709"/>
        <w:jc w:val="both"/>
        <w:rPr>
          <w:rFonts w:ascii="Times New Roman" w:hAnsi="Times New Roman" w:cs="Times New Roman"/>
        </w:rPr>
      </w:pPr>
      <w:bookmarkStart w:id="219" w:name="sub_21225"/>
      <w:bookmarkEnd w:id="218"/>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.2</w:t>
      </w:r>
      <w:r w:rsidR="00D52E18">
        <w:rPr>
          <w:rFonts w:ascii="Times New Roman" w:hAnsi="Times New Roman" w:cs="Times New Roman"/>
          <w:sz w:val="28"/>
          <w:szCs w:val="28"/>
        </w:rPr>
        <w:t>6</w:t>
      </w:r>
      <w:r w:rsidRPr="00CA221F">
        <w:rPr>
          <w:rFonts w:ascii="Times New Roman" w:hAnsi="Times New Roman" w:cs="Times New Roman"/>
          <w:sz w:val="28"/>
          <w:szCs w:val="28"/>
        </w:rPr>
        <w:t>. Не допускается размещение площадок автостоянок в зоне остановок городского пассажирского транспорта, организация заездов на автостоянки предусматривается не ближе 15 м от конца или начала посадочной площадки.</w:t>
      </w:r>
    </w:p>
    <w:p w:rsidR="00FE761C" w:rsidRPr="00CA221F" w:rsidRDefault="00CA2527">
      <w:pPr>
        <w:autoSpaceDE w:val="0"/>
        <w:ind w:firstLine="709"/>
        <w:jc w:val="both"/>
        <w:rPr>
          <w:rFonts w:ascii="Times New Roman" w:hAnsi="Times New Roman" w:cs="Times New Roman"/>
        </w:rPr>
      </w:pPr>
      <w:bookmarkStart w:id="220" w:name="sub_21226"/>
      <w:bookmarkEnd w:id="219"/>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.2</w:t>
      </w:r>
      <w:r w:rsidR="00D52E18">
        <w:rPr>
          <w:rFonts w:ascii="Times New Roman" w:hAnsi="Times New Roman" w:cs="Times New Roman"/>
          <w:sz w:val="28"/>
          <w:szCs w:val="28"/>
        </w:rPr>
        <w:t>7</w:t>
      </w:r>
      <w:r w:rsidRPr="00CA221F">
        <w:rPr>
          <w:rFonts w:ascii="Times New Roman" w:hAnsi="Times New Roman" w:cs="Times New Roman"/>
          <w:sz w:val="28"/>
          <w:szCs w:val="28"/>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.2</w:t>
      </w:r>
      <w:r w:rsidR="00D52E18">
        <w:rPr>
          <w:rFonts w:ascii="Times New Roman" w:hAnsi="Times New Roman" w:cs="Times New Roman"/>
          <w:sz w:val="28"/>
          <w:szCs w:val="28"/>
        </w:rPr>
        <w:t>7</w:t>
      </w:r>
      <w:r w:rsidRPr="00CA221F">
        <w:rPr>
          <w:rFonts w:ascii="Times New Roman" w:hAnsi="Times New Roman" w:cs="Times New Roman"/>
          <w:sz w:val="28"/>
          <w:szCs w:val="28"/>
        </w:rPr>
        <w:t>.1.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FE761C" w:rsidRPr="00CA221F" w:rsidRDefault="00CA2527">
      <w:pPr>
        <w:autoSpaceDE w:val="0"/>
        <w:ind w:firstLine="709"/>
        <w:jc w:val="both"/>
        <w:rPr>
          <w:rFonts w:ascii="Times New Roman" w:hAnsi="Times New Roman" w:cs="Times New Roman"/>
        </w:rPr>
      </w:pPr>
      <w:bookmarkStart w:id="221" w:name="sub_212261"/>
      <w:bookmarkEnd w:id="220"/>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.2</w:t>
      </w:r>
      <w:r w:rsidR="00D52E18">
        <w:rPr>
          <w:rFonts w:ascii="Times New Roman" w:hAnsi="Times New Roman" w:cs="Times New Roman"/>
          <w:sz w:val="28"/>
          <w:szCs w:val="28"/>
        </w:rPr>
        <w:t>8</w:t>
      </w:r>
      <w:r w:rsidRPr="00CA221F">
        <w:rPr>
          <w:rFonts w:ascii="Times New Roman" w:hAnsi="Times New Roman" w:cs="Times New Roman"/>
          <w:sz w:val="28"/>
          <w:szCs w:val="28"/>
        </w:rPr>
        <w:t>. Покрытие площадок   аналогично покрытию транспортных проездов.</w:t>
      </w:r>
    </w:p>
    <w:p w:rsidR="00FE761C" w:rsidRPr="00CA221F" w:rsidRDefault="00CA2527">
      <w:pPr>
        <w:autoSpaceDE w:val="0"/>
        <w:ind w:firstLine="709"/>
        <w:jc w:val="both"/>
        <w:rPr>
          <w:rFonts w:ascii="Times New Roman" w:hAnsi="Times New Roman" w:cs="Times New Roman"/>
        </w:rPr>
      </w:pPr>
      <w:bookmarkStart w:id="222" w:name="sub_212262"/>
      <w:bookmarkEnd w:id="221"/>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.2</w:t>
      </w:r>
      <w:r w:rsidR="00D52E18">
        <w:rPr>
          <w:rFonts w:ascii="Times New Roman" w:hAnsi="Times New Roman" w:cs="Times New Roman"/>
          <w:sz w:val="28"/>
          <w:szCs w:val="28"/>
        </w:rPr>
        <w:t>9</w:t>
      </w:r>
      <w:r w:rsidRPr="00CA221F">
        <w:rPr>
          <w:rFonts w:ascii="Times New Roman" w:hAnsi="Times New Roman" w:cs="Times New Roman"/>
          <w:sz w:val="28"/>
          <w:szCs w:val="28"/>
        </w:rPr>
        <w:t xml:space="preserve">. Сопряжение покрытия площадки с проездом  выполняется в одном уровне без укладки бортового камня, с газоном - в соответствии с </w:t>
      </w:r>
      <w:hyperlink w:anchor="sub_243" w:history="1">
        <w:r w:rsidRPr="00CA221F">
          <w:rPr>
            <w:rFonts w:ascii="Times New Roman" w:hAnsi="Times New Roman" w:cs="Times New Roman"/>
            <w:bCs/>
            <w:sz w:val="28"/>
            <w:szCs w:val="28"/>
          </w:rPr>
          <w:t>пунктом </w:t>
        </w:r>
        <w:bookmarkStart w:id="223" w:name="_Hlt130482045"/>
        <w:r w:rsidRPr="00CA221F">
          <w:rPr>
            <w:rFonts w:ascii="Times New Roman" w:hAnsi="Times New Roman" w:cs="Times New Roman"/>
            <w:bCs/>
            <w:sz w:val="28"/>
            <w:szCs w:val="28"/>
          </w:rPr>
          <w:t>4</w:t>
        </w:r>
        <w:bookmarkEnd w:id="223"/>
        <w:r w:rsidRPr="00CA221F">
          <w:rPr>
            <w:rFonts w:ascii="Times New Roman" w:hAnsi="Times New Roman" w:cs="Times New Roman"/>
            <w:bCs/>
            <w:sz w:val="28"/>
            <w:szCs w:val="28"/>
          </w:rPr>
          <w:t>.3</w:t>
        </w:r>
      </w:hyperlink>
      <w:r w:rsidRPr="00CA221F">
        <w:rPr>
          <w:rFonts w:ascii="Times New Roman" w:hAnsi="Times New Roman" w:cs="Times New Roman"/>
          <w:bCs/>
          <w:sz w:val="28"/>
          <w:szCs w:val="28"/>
        </w:rPr>
        <w:t xml:space="preserve"> раздела </w:t>
      </w:r>
      <w:r w:rsidRPr="00CA221F">
        <w:rPr>
          <w:rFonts w:ascii="Times New Roman" w:hAnsi="Times New Roman" w:cs="Times New Roman"/>
          <w:bCs/>
          <w:sz w:val="28"/>
          <w:szCs w:val="28"/>
          <w:lang w:val="en-US"/>
        </w:rPr>
        <w:t>II</w:t>
      </w:r>
      <w:r w:rsidRPr="00CA221F">
        <w:rPr>
          <w:rFonts w:ascii="Times New Roman" w:hAnsi="Times New Roman" w:cs="Times New Roman"/>
          <w:bCs/>
          <w:sz w:val="28"/>
          <w:szCs w:val="28"/>
        </w:rPr>
        <w:t xml:space="preserve"> </w:t>
      </w:r>
      <w:r w:rsidRPr="00CA221F">
        <w:rPr>
          <w:rFonts w:ascii="Times New Roman" w:hAnsi="Times New Roman" w:cs="Times New Roman"/>
          <w:sz w:val="28"/>
          <w:szCs w:val="28"/>
        </w:rPr>
        <w:t xml:space="preserve"> настоящих Правил. </w:t>
      </w:r>
    </w:p>
    <w:p w:rsidR="00FE761C" w:rsidRPr="00CA221F" w:rsidRDefault="00CA2527">
      <w:pPr>
        <w:autoSpaceDE w:val="0"/>
        <w:ind w:firstLine="709"/>
        <w:jc w:val="both"/>
        <w:rPr>
          <w:rFonts w:ascii="Times New Roman" w:hAnsi="Times New Roman" w:cs="Times New Roman"/>
        </w:rPr>
      </w:pPr>
      <w:bookmarkStart w:id="224" w:name="sub_212263"/>
      <w:bookmarkEnd w:id="222"/>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w:t>
      </w:r>
      <w:r w:rsidR="00D52E18">
        <w:rPr>
          <w:rFonts w:ascii="Times New Roman" w:hAnsi="Times New Roman" w:cs="Times New Roman"/>
          <w:sz w:val="28"/>
          <w:szCs w:val="28"/>
        </w:rPr>
        <w:t>30</w:t>
      </w:r>
      <w:r w:rsidRPr="00CA221F">
        <w:rPr>
          <w:rFonts w:ascii="Times New Roman" w:hAnsi="Times New Roman" w:cs="Times New Roman"/>
          <w:sz w:val="28"/>
          <w:szCs w:val="28"/>
        </w:rPr>
        <w:t>. Разделительные элементы на площадках могут быть выполнены в виде разметки (белых полос), озелененных полос (газонов), контейнерного озеленения.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3</w:t>
      </w:r>
      <w:r w:rsidRPr="00CA221F">
        <w:rPr>
          <w:rFonts w:ascii="Times New Roman" w:hAnsi="Times New Roman" w:cs="Times New Roman"/>
          <w:sz w:val="28"/>
          <w:szCs w:val="28"/>
        </w:rPr>
        <w:t>.</w:t>
      </w:r>
      <w:r w:rsidR="00D52E18">
        <w:rPr>
          <w:rFonts w:ascii="Times New Roman" w:hAnsi="Times New Roman" w:cs="Times New Roman"/>
          <w:sz w:val="28"/>
          <w:szCs w:val="28"/>
        </w:rPr>
        <w:t>31</w:t>
      </w:r>
      <w:r w:rsidRPr="00CA221F">
        <w:rPr>
          <w:rFonts w:ascii="Times New Roman" w:hAnsi="Times New Roman" w:cs="Times New Roman"/>
          <w:sz w:val="28"/>
          <w:szCs w:val="28"/>
        </w:rPr>
        <w:t xml:space="preserve">.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w:t>
      </w:r>
      <w:r w:rsidRPr="00CA221F">
        <w:rPr>
          <w:rFonts w:ascii="Times New Roman" w:hAnsi="Times New Roman" w:cs="Times New Roman"/>
          <w:sz w:val="28"/>
          <w:szCs w:val="28"/>
        </w:rPr>
        <w:lastRenderedPageBreak/>
        <w:t xml:space="preserve">местах, с обеспечением беспрепятственного продвижения уборочной и специальной техники.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FE761C" w:rsidRPr="00DD1CA5" w:rsidRDefault="00CA2527" w:rsidP="00DD1CA5">
      <w:pPr>
        <w:pStyle w:val="2"/>
        <w:rPr>
          <w:b/>
          <w:color w:val="auto"/>
          <w:sz w:val="28"/>
          <w:szCs w:val="28"/>
        </w:rPr>
      </w:pPr>
      <w:bookmarkStart w:id="225" w:name="sub_2013"/>
      <w:bookmarkStart w:id="226" w:name="_Toc130826357"/>
      <w:bookmarkStart w:id="227" w:name="_Toc143782032"/>
      <w:bookmarkEnd w:id="224"/>
      <w:r w:rsidRPr="00DD1CA5">
        <w:rPr>
          <w:b/>
          <w:color w:val="auto"/>
          <w:sz w:val="28"/>
          <w:szCs w:val="28"/>
        </w:rPr>
        <w:t>1</w:t>
      </w:r>
      <w:r w:rsidR="00141B13">
        <w:rPr>
          <w:b/>
          <w:color w:val="auto"/>
          <w:sz w:val="28"/>
          <w:szCs w:val="28"/>
        </w:rPr>
        <w:t>4</w:t>
      </w:r>
      <w:r w:rsidRPr="00DD1CA5">
        <w:rPr>
          <w:b/>
          <w:color w:val="auto"/>
          <w:sz w:val="28"/>
          <w:szCs w:val="28"/>
        </w:rPr>
        <w:t>. Пешеходные коммуникации</w:t>
      </w:r>
      <w:bookmarkEnd w:id="225"/>
      <w:bookmarkEnd w:id="226"/>
      <w:bookmarkEnd w:id="227"/>
    </w:p>
    <w:p w:rsidR="00FE761C" w:rsidRPr="00CA221F" w:rsidRDefault="00CA2527">
      <w:pPr>
        <w:autoSpaceDE w:val="0"/>
        <w:ind w:firstLine="709"/>
        <w:jc w:val="both"/>
        <w:rPr>
          <w:rFonts w:ascii="Times New Roman" w:hAnsi="Times New Roman" w:cs="Times New Roman"/>
        </w:rPr>
      </w:pPr>
      <w:bookmarkStart w:id="228" w:name="sub_2131"/>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 основные и второстепенные пешеходные связи.</w:t>
      </w:r>
      <w:bookmarkStart w:id="229" w:name="sub_2132"/>
      <w:bookmarkEnd w:id="228"/>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В случае необходимости расширения тротуаров устраивают пешеходные галереи в составе прилегающей застройки.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FE761C" w:rsidRPr="00CA221F" w:rsidRDefault="00CA2527">
      <w:pPr>
        <w:autoSpaceDE w:val="0"/>
        <w:ind w:firstLine="709"/>
        <w:jc w:val="both"/>
        <w:rPr>
          <w:rFonts w:ascii="Times New Roman" w:hAnsi="Times New Roman" w:cs="Times New Roman"/>
        </w:rPr>
      </w:pPr>
      <w:bookmarkStart w:id="230" w:name="sub_2133"/>
      <w:bookmarkEnd w:id="229"/>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 xml:space="preserve">.2. </w:t>
      </w:r>
      <w:bookmarkEnd w:id="230"/>
      <w:r w:rsidRPr="00CA221F">
        <w:rPr>
          <w:rFonts w:ascii="Times New Roman" w:hAnsi="Times New Roman" w:cs="Times New Roman"/>
          <w:sz w:val="28"/>
          <w:szCs w:val="28"/>
        </w:rPr>
        <w:t xml:space="preserve">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 xml:space="preserve">.3. При создании сети велосипедных и велопешеходных дорожек рекомендуется связывать между собой все части населенного пункта, создавая условия для беспрепятственного передвижения на велосипеде, обеспечения безопасности, связности, прямолинейности, комфортности.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При этом типологию объектов велосипедной инфраструктуры рекомендуется проектировать в зависимости от их функции (транспортная или </w:t>
      </w:r>
      <w:r w:rsidRPr="00CA221F">
        <w:rPr>
          <w:rFonts w:ascii="Times New Roman" w:hAnsi="Times New Roman" w:cs="Times New Roman"/>
          <w:sz w:val="28"/>
          <w:szCs w:val="28"/>
        </w:rPr>
        <w:lastRenderedPageBreak/>
        <w:t>рекреационная), роли в масштабе населенного пункта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 xml:space="preserve">.3.1. В перечень элементов благоустройства велодорожек рекомендуется включать: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-твердый тип покрытия;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элементы сопряжения поверхности велодорожки с прилегающими территориями.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 xml:space="preserve">.3.2. Для эффективного использования велосипедных коммуникаций рекомендуется предусматривать: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а) маршруты велодорожек, интегрированные в единую замкнутую систему;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б) комфортные и безопасные пересечения веломаршрутов на перекрестках с пешеходными и автомобильными коммуникациями;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в) снижение общей скорости движения автомобильного транспорта на территории, в которую интегрируется велодвижение;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г) организацию безбарьерной среды в зонах перепада высот на маршруте;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д) организацию велодорожек на маршрутах, ведущих к зонам транспортно-пересадочных узлов и остановкам внеуличного транспорта;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е) безопасные велопарковки на общественных территориях муниципального образования, в том числе в зонах транспортно-</w:t>
      </w:r>
      <w:r w:rsidRPr="00CA221F">
        <w:rPr>
          <w:rFonts w:ascii="Times New Roman" w:hAnsi="Times New Roman" w:cs="Times New Roman"/>
          <w:sz w:val="28"/>
          <w:szCs w:val="28"/>
        </w:rPr>
        <w:softHyphen/>
        <w:t>пересадочных узлов и остановок внеуличного транспорта.</w:t>
      </w:r>
    </w:p>
    <w:p w:rsidR="00FE761C" w:rsidRPr="00CA221F" w:rsidRDefault="00FE761C">
      <w:pPr>
        <w:autoSpaceDE w:val="0"/>
        <w:ind w:firstLine="709"/>
        <w:jc w:val="both"/>
        <w:rPr>
          <w:rFonts w:ascii="Times New Roman" w:hAnsi="Times New Roman" w:cs="Times New Roman"/>
          <w:sz w:val="28"/>
          <w:szCs w:val="28"/>
        </w:rPr>
      </w:pPr>
    </w:p>
    <w:p w:rsidR="00FE761C" w:rsidRPr="00DD1CA5" w:rsidRDefault="00CA2527" w:rsidP="00DD1CA5">
      <w:pPr>
        <w:pStyle w:val="5"/>
        <w:rPr>
          <w:b/>
          <w:i/>
          <w:color w:val="auto"/>
          <w:sz w:val="28"/>
          <w:szCs w:val="28"/>
        </w:rPr>
      </w:pPr>
      <w:bookmarkStart w:id="231" w:name="sub_2080"/>
      <w:r w:rsidRPr="00DD1CA5">
        <w:rPr>
          <w:b/>
          <w:i/>
          <w:color w:val="auto"/>
          <w:sz w:val="28"/>
          <w:szCs w:val="28"/>
        </w:rPr>
        <w:t>Основные пешеходные коммуникации</w:t>
      </w:r>
      <w:bookmarkEnd w:id="231"/>
    </w:p>
    <w:p w:rsidR="00FE761C" w:rsidRPr="00CA221F" w:rsidRDefault="00CA2527">
      <w:pPr>
        <w:autoSpaceDE w:val="0"/>
        <w:ind w:firstLine="709"/>
        <w:jc w:val="both"/>
        <w:rPr>
          <w:rFonts w:ascii="Times New Roman" w:hAnsi="Times New Roman" w:cs="Times New Roman"/>
        </w:rPr>
      </w:pPr>
      <w:bookmarkStart w:id="232" w:name="sub_2134"/>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E761C" w:rsidRPr="00CA221F" w:rsidRDefault="00CA2527">
      <w:pPr>
        <w:autoSpaceDE w:val="0"/>
        <w:ind w:firstLine="709"/>
        <w:jc w:val="both"/>
        <w:rPr>
          <w:rFonts w:ascii="Times New Roman" w:hAnsi="Times New Roman" w:cs="Times New Roman"/>
        </w:rPr>
      </w:pPr>
      <w:bookmarkStart w:id="233" w:name="sub_2135"/>
      <w:bookmarkEnd w:id="232"/>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.4.1. Трассировка основных пешеходных коммуникаций осуществляется вдоль улиц и дорог (тротуаров)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FE761C" w:rsidRPr="00CA221F" w:rsidRDefault="00CA2527">
      <w:pPr>
        <w:autoSpaceDE w:val="0"/>
        <w:ind w:firstLine="709"/>
        <w:jc w:val="both"/>
        <w:rPr>
          <w:rFonts w:ascii="Times New Roman" w:hAnsi="Times New Roman" w:cs="Times New Roman"/>
        </w:rPr>
      </w:pPr>
      <w:bookmarkStart w:id="234" w:name="sub_2136"/>
      <w:bookmarkEnd w:id="233"/>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 xml:space="preserve">.5. Во всех случаях пересечения основных пешеходных коммуникаций с транспортными проездами предусматриваются бордюрные пандусы. При устройстве на пешеходных коммуникациях лестниц, пандусов, мостиков обеспечивается равновеликая пропускная способность этих элементов. Запрещается использование существующих пешеходных коммуникаций и </w:t>
      </w:r>
      <w:r w:rsidRPr="00CA221F">
        <w:rPr>
          <w:rFonts w:ascii="Times New Roman" w:hAnsi="Times New Roman" w:cs="Times New Roman"/>
          <w:sz w:val="28"/>
          <w:szCs w:val="28"/>
        </w:rPr>
        <w:lastRenderedPageBreak/>
        <w:t>прилегающих к ним газонов, для остановки и стоянки автотранспортных средств.</w:t>
      </w:r>
    </w:p>
    <w:p w:rsidR="00FE761C" w:rsidRPr="00CA221F" w:rsidRDefault="00CA2527">
      <w:pPr>
        <w:autoSpaceDE w:val="0"/>
        <w:ind w:firstLine="709"/>
        <w:jc w:val="both"/>
        <w:rPr>
          <w:rFonts w:ascii="Times New Roman" w:hAnsi="Times New Roman" w:cs="Times New Roman"/>
        </w:rPr>
      </w:pPr>
      <w:bookmarkStart w:id="235" w:name="sub_2137"/>
      <w:bookmarkEnd w:id="234"/>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.6.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rsidR="00FE761C" w:rsidRPr="00CA221F" w:rsidRDefault="00CA2527">
      <w:pPr>
        <w:autoSpaceDE w:val="0"/>
        <w:ind w:firstLine="709"/>
        <w:jc w:val="both"/>
        <w:rPr>
          <w:rFonts w:ascii="Times New Roman" w:hAnsi="Times New Roman" w:cs="Times New Roman"/>
        </w:rPr>
      </w:pPr>
      <w:bookmarkStart w:id="236" w:name="sub_2138"/>
      <w:bookmarkEnd w:id="235"/>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.7.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нельзя устанавливать менее 1,8 м.</w:t>
      </w:r>
    </w:p>
    <w:p w:rsidR="00FE761C" w:rsidRPr="00CA221F" w:rsidRDefault="00CA2527">
      <w:pPr>
        <w:autoSpaceDE w:val="0"/>
        <w:ind w:firstLine="709"/>
        <w:jc w:val="both"/>
        <w:rPr>
          <w:rFonts w:ascii="Times New Roman" w:hAnsi="Times New Roman" w:cs="Times New Roman"/>
        </w:rPr>
      </w:pPr>
      <w:bookmarkStart w:id="237" w:name="sub_2139"/>
      <w:bookmarkEnd w:id="236"/>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.8. Основные пешеходные коммуникации в составе объектов рекреации с рекреационной нагрузкой более 100 чел/га  оборудуют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рассчитывают на размещение, как минимум, одной скамьи, одной урны (малых контейнеров для мусора), а также - места для инвалида-колясочника, детской коляски (свободное пространство шириной не менее 85 см рядом со скамьей).</w:t>
      </w:r>
    </w:p>
    <w:p w:rsidR="00FE761C" w:rsidRPr="00CA221F" w:rsidRDefault="00CA2527">
      <w:pPr>
        <w:autoSpaceDE w:val="0"/>
        <w:ind w:firstLine="709"/>
        <w:jc w:val="both"/>
        <w:rPr>
          <w:rFonts w:ascii="Times New Roman" w:hAnsi="Times New Roman" w:cs="Times New Roman"/>
        </w:rPr>
      </w:pPr>
      <w:bookmarkStart w:id="238" w:name="sub_21310"/>
      <w:bookmarkEnd w:id="237"/>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 xml:space="preserve">.9. Обязательный перечень </w:t>
      </w:r>
      <w:hyperlink w:anchor="sub_2131016" w:history="1">
        <w:r w:rsidRPr="00CA221F">
          <w:rPr>
            <w:rFonts w:ascii="Times New Roman" w:hAnsi="Times New Roman" w:cs="Times New Roman"/>
            <w:bCs/>
            <w:sz w:val="28"/>
            <w:szCs w:val="28"/>
          </w:rPr>
          <w:t>элементов благоустройства территории</w:t>
        </w:r>
      </w:hyperlink>
      <w:r w:rsidRPr="00CA221F">
        <w:rPr>
          <w:rFonts w:ascii="Times New Roman" w:hAnsi="Times New Roman" w:cs="Times New Roman"/>
          <w:sz w:val="28"/>
          <w:szCs w:val="28"/>
        </w:rPr>
        <w:t xml:space="preserve">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E761C" w:rsidRPr="00CA221F" w:rsidRDefault="00CA2527">
      <w:pPr>
        <w:autoSpaceDE w:val="0"/>
        <w:ind w:firstLine="709"/>
        <w:jc w:val="both"/>
        <w:rPr>
          <w:rFonts w:ascii="Times New Roman" w:hAnsi="Times New Roman" w:cs="Times New Roman"/>
        </w:rPr>
      </w:pPr>
      <w:bookmarkStart w:id="239" w:name="sub_213101"/>
      <w:bookmarkEnd w:id="238"/>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 xml:space="preserve">.9.1. Покрытия и конструкции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предусматривать мощение плиткой. Проектирование ограждений пешеходных коммуникаций, расположенных на верхних бровках откосов и террас, производится согласно </w:t>
      </w:r>
      <w:hyperlink w:anchor="sub_217" w:history="1">
        <w:r w:rsidRPr="00CA221F">
          <w:rPr>
            <w:rFonts w:ascii="Times New Roman" w:hAnsi="Times New Roman" w:cs="Times New Roman"/>
            <w:bCs/>
            <w:sz w:val="28"/>
            <w:szCs w:val="28"/>
          </w:rPr>
          <w:t>пункту 1.7</w:t>
        </w:r>
      </w:hyperlink>
      <w:r w:rsidRPr="00CA221F">
        <w:rPr>
          <w:rFonts w:ascii="Times New Roman" w:hAnsi="Times New Roman" w:cs="Times New Roman"/>
          <w:sz w:val="28"/>
          <w:szCs w:val="28"/>
        </w:rPr>
        <w:t xml:space="preserve"> раздела </w:t>
      </w:r>
      <w:r w:rsidRPr="00CA221F">
        <w:rPr>
          <w:rFonts w:ascii="Times New Roman" w:hAnsi="Times New Roman" w:cs="Times New Roman"/>
          <w:sz w:val="28"/>
          <w:szCs w:val="28"/>
          <w:lang w:val="en-US"/>
        </w:rPr>
        <w:t>II</w:t>
      </w:r>
      <w:r w:rsidRPr="00CA221F">
        <w:rPr>
          <w:rFonts w:ascii="Times New Roman" w:hAnsi="Times New Roman" w:cs="Times New Roman"/>
          <w:sz w:val="28"/>
          <w:szCs w:val="28"/>
        </w:rPr>
        <w:t xml:space="preserve"> настоящих Правил.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Покрытие пешеходных дорожек рекомендуется предусматривать удобным при ходьбе и устойчивым к износу.</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.9.2. 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 На тротуарах с активным потоком пешеходов уличную мебель рекомендуется располагать в порядке, способствующем свободному движению пешеходов.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.9.3. Пешеходные коммуникации в составе общественных территорий рекомендуется предусмотреть хорошо просматриваемыми и освещенными.</w:t>
      </w:r>
    </w:p>
    <w:p w:rsidR="00FE761C" w:rsidRPr="00CA221F" w:rsidRDefault="00CA2527">
      <w:pPr>
        <w:autoSpaceDE w:val="0"/>
        <w:ind w:firstLine="709"/>
        <w:jc w:val="both"/>
        <w:rPr>
          <w:rFonts w:ascii="Times New Roman" w:hAnsi="Times New Roman" w:cs="Times New Roman"/>
        </w:rPr>
      </w:pPr>
      <w:bookmarkStart w:id="240" w:name="sub_2131012"/>
      <w:bookmarkEnd w:id="239"/>
      <w:r w:rsidRPr="00CA221F">
        <w:rPr>
          <w:rFonts w:ascii="Times New Roman" w:hAnsi="Times New Roman" w:cs="Times New Roman"/>
          <w:sz w:val="28"/>
          <w:szCs w:val="28"/>
        </w:rPr>
        <w:lastRenderedPageBreak/>
        <w:t>1</w:t>
      </w:r>
      <w:r w:rsidR="00141B13">
        <w:rPr>
          <w:rFonts w:ascii="Times New Roman" w:hAnsi="Times New Roman" w:cs="Times New Roman"/>
          <w:sz w:val="28"/>
          <w:szCs w:val="28"/>
        </w:rPr>
        <w:t>4</w:t>
      </w:r>
      <w:r w:rsidRPr="00CA221F">
        <w:rPr>
          <w:rFonts w:ascii="Times New Roman" w:hAnsi="Times New Roman" w:cs="Times New Roman"/>
          <w:sz w:val="28"/>
          <w:szCs w:val="28"/>
        </w:rPr>
        <w:t xml:space="preserve">.9.4. Возможно размещение некапитальных нестационарных сооружений при соблюдении нормативов, установленных пунктом 13.7 раздела </w:t>
      </w:r>
      <w:r w:rsidRPr="00CA221F">
        <w:rPr>
          <w:rFonts w:ascii="Times New Roman" w:hAnsi="Times New Roman" w:cs="Times New Roman"/>
          <w:sz w:val="28"/>
          <w:szCs w:val="28"/>
          <w:lang w:val="en-US"/>
        </w:rPr>
        <w:t>II</w:t>
      </w:r>
      <w:r w:rsidRPr="00CA221F">
        <w:rPr>
          <w:rFonts w:ascii="Times New Roman" w:hAnsi="Times New Roman" w:cs="Times New Roman"/>
          <w:sz w:val="28"/>
          <w:szCs w:val="28"/>
        </w:rPr>
        <w:t xml:space="preserve"> Правил.</w:t>
      </w:r>
      <w:bookmarkEnd w:id="240"/>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.9.5.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.9.6.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.9.7.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FE761C" w:rsidRPr="00CA221F" w:rsidRDefault="00FE761C">
      <w:pPr>
        <w:autoSpaceDE w:val="0"/>
        <w:ind w:firstLine="709"/>
        <w:jc w:val="both"/>
        <w:rPr>
          <w:rFonts w:ascii="Times New Roman" w:hAnsi="Times New Roman" w:cs="Times New Roman"/>
          <w:sz w:val="28"/>
          <w:szCs w:val="28"/>
        </w:rPr>
      </w:pPr>
    </w:p>
    <w:p w:rsidR="00FE761C" w:rsidRPr="00DD1CA5" w:rsidRDefault="00CA2527" w:rsidP="00DD1CA5">
      <w:pPr>
        <w:pStyle w:val="5"/>
        <w:rPr>
          <w:b/>
          <w:i/>
          <w:color w:val="auto"/>
          <w:sz w:val="28"/>
          <w:szCs w:val="28"/>
        </w:rPr>
      </w:pPr>
      <w:bookmarkStart w:id="241" w:name="sub_2090"/>
      <w:r w:rsidRPr="00DD1CA5">
        <w:rPr>
          <w:b/>
          <w:i/>
          <w:color w:val="auto"/>
          <w:sz w:val="28"/>
          <w:szCs w:val="28"/>
        </w:rPr>
        <w:t>Второстепенные пешеходные коммуникации</w:t>
      </w:r>
      <w:bookmarkEnd w:id="241"/>
    </w:p>
    <w:p w:rsidR="00FE761C" w:rsidRPr="00CA221F" w:rsidRDefault="00CA2527">
      <w:pPr>
        <w:autoSpaceDE w:val="0"/>
        <w:ind w:firstLine="709"/>
        <w:jc w:val="both"/>
        <w:rPr>
          <w:rFonts w:ascii="Times New Roman" w:hAnsi="Times New Roman" w:cs="Times New Roman"/>
        </w:rPr>
      </w:pPr>
      <w:bookmarkStart w:id="242" w:name="sub_21311"/>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1,0-1,5 м.</w:t>
      </w:r>
    </w:p>
    <w:p w:rsidR="00FE761C" w:rsidRPr="00CA221F" w:rsidRDefault="00CA2527">
      <w:pPr>
        <w:autoSpaceDE w:val="0"/>
        <w:ind w:firstLine="709"/>
        <w:jc w:val="both"/>
        <w:rPr>
          <w:rFonts w:ascii="Times New Roman" w:hAnsi="Times New Roman" w:cs="Times New Roman"/>
        </w:rPr>
      </w:pPr>
      <w:bookmarkStart w:id="243" w:name="sub_21312"/>
      <w:bookmarkEnd w:id="242"/>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.11. Обязательный перечень элементов благоустройства на территории второстепенных пешеходных коммуникаций включает различные виды покрытия.</w:t>
      </w:r>
    </w:p>
    <w:p w:rsidR="00FE761C" w:rsidRPr="00CA221F" w:rsidRDefault="00CA2527">
      <w:pPr>
        <w:autoSpaceDE w:val="0"/>
        <w:ind w:firstLine="709"/>
        <w:jc w:val="both"/>
        <w:rPr>
          <w:rFonts w:ascii="Times New Roman" w:hAnsi="Times New Roman" w:cs="Times New Roman"/>
        </w:rPr>
      </w:pPr>
      <w:bookmarkStart w:id="244" w:name="sub_213121"/>
      <w:bookmarkEnd w:id="243"/>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.11.1. На дорожках скверов, бульваров, садов населенного пункта используют твердые виды покрытия с элементами сопряжения. Рекомендуется использовать мощение плиткой.</w:t>
      </w:r>
    </w:p>
    <w:p w:rsidR="00FE761C" w:rsidRPr="00CA221F" w:rsidRDefault="00CA2527">
      <w:pPr>
        <w:autoSpaceDE w:val="0"/>
        <w:ind w:firstLine="709"/>
        <w:jc w:val="both"/>
        <w:rPr>
          <w:rFonts w:ascii="Times New Roman" w:hAnsi="Times New Roman" w:cs="Times New Roman"/>
        </w:rPr>
      </w:pPr>
      <w:bookmarkStart w:id="245" w:name="sub_213122"/>
      <w:bookmarkEnd w:id="244"/>
      <w:r w:rsidRPr="00CA221F">
        <w:rPr>
          <w:rFonts w:ascii="Times New Roman" w:hAnsi="Times New Roman" w:cs="Times New Roman"/>
          <w:sz w:val="28"/>
          <w:szCs w:val="28"/>
        </w:rPr>
        <w:t>1</w:t>
      </w:r>
      <w:r w:rsidR="00141B13">
        <w:rPr>
          <w:rFonts w:ascii="Times New Roman" w:hAnsi="Times New Roman" w:cs="Times New Roman"/>
          <w:sz w:val="28"/>
          <w:szCs w:val="28"/>
        </w:rPr>
        <w:t>4</w:t>
      </w:r>
      <w:r w:rsidRPr="00CA221F">
        <w:rPr>
          <w:rFonts w:ascii="Times New Roman" w:hAnsi="Times New Roman" w:cs="Times New Roman"/>
          <w:sz w:val="28"/>
          <w:szCs w:val="28"/>
        </w:rPr>
        <w:t>.11.2.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bookmarkEnd w:id="245"/>
    </w:p>
    <w:p w:rsidR="00FE761C" w:rsidRPr="00CA221F" w:rsidRDefault="00FE761C">
      <w:pPr>
        <w:autoSpaceDE w:val="0"/>
        <w:ind w:firstLine="709"/>
        <w:jc w:val="both"/>
        <w:rPr>
          <w:rFonts w:ascii="Times New Roman" w:hAnsi="Times New Roman" w:cs="Times New Roman"/>
          <w:sz w:val="28"/>
          <w:szCs w:val="28"/>
        </w:rPr>
      </w:pPr>
    </w:p>
    <w:p w:rsidR="00FE761C" w:rsidRPr="00DD1CA5" w:rsidRDefault="00CA2527" w:rsidP="00DD1CA5">
      <w:pPr>
        <w:pStyle w:val="2"/>
        <w:rPr>
          <w:b/>
          <w:color w:val="auto"/>
          <w:sz w:val="28"/>
          <w:szCs w:val="28"/>
        </w:rPr>
      </w:pPr>
      <w:bookmarkStart w:id="246" w:name="sub_2014"/>
      <w:bookmarkStart w:id="247" w:name="_Toc130826358"/>
      <w:bookmarkStart w:id="248" w:name="_Toc143782033"/>
      <w:r w:rsidRPr="00DD1CA5">
        <w:rPr>
          <w:b/>
          <w:color w:val="auto"/>
          <w:sz w:val="28"/>
          <w:szCs w:val="28"/>
        </w:rPr>
        <w:t>1</w:t>
      </w:r>
      <w:r w:rsidR="00141B13">
        <w:rPr>
          <w:b/>
          <w:color w:val="auto"/>
          <w:sz w:val="28"/>
          <w:szCs w:val="28"/>
        </w:rPr>
        <w:t>5</w:t>
      </w:r>
      <w:r w:rsidRPr="00DD1CA5">
        <w:rPr>
          <w:b/>
          <w:color w:val="auto"/>
          <w:sz w:val="28"/>
          <w:szCs w:val="28"/>
        </w:rPr>
        <w:t>. Транспортные проезды</w:t>
      </w:r>
      <w:bookmarkEnd w:id="246"/>
      <w:bookmarkEnd w:id="247"/>
      <w:bookmarkEnd w:id="248"/>
    </w:p>
    <w:p w:rsidR="00FE761C" w:rsidRPr="00CA221F" w:rsidRDefault="00CA2527">
      <w:pPr>
        <w:autoSpaceDE w:val="0"/>
        <w:ind w:firstLine="709"/>
        <w:jc w:val="both"/>
        <w:rPr>
          <w:rFonts w:ascii="Times New Roman" w:hAnsi="Times New Roman" w:cs="Times New Roman"/>
        </w:rPr>
      </w:pPr>
      <w:bookmarkStart w:id="249" w:name="sub_2141"/>
      <w:r w:rsidRPr="00CA221F">
        <w:rPr>
          <w:rFonts w:ascii="Times New Roman" w:hAnsi="Times New Roman" w:cs="Times New Roman"/>
          <w:sz w:val="28"/>
          <w:szCs w:val="28"/>
        </w:rPr>
        <w:t>1</w:t>
      </w:r>
      <w:r w:rsidR="00141B13">
        <w:rPr>
          <w:rFonts w:ascii="Times New Roman" w:hAnsi="Times New Roman" w:cs="Times New Roman"/>
          <w:sz w:val="28"/>
          <w:szCs w:val="28"/>
        </w:rPr>
        <w:t>5</w:t>
      </w:r>
      <w:r w:rsidRPr="00CA221F">
        <w:rPr>
          <w:rFonts w:ascii="Times New Roman" w:hAnsi="Times New Roman" w:cs="Times New Roman"/>
          <w:sz w:val="28"/>
          <w:szCs w:val="28"/>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E761C" w:rsidRPr="00CA221F" w:rsidRDefault="00CA2527">
      <w:pPr>
        <w:autoSpaceDE w:val="0"/>
        <w:ind w:firstLine="709"/>
        <w:jc w:val="both"/>
        <w:rPr>
          <w:rFonts w:ascii="Times New Roman" w:hAnsi="Times New Roman" w:cs="Times New Roman"/>
        </w:rPr>
      </w:pPr>
      <w:bookmarkStart w:id="250" w:name="sub_2142"/>
      <w:bookmarkEnd w:id="249"/>
      <w:r w:rsidRPr="00CA221F">
        <w:rPr>
          <w:rFonts w:ascii="Times New Roman" w:hAnsi="Times New Roman" w:cs="Times New Roman"/>
          <w:sz w:val="28"/>
          <w:szCs w:val="28"/>
        </w:rPr>
        <w:t>1</w:t>
      </w:r>
      <w:r w:rsidR="00141B13">
        <w:rPr>
          <w:rFonts w:ascii="Times New Roman" w:hAnsi="Times New Roman" w:cs="Times New Roman"/>
          <w:sz w:val="28"/>
          <w:szCs w:val="28"/>
        </w:rPr>
        <w:t>5</w:t>
      </w:r>
      <w:r w:rsidRPr="00CA221F">
        <w:rPr>
          <w:rFonts w:ascii="Times New Roman" w:hAnsi="Times New Roman" w:cs="Times New Roman"/>
          <w:sz w:val="28"/>
          <w:szCs w:val="28"/>
        </w:rPr>
        <w:t>.2. Проектирование транспортных проездов следует вести с учетом «СП 34.13330.2021. Свод правил. Автомобильные дороги. СНиП 2.05.02-85*»</w:t>
      </w:r>
      <w:r w:rsidRPr="00CA221F">
        <w:rPr>
          <w:rFonts w:ascii="Times New Roman" w:hAnsi="Times New Roman" w:cs="Times New Roman"/>
        </w:rPr>
        <w:t xml:space="preserve"> </w:t>
      </w:r>
      <w:r w:rsidRPr="00CA221F">
        <w:rPr>
          <w:rFonts w:ascii="Times New Roman" w:hAnsi="Times New Roman" w:cs="Times New Roman"/>
          <w:sz w:val="28"/>
          <w:szCs w:val="28"/>
        </w:rPr>
        <w:t>При проектировании проездов следует обеспечивать сохранение или улучшение ландшафта и экологического состояния прилегающих территорий.</w:t>
      </w:r>
      <w:bookmarkEnd w:id="250"/>
    </w:p>
    <w:p w:rsidR="00FE761C" w:rsidRPr="00DD1CA5" w:rsidRDefault="00CA2527" w:rsidP="00DD1CA5">
      <w:pPr>
        <w:pStyle w:val="1"/>
        <w:rPr>
          <w:color w:val="auto"/>
          <w:sz w:val="28"/>
          <w:szCs w:val="28"/>
        </w:rPr>
      </w:pPr>
      <w:bookmarkStart w:id="251" w:name="_Toc130826359"/>
      <w:bookmarkStart w:id="252" w:name="sub_800"/>
      <w:bookmarkStart w:id="253" w:name="sub_300"/>
      <w:bookmarkStart w:id="254" w:name="_Toc143782034"/>
      <w:r w:rsidRPr="00DD1CA5">
        <w:rPr>
          <w:color w:val="auto"/>
          <w:sz w:val="28"/>
          <w:szCs w:val="28"/>
        </w:rPr>
        <w:t>Раздел </w:t>
      </w:r>
      <w:r w:rsidRPr="00DD1CA5">
        <w:rPr>
          <w:color w:val="auto"/>
          <w:sz w:val="28"/>
          <w:szCs w:val="28"/>
          <w:lang w:val="en-US"/>
        </w:rPr>
        <w:t>III</w:t>
      </w:r>
      <w:r w:rsidRPr="00DD1CA5">
        <w:rPr>
          <w:color w:val="auto"/>
          <w:sz w:val="28"/>
          <w:szCs w:val="28"/>
        </w:rPr>
        <w:t>. Эксплуатация объектов благоустройства</w:t>
      </w:r>
      <w:bookmarkEnd w:id="251"/>
      <w:bookmarkEnd w:id="254"/>
    </w:p>
    <w:p w:rsidR="00FE761C" w:rsidRPr="00DD1CA5" w:rsidRDefault="00CA2527" w:rsidP="00DD1CA5">
      <w:pPr>
        <w:pStyle w:val="2"/>
        <w:rPr>
          <w:b/>
          <w:color w:val="auto"/>
          <w:sz w:val="28"/>
          <w:szCs w:val="28"/>
        </w:rPr>
      </w:pPr>
      <w:bookmarkStart w:id="255" w:name="_Toc130826360"/>
      <w:bookmarkStart w:id="256" w:name="sub_81"/>
      <w:bookmarkStart w:id="257" w:name="_Toc143782035"/>
      <w:bookmarkEnd w:id="252"/>
      <w:r w:rsidRPr="00DD1CA5">
        <w:rPr>
          <w:b/>
          <w:color w:val="auto"/>
          <w:sz w:val="28"/>
          <w:szCs w:val="28"/>
        </w:rPr>
        <w:t>1. Уборка и санитарная очистка территории. Общие положения</w:t>
      </w:r>
      <w:bookmarkEnd w:id="255"/>
      <w:bookmarkEnd w:id="257"/>
    </w:p>
    <w:p w:rsidR="00FE761C" w:rsidRPr="00CA221F" w:rsidRDefault="00CA2527">
      <w:pPr>
        <w:autoSpaceDE w:val="0"/>
        <w:ind w:firstLine="709"/>
        <w:jc w:val="both"/>
        <w:rPr>
          <w:rFonts w:ascii="Times New Roman" w:hAnsi="Times New Roman" w:cs="Times New Roman"/>
        </w:rPr>
      </w:pPr>
      <w:bookmarkStart w:id="258" w:name="sub_812"/>
      <w:bookmarkEnd w:id="256"/>
      <w:r w:rsidRPr="00CA221F">
        <w:rPr>
          <w:rFonts w:ascii="Times New Roman" w:hAnsi="Times New Roman" w:cs="Times New Roman"/>
          <w:sz w:val="28"/>
          <w:szCs w:val="28"/>
        </w:rPr>
        <w:lastRenderedPageBreak/>
        <w:t>1.1. 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обеспечивают своевременное проведение работ по посадке зеленых насаждений и уходу за ними на прилегающих территориях.</w:t>
      </w:r>
    </w:p>
    <w:p w:rsidR="00D25AD9" w:rsidRPr="00D25AD9" w:rsidRDefault="00CA2527" w:rsidP="00D25AD9">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1.2.</w:t>
      </w:r>
      <w:r w:rsidR="00D25AD9">
        <w:rPr>
          <w:rFonts w:ascii="Times New Roman" w:hAnsi="Times New Roman" w:cs="Times New Roman"/>
          <w:sz w:val="28"/>
          <w:szCs w:val="28"/>
        </w:rPr>
        <w:t xml:space="preserve"> </w:t>
      </w:r>
      <w:r w:rsidR="00D25AD9" w:rsidRPr="00D25AD9">
        <w:rPr>
          <w:rFonts w:ascii="Times New Roman" w:hAnsi="Times New Roman" w:cs="Times New Roman"/>
          <w:sz w:val="28"/>
          <w:szCs w:val="28"/>
        </w:rPr>
        <w:t>Для обеспечения сбора твердых коммунальных отходов (далее – ТКО), мусора всех видов, проведения работ по благоустройству на территории муниципального образования установлены следующие границы прилегающих территорий:</w:t>
      </w:r>
    </w:p>
    <w:p w:rsidR="00141B13" w:rsidRPr="00712627" w:rsidRDefault="00D25AD9" w:rsidP="00141B13">
      <w:pPr>
        <w:pStyle w:val="ConsPlusNormal"/>
        <w:jc w:val="both"/>
        <w:rPr>
          <w:rFonts w:ascii="Times New Roman" w:hAnsi="Times New Roman" w:cs="Times New Roman"/>
          <w:sz w:val="28"/>
          <w:szCs w:val="28"/>
        </w:rPr>
      </w:pPr>
      <w:r w:rsidRPr="00D25AD9">
        <w:rPr>
          <w:rFonts w:ascii="Times New Roman" w:hAnsi="Times New Roman" w:cs="Times New Roman"/>
          <w:sz w:val="28"/>
          <w:szCs w:val="28"/>
        </w:rPr>
        <w:t xml:space="preserve"> </w:t>
      </w:r>
      <w:r w:rsidR="00141B13" w:rsidRPr="00411552">
        <w:rPr>
          <w:rFonts w:ascii="Times New Roman" w:hAnsi="Times New Roman" w:cs="Times New Roman"/>
          <w:sz w:val="28"/>
          <w:szCs w:val="28"/>
        </w:rPr>
        <w:t>- на улицах с односторонней и двухсторонней застройкой по длине занимаемого участка, по ширине – до границы пересечения проезжей части улицы (не менее 10 метров);</w:t>
      </w:r>
    </w:p>
    <w:p w:rsidR="00141B13" w:rsidRPr="00712627" w:rsidRDefault="00141B13" w:rsidP="00141B13">
      <w:pPr>
        <w:pStyle w:val="ConsPlusNormal"/>
        <w:jc w:val="both"/>
        <w:rPr>
          <w:rFonts w:ascii="Times New Roman" w:hAnsi="Times New Roman" w:cs="Times New Roman"/>
          <w:sz w:val="28"/>
          <w:szCs w:val="28"/>
        </w:rPr>
      </w:pPr>
      <w:r w:rsidRPr="00712627">
        <w:rPr>
          <w:rFonts w:ascii="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141B13" w:rsidRPr="00712627" w:rsidRDefault="00141B13" w:rsidP="00141B13">
      <w:pPr>
        <w:pStyle w:val="ConsPlusNormal"/>
        <w:jc w:val="both"/>
        <w:rPr>
          <w:rFonts w:ascii="Times New Roman" w:hAnsi="Times New Roman" w:cs="Times New Roman"/>
          <w:sz w:val="28"/>
          <w:szCs w:val="28"/>
        </w:rPr>
      </w:pPr>
      <w:r w:rsidRPr="00712627">
        <w:rPr>
          <w:rFonts w:ascii="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141B13" w:rsidRDefault="00141B13" w:rsidP="00141B13">
      <w:pPr>
        <w:pStyle w:val="ConsPlusNormal"/>
        <w:jc w:val="both"/>
        <w:rPr>
          <w:rFonts w:ascii="Times New Roman" w:hAnsi="Times New Roman" w:cs="Times New Roman"/>
          <w:sz w:val="28"/>
          <w:szCs w:val="28"/>
        </w:rPr>
      </w:pPr>
      <w:r w:rsidRPr="00712627">
        <w:rPr>
          <w:rFonts w:ascii="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141B13" w:rsidRPr="0038563E" w:rsidRDefault="00141B13" w:rsidP="00141B13">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563E">
        <w:rPr>
          <w:rFonts w:ascii="Times New Roman" w:hAnsi="Times New Roman" w:cs="Times New Roman"/>
          <w:sz w:val="28"/>
          <w:szCs w:val="28"/>
        </w:rPr>
        <w:t>для помещений, находящихся в отдельно стоящих зданиях, строениях и сооружениях - по длине занимаемого ответственным лицом участка здания по периметру, на ширину 10 метров свободного пространства.</w:t>
      </w:r>
    </w:p>
    <w:p w:rsidR="00141B13" w:rsidRPr="0038563E" w:rsidRDefault="00141B13" w:rsidP="00141B13">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563E">
        <w:rPr>
          <w:rFonts w:ascii="Times New Roman" w:hAnsi="Times New Roman" w:cs="Times New Roman"/>
          <w:sz w:val="28"/>
          <w:szCs w:val="28"/>
        </w:rPr>
        <w:t>для зданий, строений и сооружений, расположенных в местах сплошной застройки вдоль проезжей части улиц – до границы проезжей части улицы, включая зону тротуара.</w:t>
      </w:r>
    </w:p>
    <w:p w:rsidR="00141B13" w:rsidRDefault="00141B13" w:rsidP="00141B13">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563E">
        <w:rPr>
          <w:rFonts w:ascii="Times New Roman" w:hAnsi="Times New Roman" w:cs="Times New Roman"/>
          <w:sz w:val="28"/>
          <w:szCs w:val="28"/>
        </w:rPr>
        <w:t>для собственников отдельно стоящих рекламоносителей – на высоту рекламной конструкции в радиусе размещения рекламоносителя.</w:t>
      </w:r>
    </w:p>
    <w:p w:rsidR="00141B13" w:rsidRPr="00712627" w:rsidRDefault="00141B13" w:rsidP="00141B13">
      <w:pPr>
        <w:pStyle w:val="ConsPlusNormal"/>
        <w:jc w:val="both"/>
        <w:rPr>
          <w:rFonts w:ascii="Times New Roman" w:hAnsi="Times New Roman" w:cs="Times New Roman"/>
          <w:sz w:val="28"/>
          <w:szCs w:val="28"/>
        </w:rPr>
      </w:pPr>
      <w:r w:rsidRPr="00712627">
        <w:rPr>
          <w:rFonts w:ascii="Times New Roman" w:hAnsi="Times New Roman" w:cs="Times New Roman"/>
          <w:sz w:val="28"/>
          <w:szCs w:val="28"/>
        </w:rPr>
        <w:t>- в случае, если здание, строение, сооружение, земельный участок, в отношении которого определяются границы прилегающей территории, граничит с охраной,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внешние границы прилегающей территории такого здания, строения, сооружения, земельного участка ограничиваются (заканчиваются) у пересечения границы указанных зон;</w:t>
      </w:r>
    </w:p>
    <w:p w:rsidR="00D25AD9" w:rsidRDefault="00141B13" w:rsidP="00141B13">
      <w:pPr>
        <w:autoSpaceDE w:val="0"/>
        <w:ind w:firstLine="709"/>
        <w:jc w:val="both"/>
        <w:rPr>
          <w:rFonts w:ascii="Times New Roman" w:hAnsi="Times New Roman" w:cs="Times New Roman"/>
          <w:sz w:val="28"/>
          <w:szCs w:val="28"/>
        </w:rPr>
      </w:pPr>
      <w:r w:rsidRPr="00712627">
        <w:rPr>
          <w:rFonts w:ascii="Times New Roman" w:hAnsi="Times New Roman" w:cs="Times New Roman"/>
          <w:sz w:val="28"/>
          <w:szCs w:val="28"/>
        </w:rPr>
        <w:t>-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их размеры определяются половиной расстояния между объектами, кроме случаев указанных абзацем выше.</w:t>
      </w:r>
    </w:p>
    <w:p w:rsidR="00FE761C" w:rsidRPr="00CA221F" w:rsidRDefault="00141B13">
      <w:pPr>
        <w:autoSpaceDE w:val="0"/>
        <w:ind w:firstLine="709"/>
        <w:jc w:val="both"/>
        <w:rPr>
          <w:rFonts w:ascii="Times New Roman" w:hAnsi="Times New Roman" w:cs="Times New Roman"/>
        </w:rPr>
      </w:pPr>
      <w:r>
        <w:rPr>
          <w:rFonts w:ascii="Times New Roman" w:hAnsi="Times New Roman" w:cs="Times New Roman"/>
          <w:sz w:val="28"/>
          <w:szCs w:val="28"/>
        </w:rPr>
        <w:t xml:space="preserve">1.3. </w:t>
      </w:r>
      <w:r w:rsidR="00CA2527" w:rsidRPr="00CA221F">
        <w:rPr>
          <w:rFonts w:ascii="Times New Roman" w:hAnsi="Times New Roman" w:cs="Times New Roman"/>
          <w:sz w:val="28"/>
          <w:szCs w:val="28"/>
        </w:rPr>
        <w:t>Организацию уборки территорий общего пользования за исключением улиц (автомобильных дорог) регионального, районного значения, осуществляют территориальные управления администрации муниципального округа, по договорам со специализированными или другими организациями, в пределах средств, предусмотренных на эти цели в бюджете муниципального образования.</w:t>
      </w:r>
      <w:r w:rsidR="00CA2527" w:rsidRPr="00CA221F">
        <w:rPr>
          <w:rFonts w:ascii="Times New Roman" w:hAnsi="Times New Roman" w:cs="Times New Roman"/>
          <w:bCs/>
          <w:sz w:val="28"/>
          <w:szCs w:val="28"/>
        </w:rPr>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Содержание и уборка скверов, парков, охрана зеленого фонда,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Контроль осуществляют территориальные управления администрации округа.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Уборку и очистку остановок общественного транспорта, территорий автодиспетчерских пунктов обеспечивают организации, эксплуатирующие данные объекты.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Территориальные управления администрации округа организуют работу по очистке и уборке территории рынка и прилегающей к ней территории, а также улиц, на которых расположены торговые ряды в базарный день в соответствии с действующими санитарными нормами и правилами торговли на рынках</w:t>
      </w:r>
      <w:r w:rsidR="00D25AD9">
        <w:rPr>
          <w:rFonts w:ascii="Times New Roman" w:hAnsi="Times New Roman" w:cs="Times New Roman"/>
          <w:sz w:val="28"/>
          <w:szCs w:val="28"/>
        </w:rPr>
        <w:t>.</w:t>
      </w:r>
    </w:p>
    <w:p w:rsidR="00FE761C"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Уборка мостов, путепроводов, пешеходных переходов, прилегающих к ним территорий, а также содержание коллекторов, ливневой канализации и дождеприемных колодцев производятся организациями, обслуживающими данные объекты.</w:t>
      </w:r>
    </w:p>
    <w:p w:rsidR="00D25AD9" w:rsidRPr="00D25AD9" w:rsidRDefault="00D25AD9" w:rsidP="00D25AD9">
      <w:pPr>
        <w:autoSpaceDE w:val="0"/>
        <w:ind w:firstLine="709"/>
        <w:jc w:val="both"/>
        <w:rPr>
          <w:rFonts w:ascii="Times New Roman" w:hAnsi="Times New Roman" w:cs="Times New Roman"/>
          <w:sz w:val="28"/>
          <w:szCs w:val="28"/>
        </w:rPr>
      </w:pPr>
      <w:r w:rsidRPr="00D25AD9">
        <w:rPr>
          <w:rFonts w:ascii="Times New Roman" w:hAnsi="Times New Roman" w:cs="Times New Roman"/>
          <w:sz w:val="28"/>
          <w:szCs w:val="28"/>
        </w:rPr>
        <w:t>1.</w:t>
      </w:r>
      <w:r w:rsidR="00141B13">
        <w:rPr>
          <w:rFonts w:ascii="Times New Roman" w:hAnsi="Times New Roman" w:cs="Times New Roman"/>
          <w:sz w:val="28"/>
          <w:szCs w:val="28"/>
        </w:rPr>
        <w:t>4</w:t>
      </w:r>
      <w:r w:rsidRPr="00D25AD9">
        <w:rPr>
          <w:rFonts w:ascii="Times New Roman" w:hAnsi="Times New Roman" w:cs="Times New Roman"/>
          <w:sz w:val="28"/>
          <w:szCs w:val="28"/>
        </w:rPr>
        <w:t>. Ответственными за содержание объектов в чистоте, согласно настоящим Правилам, и соблюдение должного санитарного порядка являются:</w:t>
      </w:r>
    </w:p>
    <w:p w:rsidR="00D25AD9" w:rsidRPr="00D25AD9" w:rsidRDefault="00D25AD9" w:rsidP="00D25AD9">
      <w:pPr>
        <w:autoSpaceDE w:val="0"/>
        <w:ind w:firstLine="709"/>
        <w:jc w:val="both"/>
        <w:rPr>
          <w:rFonts w:ascii="Times New Roman" w:hAnsi="Times New Roman" w:cs="Times New Roman"/>
          <w:sz w:val="28"/>
          <w:szCs w:val="28"/>
        </w:rPr>
      </w:pPr>
      <w:r w:rsidRPr="00D25AD9">
        <w:rPr>
          <w:rFonts w:ascii="Times New Roman" w:hAnsi="Times New Roman" w:cs="Times New Roman"/>
          <w:sz w:val="28"/>
          <w:szCs w:val="28"/>
        </w:rPr>
        <w:t>на предприятиях, организациях и учреждениях – их руководители, если иное не установлено внутренним распорядительным документом;</w:t>
      </w:r>
    </w:p>
    <w:p w:rsidR="00D25AD9" w:rsidRPr="00D25AD9" w:rsidRDefault="00D25AD9" w:rsidP="00D25AD9">
      <w:pPr>
        <w:autoSpaceDE w:val="0"/>
        <w:ind w:firstLine="709"/>
        <w:jc w:val="both"/>
        <w:rPr>
          <w:rFonts w:ascii="Times New Roman" w:hAnsi="Times New Roman" w:cs="Times New Roman"/>
          <w:sz w:val="28"/>
          <w:szCs w:val="28"/>
        </w:rPr>
      </w:pPr>
      <w:r w:rsidRPr="00D25AD9">
        <w:rPr>
          <w:rFonts w:ascii="Times New Roman" w:hAnsi="Times New Roman" w:cs="Times New Roman"/>
          <w:sz w:val="28"/>
          <w:szCs w:val="28"/>
        </w:rPr>
        <w:t>на объектах торговли, оказания услуг –  руководители объектов торговли (оказания услуг), индивидуальные предприниматели;</w:t>
      </w:r>
    </w:p>
    <w:p w:rsidR="00D25AD9" w:rsidRPr="00D25AD9" w:rsidRDefault="00D25AD9" w:rsidP="00D25AD9">
      <w:pPr>
        <w:autoSpaceDE w:val="0"/>
        <w:ind w:firstLine="709"/>
        <w:jc w:val="both"/>
        <w:rPr>
          <w:rFonts w:ascii="Times New Roman" w:hAnsi="Times New Roman" w:cs="Times New Roman"/>
          <w:sz w:val="28"/>
          <w:szCs w:val="28"/>
        </w:rPr>
      </w:pPr>
      <w:r w:rsidRPr="00D25AD9">
        <w:rPr>
          <w:rFonts w:ascii="Times New Roman" w:hAnsi="Times New Roman" w:cs="Times New Roman"/>
          <w:sz w:val="28"/>
          <w:szCs w:val="28"/>
        </w:rPr>
        <w:t>в ТСЖ, управляющих компаниях – их руководители;</w:t>
      </w:r>
    </w:p>
    <w:p w:rsidR="00D25AD9" w:rsidRPr="00D25AD9" w:rsidRDefault="00D25AD9" w:rsidP="00D25AD9">
      <w:pPr>
        <w:autoSpaceDE w:val="0"/>
        <w:ind w:firstLine="709"/>
        <w:jc w:val="both"/>
        <w:rPr>
          <w:rFonts w:ascii="Times New Roman" w:hAnsi="Times New Roman" w:cs="Times New Roman"/>
          <w:sz w:val="28"/>
          <w:szCs w:val="28"/>
        </w:rPr>
      </w:pPr>
      <w:r w:rsidRPr="00D25AD9">
        <w:rPr>
          <w:rFonts w:ascii="Times New Roman" w:hAnsi="Times New Roman" w:cs="Times New Roman"/>
          <w:sz w:val="28"/>
          <w:szCs w:val="28"/>
        </w:rPr>
        <w:t xml:space="preserve">на незастроенных территориях – владельцы земельных участков; </w:t>
      </w:r>
    </w:p>
    <w:p w:rsidR="00D25AD9" w:rsidRPr="00D25AD9" w:rsidRDefault="00D25AD9" w:rsidP="00D25AD9">
      <w:pPr>
        <w:autoSpaceDE w:val="0"/>
        <w:ind w:firstLine="709"/>
        <w:jc w:val="both"/>
        <w:rPr>
          <w:rFonts w:ascii="Times New Roman" w:hAnsi="Times New Roman" w:cs="Times New Roman"/>
          <w:sz w:val="28"/>
          <w:szCs w:val="28"/>
        </w:rPr>
      </w:pPr>
      <w:r w:rsidRPr="00D25AD9">
        <w:rPr>
          <w:rFonts w:ascii="Times New Roman" w:hAnsi="Times New Roman" w:cs="Times New Roman"/>
          <w:sz w:val="28"/>
          <w:szCs w:val="28"/>
        </w:rPr>
        <w:t>на строительных площадках – владельцы</w:t>
      </w:r>
      <w:r w:rsidRPr="00D25AD9">
        <w:rPr>
          <w:rFonts w:ascii="Times New Roman" w:hAnsi="Times New Roman" w:cs="Times New Roman"/>
          <w:sz w:val="28"/>
          <w:szCs w:val="28"/>
        </w:rPr>
        <w:tab/>
        <w:t xml:space="preserve"> земельных участков или руководители организации-подрядчика;</w:t>
      </w:r>
    </w:p>
    <w:p w:rsidR="00D25AD9" w:rsidRPr="00D25AD9" w:rsidRDefault="00D25AD9" w:rsidP="00D25AD9">
      <w:pPr>
        <w:autoSpaceDE w:val="0"/>
        <w:ind w:firstLine="709"/>
        <w:jc w:val="both"/>
        <w:rPr>
          <w:rFonts w:ascii="Times New Roman" w:hAnsi="Times New Roman" w:cs="Times New Roman"/>
          <w:sz w:val="28"/>
          <w:szCs w:val="28"/>
        </w:rPr>
      </w:pPr>
      <w:r w:rsidRPr="00D25AD9">
        <w:rPr>
          <w:rFonts w:ascii="Times New Roman" w:hAnsi="Times New Roman" w:cs="Times New Roman"/>
          <w:sz w:val="28"/>
          <w:szCs w:val="28"/>
        </w:rPr>
        <w:t>в частных домовладениях и прочих</w:t>
      </w:r>
      <w:r w:rsidRPr="00D25AD9">
        <w:rPr>
          <w:rFonts w:ascii="Times New Roman" w:hAnsi="Times New Roman" w:cs="Times New Roman"/>
          <w:sz w:val="28"/>
          <w:szCs w:val="28"/>
        </w:rPr>
        <w:tab/>
        <w:t xml:space="preserve"> объектах – владельцы</w:t>
      </w:r>
      <w:r w:rsidRPr="00D25AD9">
        <w:rPr>
          <w:rFonts w:ascii="Times New Roman" w:hAnsi="Times New Roman" w:cs="Times New Roman"/>
          <w:sz w:val="28"/>
          <w:szCs w:val="28"/>
        </w:rPr>
        <w:tab/>
        <w:t xml:space="preserve"> домов, объектов, земельных участков, либо лица</w:t>
      </w:r>
      <w:r>
        <w:rPr>
          <w:rFonts w:ascii="Times New Roman" w:hAnsi="Times New Roman" w:cs="Times New Roman"/>
          <w:sz w:val="28"/>
          <w:szCs w:val="28"/>
        </w:rPr>
        <w:t xml:space="preserve"> </w:t>
      </w:r>
      <w:r w:rsidRPr="00D25AD9">
        <w:rPr>
          <w:rFonts w:ascii="Times New Roman" w:hAnsi="Times New Roman" w:cs="Times New Roman"/>
          <w:sz w:val="28"/>
          <w:szCs w:val="28"/>
        </w:rPr>
        <w:t>ими</w:t>
      </w:r>
      <w:r w:rsidRPr="00D25AD9">
        <w:rPr>
          <w:rFonts w:ascii="Times New Roman" w:hAnsi="Times New Roman" w:cs="Times New Roman"/>
          <w:sz w:val="28"/>
          <w:szCs w:val="28"/>
        </w:rPr>
        <w:tab/>
        <w:t>уполномоченные.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5</w:t>
      </w:r>
      <w:r w:rsidRPr="00CA221F">
        <w:rPr>
          <w:rFonts w:ascii="Times New Roman" w:hAnsi="Times New Roman" w:cs="Times New Roman"/>
          <w:sz w:val="28"/>
          <w:szCs w:val="28"/>
        </w:rPr>
        <w:t>. Каждая промышленная организация округа обязана оградить производственные сооружения от жилых кварталов, благоустроить и содержать в исправности и чистоте выезды с территорий производственных объектов и со строек.</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6</w:t>
      </w:r>
      <w:r w:rsidRPr="00CA221F">
        <w:rPr>
          <w:rFonts w:ascii="Times New Roman" w:hAnsi="Times New Roman" w:cs="Times New Roman"/>
          <w:sz w:val="28"/>
          <w:szCs w:val="28"/>
        </w:rPr>
        <w:t>.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лицами, обязанными обеспечивать уборку данной территории в соответствии с пунктами раздела </w:t>
      </w:r>
      <w:r w:rsidRPr="00CA221F">
        <w:rPr>
          <w:rFonts w:ascii="Times New Roman" w:hAnsi="Times New Roman" w:cs="Times New Roman"/>
          <w:sz w:val="28"/>
          <w:szCs w:val="28"/>
          <w:lang w:val="en-US"/>
        </w:rPr>
        <w:t>III</w:t>
      </w:r>
      <w:r w:rsidRPr="00CA221F">
        <w:rPr>
          <w:rFonts w:ascii="Times New Roman" w:hAnsi="Times New Roman" w:cs="Times New Roman"/>
          <w:sz w:val="28"/>
          <w:szCs w:val="28"/>
        </w:rPr>
        <w:t xml:space="preserve"> Правил.</w:t>
      </w:r>
      <w:r w:rsidRPr="00CA221F">
        <w:rPr>
          <w:rFonts w:ascii="Times New Roman" w:hAnsi="Times New Roman" w:cs="Times New Roman"/>
          <w:sz w:val="28"/>
          <w:szCs w:val="28"/>
          <w:shd w:val="clear" w:color="auto" w:fill="FF0000"/>
        </w:rPr>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7</w:t>
      </w:r>
      <w:r w:rsidRPr="00CA221F">
        <w:rPr>
          <w:rFonts w:ascii="Times New Roman" w:hAnsi="Times New Roman" w:cs="Times New Roman"/>
          <w:sz w:val="28"/>
          <w:szCs w:val="28"/>
        </w:rPr>
        <w:t>. При уборке в ночное время должны приниматься меры, предупреждающие шум, нарушение тишины и покоя граждан.</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8</w:t>
      </w:r>
      <w:r w:rsidRPr="00CA221F">
        <w:rPr>
          <w:rFonts w:ascii="Times New Roman" w:hAnsi="Times New Roman" w:cs="Times New Roman"/>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1.1. и 1.2 раздела </w:t>
      </w:r>
      <w:r w:rsidRPr="00CA221F">
        <w:rPr>
          <w:rFonts w:ascii="Times New Roman" w:hAnsi="Times New Roman" w:cs="Times New Roman"/>
          <w:sz w:val="28"/>
          <w:szCs w:val="28"/>
          <w:lang w:val="en-US"/>
        </w:rPr>
        <w:t>III</w:t>
      </w:r>
      <w:r w:rsidRPr="00CA221F">
        <w:rPr>
          <w:rFonts w:ascii="Times New Roman" w:hAnsi="Times New Roman" w:cs="Times New Roman"/>
          <w:sz w:val="28"/>
          <w:szCs w:val="28"/>
        </w:rPr>
        <w:t xml:space="preserve"> Правил.</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1.</w:t>
      </w:r>
      <w:r w:rsidR="00141B13">
        <w:rPr>
          <w:rFonts w:ascii="Times New Roman" w:hAnsi="Times New Roman" w:cs="Times New Roman"/>
          <w:sz w:val="28"/>
          <w:szCs w:val="28"/>
        </w:rPr>
        <w:t>9</w:t>
      </w:r>
      <w:r w:rsidRPr="00CA221F">
        <w:rPr>
          <w:rFonts w:ascii="Times New Roman" w:hAnsi="Times New Roman" w:cs="Times New Roman"/>
          <w:sz w:val="28"/>
          <w:szCs w:val="28"/>
        </w:rPr>
        <w:t>. Слив воды на тротуары, газоны, проезжую часть дороги не допускается, а при производстве аварийных работ разрешается только с одновременной закачкой в спецмашины для последующего вывоза в отведенные места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w:t>
      </w:r>
      <w:r w:rsidR="00141B13">
        <w:rPr>
          <w:rFonts w:ascii="Times New Roman" w:hAnsi="Times New Roman" w:cs="Times New Roman"/>
          <w:sz w:val="28"/>
          <w:szCs w:val="28"/>
        </w:rPr>
        <w:t>10</w:t>
      </w:r>
      <w:r w:rsidRPr="00CA221F">
        <w:rPr>
          <w:rFonts w:ascii="Times New Roman" w:hAnsi="Times New Roman" w:cs="Times New Roman"/>
          <w:sz w:val="28"/>
          <w:szCs w:val="28"/>
        </w:rPr>
        <w:t>. Уборка и очистка территорий, отведенных для размещения и эксплуатации линий электропередач, газовых, водопроводных сетей, сетей связи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осуществляют территориальные управления администрации муниципального округа.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w:t>
      </w:r>
      <w:r w:rsidR="00141B13">
        <w:rPr>
          <w:rFonts w:ascii="Times New Roman" w:hAnsi="Times New Roman" w:cs="Times New Roman"/>
          <w:sz w:val="28"/>
          <w:szCs w:val="28"/>
        </w:rPr>
        <w:t>1</w:t>
      </w:r>
      <w:r w:rsidRPr="00CA221F">
        <w:rPr>
          <w:rFonts w:ascii="Times New Roman" w:hAnsi="Times New Roman" w:cs="Times New Roman"/>
          <w:sz w:val="28"/>
          <w:szCs w:val="28"/>
        </w:rPr>
        <w:t>. При очистке смотровых колодцев, подземных коммуникаций грунт, мусор, нечистоты складируются в специальную тару и немедленно вывозятся специализированной организацией (имеющих лицензию) по договору с владельцем коммуникаций в места санкционированного размещения отходов.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w:t>
      </w:r>
      <w:r w:rsidR="00141B13">
        <w:rPr>
          <w:rFonts w:ascii="Times New Roman" w:hAnsi="Times New Roman" w:cs="Times New Roman"/>
          <w:sz w:val="28"/>
          <w:szCs w:val="28"/>
        </w:rPr>
        <w:t>2</w:t>
      </w:r>
      <w:r w:rsidRPr="00CA221F">
        <w:rPr>
          <w:rFonts w:ascii="Times New Roman" w:hAnsi="Times New Roman" w:cs="Times New Roman"/>
          <w:sz w:val="28"/>
          <w:szCs w:val="28"/>
        </w:rPr>
        <w:t>. Администрация муниципального образования может на добровольной основе привлекать граждан для выполнения работ по уборке, благоустройству и озеленению территории поселения посредством  организации общественных субботников, акций по экологии и благоустройству и т.п.</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w:t>
      </w:r>
      <w:r w:rsidR="00141B13">
        <w:rPr>
          <w:rFonts w:ascii="Times New Roman" w:hAnsi="Times New Roman" w:cs="Times New Roman"/>
          <w:sz w:val="28"/>
          <w:szCs w:val="28"/>
        </w:rPr>
        <w:t>3</w:t>
      </w:r>
      <w:r w:rsidRPr="00CA221F">
        <w:rPr>
          <w:rFonts w:ascii="Times New Roman" w:hAnsi="Times New Roman" w:cs="Times New Roman"/>
          <w:sz w:val="28"/>
          <w:szCs w:val="28"/>
        </w:rPr>
        <w:t>. 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наличие бордюрных пандусов или местных понижений бортового камня в местах съезда и выезда уборочных машин на тротуар;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ширина убираемых объектов благоустройства </w:t>
      </w:r>
      <w:r w:rsidRPr="00CA221F">
        <w:rPr>
          <w:rFonts w:ascii="Times New Roman" w:hAnsi="Times New Roman" w:cs="Times New Roman"/>
          <w:sz w:val="28"/>
          <w:szCs w:val="28"/>
        </w:rPr>
        <w:softHyphen/>
        <w:t xml:space="preserve"> 1,5 и более метров; </w:t>
      </w:r>
      <w:r w:rsidRPr="00CA221F">
        <w:rPr>
          <w:rFonts w:ascii="Times New Roman" w:hAnsi="Times New Roman" w:cs="Times New Roman"/>
          <w:sz w:val="28"/>
          <w:szCs w:val="28"/>
        </w:rPr>
        <w:softHyphen/>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протяженность убираемых объектов превышает 3 погонных метра; </w:t>
      </w:r>
      <w:r w:rsidRPr="00CA221F">
        <w:rPr>
          <w:rFonts w:ascii="Times New Roman" w:hAnsi="Times New Roman" w:cs="Times New Roman"/>
          <w:sz w:val="28"/>
          <w:szCs w:val="28"/>
        </w:rPr>
        <w:softHyphen/>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r w:rsidR="00D25AD9">
        <w:rPr>
          <w:rFonts w:ascii="Times New Roman" w:hAnsi="Times New Roman" w:cs="Times New Roman"/>
          <w:sz w:val="28"/>
          <w:szCs w:val="28"/>
        </w:rPr>
        <w:t>.</w:t>
      </w:r>
      <w:r w:rsidRPr="00CA221F">
        <w:rPr>
          <w:rFonts w:ascii="Times New Roman" w:hAnsi="Times New Roman" w:cs="Times New Roman"/>
          <w:sz w:val="28"/>
          <w:szCs w:val="28"/>
        </w:rPr>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(трудозатратой), уборку такой территорий рекомендуется осуществлять разным способом.</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w:t>
      </w:r>
      <w:r w:rsidR="00141B13">
        <w:rPr>
          <w:rFonts w:ascii="Times New Roman" w:hAnsi="Times New Roman" w:cs="Times New Roman"/>
          <w:sz w:val="28"/>
          <w:szCs w:val="28"/>
        </w:rPr>
        <w:t>4</w:t>
      </w:r>
      <w:r w:rsidRPr="00CA221F">
        <w:rPr>
          <w:rFonts w:ascii="Times New Roman" w:hAnsi="Times New Roman" w:cs="Times New Roman"/>
          <w:sz w:val="28"/>
          <w:szCs w:val="28"/>
        </w:rPr>
        <w:t xml:space="preserve">.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1.1</w:t>
      </w:r>
      <w:r w:rsidR="00141B13">
        <w:rPr>
          <w:rFonts w:ascii="Times New Roman" w:hAnsi="Times New Roman" w:cs="Times New Roman"/>
          <w:sz w:val="28"/>
          <w:szCs w:val="28"/>
        </w:rPr>
        <w:t>5</w:t>
      </w:r>
      <w:r w:rsidRPr="00CA221F">
        <w:rPr>
          <w:rFonts w:ascii="Times New Roman" w:hAnsi="Times New Roman" w:cs="Times New Roman"/>
          <w:sz w:val="28"/>
          <w:szCs w:val="28"/>
        </w:rPr>
        <w:t xml:space="preserve">. 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Ограждение контейнерных площадок не рекомендуется устраивать из сварной сетки, сетки-</w:t>
      </w:r>
      <w:r w:rsidRPr="00CA221F">
        <w:rPr>
          <w:rFonts w:ascii="Times New Roman" w:hAnsi="Times New Roman" w:cs="Times New Roman"/>
          <w:sz w:val="28"/>
          <w:szCs w:val="28"/>
        </w:rPr>
        <w:softHyphen/>
        <w:t xml:space="preserve">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Внешние поверхности элементов благоустройства контейнерных площадок рекомендуется поддерживать чистыми, без визуально воспринимаемых деформаций.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Контейнерную площадку рекомендуется освещать в вечерне</w:t>
      </w:r>
      <w:r w:rsidRPr="00CA221F">
        <w:rPr>
          <w:rFonts w:ascii="Times New Roman" w:hAnsi="Times New Roman" w:cs="Times New Roman"/>
          <w:sz w:val="28"/>
          <w:szCs w:val="28"/>
        </w:rPr>
        <w:softHyphen/>
        <w:t xml:space="preserve">-ночное время с использованием установок наружного освещения.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w:t>
      </w:r>
      <w:r w:rsidR="00141B13">
        <w:rPr>
          <w:rFonts w:ascii="Times New Roman" w:hAnsi="Times New Roman" w:cs="Times New Roman"/>
          <w:sz w:val="28"/>
          <w:szCs w:val="28"/>
        </w:rPr>
        <w:t>6</w:t>
      </w:r>
      <w:r w:rsidRPr="00CA221F">
        <w:rPr>
          <w:rFonts w:ascii="Times New Roman" w:hAnsi="Times New Roman" w:cs="Times New Roman"/>
          <w:sz w:val="28"/>
          <w:szCs w:val="28"/>
        </w:rPr>
        <w:t>. 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w:t>
      </w:r>
      <w:r w:rsidR="00141B13">
        <w:rPr>
          <w:rFonts w:ascii="Times New Roman" w:hAnsi="Times New Roman" w:cs="Times New Roman"/>
          <w:sz w:val="28"/>
          <w:szCs w:val="28"/>
        </w:rPr>
        <w:t>7</w:t>
      </w:r>
      <w:r w:rsidRPr="00CA221F">
        <w:rPr>
          <w:rFonts w:ascii="Times New Roman" w:hAnsi="Times New Roman" w:cs="Times New Roman"/>
          <w:sz w:val="28"/>
          <w:szCs w:val="28"/>
        </w:rPr>
        <w:t>. Рекомендуется обеспечивать свободный подъезд мусоровозов (спецтехники) непосредственно к метам временного накопления коммунальных отходов (контейнерам, бункерам и выгребным ямам для удаления отходов).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w:t>
      </w:r>
      <w:r w:rsidR="00141B13">
        <w:rPr>
          <w:rFonts w:ascii="Times New Roman" w:hAnsi="Times New Roman" w:cs="Times New Roman"/>
          <w:sz w:val="28"/>
          <w:szCs w:val="28"/>
        </w:rPr>
        <w:t>8</w:t>
      </w:r>
      <w:r w:rsidRPr="00CA221F">
        <w:rPr>
          <w:rFonts w:ascii="Times New Roman" w:hAnsi="Times New Roman" w:cs="Times New Roman"/>
          <w:sz w:val="28"/>
          <w:szCs w:val="28"/>
        </w:rPr>
        <w:t>.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1.1</w:t>
      </w:r>
      <w:r w:rsidR="00141B13">
        <w:rPr>
          <w:rFonts w:ascii="Times New Roman" w:hAnsi="Times New Roman" w:cs="Times New Roman"/>
          <w:sz w:val="28"/>
          <w:szCs w:val="28"/>
        </w:rPr>
        <w:t>9</w:t>
      </w:r>
      <w:r w:rsidRPr="00CA221F">
        <w:rPr>
          <w:rFonts w:ascii="Times New Roman" w:hAnsi="Times New Roman" w:cs="Times New Roman"/>
          <w:sz w:val="28"/>
          <w:szCs w:val="28"/>
        </w:rPr>
        <w:t>. При уборке территории муниципального образования в ночное время рекомендуется принимать меры, предупреждающие шум.</w:t>
      </w:r>
    </w:p>
    <w:p w:rsidR="00FE761C" w:rsidRPr="008437CE" w:rsidRDefault="00CA2527" w:rsidP="008437CE">
      <w:pPr>
        <w:pStyle w:val="2"/>
        <w:rPr>
          <w:b/>
          <w:color w:val="auto"/>
          <w:sz w:val="28"/>
          <w:szCs w:val="28"/>
        </w:rPr>
      </w:pPr>
      <w:bookmarkStart w:id="259" w:name="_Toc130826361"/>
      <w:bookmarkStart w:id="260" w:name="_Toc143782036"/>
      <w:r w:rsidRPr="008437CE">
        <w:rPr>
          <w:b/>
          <w:color w:val="auto"/>
          <w:sz w:val="28"/>
          <w:szCs w:val="28"/>
        </w:rPr>
        <w:t>2. Особенности уборки территории в весенне-летний период</w:t>
      </w:r>
      <w:bookmarkEnd w:id="259"/>
      <w:bookmarkEnd w:id="260"/>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2.1 Летняя уборка территории МО производится с наступлением устойчивых плюсовых температур.</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2.2. Ответственными лицами на закрепленной территории проводятся следующие мероприятия: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промывка и расчистка канавок для стока воды в местах, где это требуется для нормального отвода талых вод;</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прочистка люков и приемных колодцев ливневой сети;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систематический сгон талой воды к люкам и приемным колодцам ливневой сети;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общая санитарная очистка закрепленной территории после окончания таяния снега;</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уборка и вывоз мусора;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уборка бордюров от песка и пыли;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покос и полив озелененных территорий;</w:t>
      </w:r>
    </w:p>
    <w:p w:rsidR="00FE761C" w:rsidRPr="00CA221F" w:rsidRDefault="00CA2527">
      <w:pPr>
        <w:autoSpaceDE w:val="0"/>
        <w:spacing w:line="240" w:lineRule="exact"/>
        <w:ind w:firstLine="567"/>
        <w:jc w:val="both"/>
        <w:rPr>
          <w:rFonts w:ascii="Times New Roman" w:hAnsi="Times New Roman" w:cs="Times New Roman"/>
        </w:rPr>
      </w:pPr>
      <w:r w:rsidRPr="00CA221F">
        <w:rPr>
          <w:rFonts w:ascii="Times New Roman" w:hAnsi="Times New Roman" w:cs="Times New Roman"/>
          <w:color w:val="000000"/>
          <w:sz w:val="28"/>
          <w:szCs w:val="28"/>
          <w:shd w:val="clear" w:color="auto" w:fill="FFFFFF"/>
        </w:rPr>
        <w:t xml:space="preserve">  покос и удаление борщевика Сосновского;</w:t>
      </w:r>
      <w:r w:rsidRPr="00CA221F">
        <w:rPr>
          <w:rFonts w:ascii="Times New Roman" w:hAnsi="Times New Roman" w:cs="Times New Roman"/>
          <w:sz w:val="28"/>
          <w:szCs w:val="28"/>
        </w:rPr>
        <w:t xml:space="preserve"> </w:t>
      </w:r>
    </w:p>
    <w:p w:rsidR="00FE761C" w:rsidRPr="00CA221F" w:rsidRDefault="00CA2527">
      <w:pPr>
        <w:autoSpaceDE w:val="0"/>
        <w:rPr>
          <w:rFonts w:ascii="Times New Roman" w:hAnsi="Times New Roman" w:cs="Times New Roman"/>
        </w:rPr>
      </w:pPr>
      <w:r w:rsidRPr="00CA221F">
        <w:rPr>
          <w:rFonts w:ascii="Times New Roman" w:hAnsi="Times New Roman" w:cs="Times New Roman"/>
          <w:sz w:val="28"/>
          <w:szCs w:val="28"/>
        </w:rPr>
        <w:t xml:space="preserve">  </w:t>
      </w:r>
      <w:r w:rsidRPr="00CA221F">
        <w:rPr>
          <w:rFonts w:ascii="Times New Roman" w:hAnsi="Times New Roman" w:cs="Times New Roman"/>
          <w:sz w:val="28"/>
          <w:szCs w:val="28"/>
        </w:rPr>
        <w:tab/>
        <w:t>Мероприятия по удалению борщевика Сосновского должны проводиться до его бутонизации и начала цветения.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Удаление борщевика Сосновского, произрастающего на частных земельных участках, возлагается на собственников данных земельных участков.</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2.3. Запрещается в сухое, жаркое время производить механизированную уборку улиц и подметание без увлажнения.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2.4. Подметание осуществляется ежедневно до 09 часов и в течение дня по мере необходимости, при этом пылеобразование не допускается.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Уборка закрепленной территории, тротуаров и дорог местного значения, дворовых территорий и внутриквартальных проездов осуществляется по мере необходимости, но не реже одного раза в неделю.</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2.5. В целях предупреждения возможного затопления пониженных участков территории ливневыми, талыми или паводковыми водами, очистка смотровых и дождеприёмных колодцев, а также сети ливневой канализации производится не менее двух раз за сезон, в том числе ответственными лицами, у которых эти сооружения находятся на закрепленной территории.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2.6. Очистка дождеприемных колодцев и решеток, расположенных на пониженных участках, производится еженедельно.</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2.7. В период листопада уборка опавших листьев с проезжей части улиц, пешеходных тротуаров, дворовых территорий, пешеходных дорожек и детских площадок организуется ответственными лицами ежедневно.</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2.8 Стрижка кустарников, вырезка старых, поломанных веток, прикорневой поросли производится не менее трех раз за сезон; стрижка формируемых крон деревьев - один раз за сезон с последующей уборкой и вывозом растительных остатков в течение трех дней.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2.9. Стрижка или скашивание сеяных и дикорастущих трав в границах населенных пунктов производится регулярно, не допуская превышения высоты травостоя 20 см, после чего в течение трех дней кучи травы подлежат вывозу.</w:t>
      </w:r>
    </w:p>
    <w:p w:rsidR="00FE761C" w:rsidRPr="008437CE" w:rsidRDefault="00CA2527" w:rsidP="008437CE">
      <w:pPr>
        <w:pStyle w:val="2"/>
        <w:rPr>
          <w:b/>
          <w:color w:val="auto"/>
          <w:sz w:val="28"/>
          <w:szCs w:val="28"/>
        </w:rPr>
      </w:pPr>
      <w:bookmarkStart w:id="261" w:name="_Toc130826362"/>
      <w:bookmarkStart w:id="262" w:name="_Toc143782037"/>
      <w:r w:rsidRPr="008437CE">
        <w:rPr>
          <w:b/>
          <w:color w:val="auto"/>
          <w:sz w:val="28"/>
          <w:szCs w:val="28"/>
        </w:rPr>
        <w:t>3. Особенности уборки территории в осенне-зимний период</w:t>
      </w:r>
      <w:bookmarkEnd w:id="261"/>
      <w:bookmarkEnd w:id="262"/>
    </w:p>
    <w:p w:rsidR="00FE761C" w:rsidRPr="00CA221F" w:rsidRDefault="00CA2527">
      <w:pPr>
        <w:autoSpaceDE w:val="0"/>
        <w:ind w:firstLine="709"/>
        <w:jc w:val="both"/>
        <w:rPr>
          <w:rFonts w:ascii="Times New Roman" w:hAnsi="Times New Roman" w:cs="Times New Roman"/>
        </w:rPr>
      </w:pPr>
      <w:bookmarkStart w:id="263" w:name="sub_849"/>
      <w:r w:rsidRPr="00CA221F">
        <w:rPr>
          <w:rFonts w:ascii="Times New Roman" w:hAnsi="Times New Roman" w:cs="Times New Roman"/>
          <w:sz w:val="28"/>
          <w:szCs w:val="28"/>
        </w:rPr>
        <w:t xml:space="preserve"> </w:t>
      </w:r>
      <w:r w:rsidRPr="00CA221F">
        <w:rPr>
          <w:rFonts w:ascii="Times New Roman" w:hAnsi="Times New Roman" w:cs="Times New Roman"/>
          <w:color w:val="000000"/>
          <w:sz w:val="28"/>
          <w:szCs w:val="28"/>
        </w:rPr>
        <w:t>3.1. Ответственные лица – руководители предприятий, учреждений, иных организаций, независимо от их формы собственности, а также частные домовладельцы обеспечивают на закрепленных за ними территориях поддержание чистоты собственными силами или путем заключения с дорожно-эксплуатационным и (или) специализированным автотранспортными службами договоров на проведение механизированной уборки закрепленных за ними территорий, а также на вывоз снега.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3.2. Зимняя уборка территории муниципального образования осуществляется ответственными лицами на закрепленных за ними территориях в следующем порядке: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расчистка проезжей части улиц и тротуаров (пешеходных дорог) от снежных завалов и заносов;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обработка проезжей части улиц противогололедными материалами;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формирование снежных валов в прилотковой части с необходимыми промежутками между ними;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удаление снега с улиц и других территорий;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зачистка дорожных лотков после удаления снега;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подметание дорог местного значения при длительном отсутствии снегопадов.</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уборка и вывоз мусора, грязи;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очистка территорий возле водосточных труб;</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перемещение снега;</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зачистка снежных уплотнений и накатов, противогололёдная обработка территорий противогололедными материалами;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очистка от снега МАФ и иных элементов благоустройства.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bCs/>
          <w:sz w:val="28"/>
          <w:szCs w:val="28"/>
        </w:rPr>
        <w:t>Примечание:</w:t>
      </w:r>
      <w:r w:rsidRPr="00CA221F">
        <w:rPr>
          <w:rFonts w:ascii="Times New Roman" w:hAnsi="Times New Roman" w:cs="Times New Roman"/>
          <w:color w:val="000000"/>
          <w:sz w:val="28"/>
          <w:szCs w:val="28"/>
        </w:rPr>
        <w:t xml:space="preserve"> Крышки люков, водопроводных и канализационных колодцев должны полностью очищаться от снега и льда.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3.3. Обработка проезжей части противогололедными материалами должна производиться ответственными лицами сразу с началом снегопада, а при угрозе массового гололеда - до начала выпадения осадков. С началом снегопада в первую очередь обрабатываются наиболее опасные участки дорог местного значения: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уличные перекрестки и подъезды к ним в пределах 50 метров (в первую очередь с наибольшей интенсивностью движения);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пешеходные переходы через проезжую часть;</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проезжая часть мостов и подъезды к ним в пределах 100 метров;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подъемы и спуски проезжей части;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остановки общественного транспорта и подъезды к ним в пределах 30 метров.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Время, необходимое для первоочередного обслуживания всей закрепленной территории, не должно превышать 5 часов с начала снегопада.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lastRenderedPageBreak/>
        <w:t>3.4. Механизированное подметание и сгребание снежной массы должно начинаться при ее толщине на дорожном полотне не менее 2-3 см. При не прекращающемся в течение суток снегопаде должно быть выполнено не менее 3-х циклов «посыпка-подметание».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3.5. Разрешается укладка свежевыпавшего снега в валы на улицах и площадях, ширина проезжей части которых не менее 6 метров. Лотковая часть дороги местного значения является местом временного складирования снега, счищаемого с проезжей части дорог и тротуаров поселения. Ширина валов снега в лотках улиц не должна превышать 2 м.</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3.6. Формирование снежных валов не допускается: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ближе 5 метров от начала перекрестка дорог муниципального значения во всех направлениях;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ближе 5 метров от пешеходного перехода;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ближе 20 метров от остановки общественного транспорта;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на участках дорог муниципального значения, оборудованных транспортными ограждениями или повышенным бордюром;</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на тротуарах;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на газонах.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3.7. Проезжая часть улиц с двухсторонним движением в периоды снегопадов или гололедицы должна обеспечивать беспрепятственное движение транспорта в обоих направлениях с разрешенной скоростью.</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3.8. Тротуары и посадочные площадки общественного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3.9.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эксплуатирующих указанные сети, или другими организациями за счет. Ответственность за безопасные условия дорожного движения на месте аварии инженерных коммунальных сетей несет организация, эксплуатирующая коммуникации.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3.10.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По окончании сбрасывания с крыш, снег и ледяные сосульки убираются в валы и вывозятся в течение 6 часов. Ответственные лица отвечают за своевременность очистки крыш и обеспечение безопасности движения пешеходов и транспортных средств вблизи домов.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3.11. Ежедневная уборка улиц и тротуаров в осенне-зимний период и обработка противогололедными средствами должны производится в течение дня.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3.12. Очистка тротуаров и дворовых территорий под скребок от снега и льда производится по мере необходимости с таким расчетом, чтобы пешеходное движение на них не нарушалось.</w:t>
      </w:r>
    </w:p>
    <w:p w:rsidR="00FE761C" w:rsidRPr="00CA221F" w:rsidRDefault="00CA2527">
      <w:pPr>
        <w:autoSpaceDE w:val="0"/>
        <w:ind w:firstLine="709"/>
        <w:jc w:val="both"/>
        <w:rPr>
          <w:rFonts w:ascii="Times New Roman" w:hAnsi="Times New Roman" w:cs="Times New Roman"/>
          <w:color w:val="000000"/>
          <w:sz w:val="28"/>
          <w:szCs w:val="28"/>
        </w:rPr>
      </w:pPr>
      <w:r w:rsidRPr="00CA221F">
        <w:rPr>
          <w:rFonts w:ascii="Times New Roman" w:hAnsi="Times New Roman" w:cs="Times New Roman"/>
          <w:color w:val="000000"/>
          <w:sz w:val="28"/>
          <w:szCs w:val="28"/>
        </w:rPr>
        <w:lastRenderedPageBreak/>
        <w:t>При производстве зимних уборочных работ запрещается: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разбрасывание снега и льда на проезжей части улиц, завоз снега во дворы, приваливание снега к стенам зданий, складирование (выброс) сколотого льда, грязного снега (льда и снега вперемешку с засоленным песком) на газонах и полосах зеленых насаждений;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сброс снега и льда в водные объекты и их прибрежные защитные полосы;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укладка снега и сколки льда на трассах тепловых путей;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сбрасывание снега и льда в теплофикационные камеры, смотровые и дождевые колодцы;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воспрепятствование транспортными средствами - другими механизмами или иным способом проведению зимних уборочных работ.</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3.13. При уборке улиц, проездов, площадей специализированными организациями ответственным лицам, после прохождения снегоочистительной техники следует производить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bookmarkEnd w:id="263"/>
    </w:p>
    <w:p w:rsidR="00FE761C"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3.14. 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B923F6" w:rsidRPr="00CA221F" w:rsidRDefault="00B923F6" w:rsidP="00B923F6">
      <w:pPr>
        <w:autoSpaceDE w:val="0"/>
        <w:ind w:firstLine="709"/>
        <w:jc w:val="both"/>
        <w:rPr>
          <w:rFonts w:ascii="Times New Roman" w:hAnsi="Times New Roman" w:cs="Times New Roman"/>
        </w:rPr>
      </w:pPr>
      <w:r>
        <w:rPr>
          <w:rFonts w:ascii="Times New Roman" w:hAnsi="Times New Roman" w:cs="Times New Roman"/>
          <w:sz w:val="28"/>
          <w:szCs w:val="28"/>
        </w:rPr>
        <w:t>3.15. Складирование собранного снега осуществляется на территории для временного хранения, определенной органом местного самоуправления.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3.1</w:t>
      </w:r>
      <w:r w:rsidR="00B923F6">
        <w:rPr>
          <w:rFonts w:ascii="Times New Roman" w:hAnsi="Times New Roman" w:cs="Times New Roman"/>
          <w:sz w:val="28"/>
          <w:szCs w:val="28"/>
        </w:rPr>
        <w:t>6</w:t>
      </w:r>
      <w:r w:rsidRPr="00CA221F">
        <w:rPr>
          <w:rFonts w:ascii="Times New Roman" w:hAnsi="Times New Roman" w:cs="Times New Roman"/>
          <w:sz w:val="28"/>
          <w:szCs w:val="28"/>
        </w:rPr>
        <w:t xml:space="preserve">.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На территории интенсивных пешеходных коммуникаций рекомендуется применять природные антигололедные средства.</w:t>
      </w:r>
    </w:p>
    <w:p w:rsidR="00FE761C"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3.1</w:t>
      </w:r>
      <w:r w:rsidR="00B923F6">
        <w:rPr>
          <w:rFonts w:ascii="Times New Roman" w:hAnsi="Times New Roman" w:cs="Times New Roman"/>
          <w:sz w:val="28"/>
          <w:szCs w:val="28"/>
        </w:rPr>
        <w:t>7</w:t>
      </w:r>
      <w:r w:rsidRPr="00CA221F">
        <w:rPr>
          <w:rFonts w:ascii="Times New Roman" w:hAnsi="Times New Roman" w:cs="Times New Roman"/>
          <w:sz w:val="28"/>
          <w:szCs w:val="28"/>
        </w:rPr>
        <w:t>.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FE761C" w:rsidRPr="008437CE" w:rsidRDefault="00CA2527" w:rsidP="008437CE">
      <w:pPr>
        <w:pStyle w:val="2"/>
        <w:rPr>
          <w:b/>
          <w:color w:val="auto"/>
          <w:sz w:val="28"/>
          <w:szCs w:val="28"/>
        </w:rPr>
      </w:pPr>
      <w:bookmarkStart w:id="264" w:name="_Toc128391867"/>
      <w:bookmarkStart w:id="265" w:name="_Toc130826363"/>
      <w:bookmarkStart w:id="266" w:name="_Toc143782038"/>
      <w:bookmarkEnd w:id="258"/>
      <w:r w:rsidRPr="008437CE">
        <w:rPr>
          <w:b/>
          <w:color w:val="auto"/>
          <w:sz w:val="28"/>
          <w:szCs w:val="28"/>
        </w:rPr>
        <w:t>4. Сбор и вывоз твердых, жидких и пищевых отходов производства и потребления</w:t>
      </w:r>
      <w:bookmarkEnd w:id="264"/>
      <w:bookmarkEnd w:id="265"/>
      <w:bookmarkEnd w:id="266"/>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4.1. Система сбора и вывоза отходов производства и потребления должна быть раздельной (отходов производства от отходов потребления), рациональной, эффективной, экономически обоснованной, своевременной и регулярной, а также предусматривать дублирующие и экстренные способы сбора и вывоза отходов производства и потребления.</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lastRenderedPageBreak/>
        <w:t xml:space="preserve">4.2. Сбор и вывоз отходов производства и потребления производится по договорам, заключенным между специализированными предприятиями – региональными и (или) федеральными операторами по обращению с отходами, с одной стороны  и, с другой стороны,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промышленными, строительными предприятиями,  предприятиями, предоставляющими коммунальные услуги, предприятиями и организациями торговли, общественного питания, бытовых услуг, гостиничного сервиса и прочими предприятиями, оказывающими платные услуги, </w:t>
      </w:r>
      <w:r w:rsidRPr="00CA221F">
        <w:rPr>
          <w:rFonts w:ascii="Times New Roman" w:hAnsi="Times New Roman" w:cs="Times New Roman"/>
          <w:color w:val="000000"/>
          <w:sz w:val="28"/>
          <w:szCs w:val="28"/>
        </w:rPr>
        <w:t>предприятиями и организациями здравоохранения, образования, культуры, спорта, в том числе финансируемыми из бюджетов всех уровней, государственными учреждениями</w:t>
      </w:r>
      <w:r w:rsidRPr="00CA221F">
        <w:rPr>
          <w:rFonts w:ascii="Times New Roman" w:hAnsi="Times New Roman" w:cs="Times New Roman"/>
          <w:sz w:val="28"/>
          <w:szCs w:val="28"/>
        </w:rPr>
        <w:t xml:space="preserve"> (организациями), другими организациями и предприятиями, в результате деятельности которых образовались отходы;</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между предприятиями и организациями, независимо от их форм собственности, осуществляющими содержание и (или) обслуживание многоквартирных домов;</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между организациями и гражданами, являющимися заказчиками ремонта зданий и сооружений, помещений внутри них – с целью вывоза отходов, образующихся в результате ремонта;</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между некоммерческими садоводческими товариществами, огородническими и дачными объединениями – с целью сбора и вывоза отходов, образующихся на территориях товариществ и объединений.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.3. Все ответственные лица, для которых на основании настоящих Правил заключение договоров с исполнителями на вывоз и размещение отходов обязательно, обязаны в течение 1 (одного) месяца с момента опубликования настоящих Правил заключить договоры с исполнителями на вывоз и размещение отходов на текущий год, и ежегодно, но не позднее, чем за два месяца до конца года их продлевать, либо заключать новые договоры на следующий год.</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.4. Вновь образующиеся предприятия, организации и индивидуальные предприниматели, для которых на основании настоящих Правил заключение договоров с исполнителями на вывоз отходов обязательно, обязаны заключить договоры с исполнителями в десятидневный срок с момента получения в установленном порядке разрешения на осуществление своего вида деятельности, а физические лица, оформившие права на земельный участок под индивидуальное строительство, в десятидневный срок с момента оформления.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.5. Землепользователи обязаны: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установить за свой счет на подведомственной территории землепользования достаточное, согласно санитарных норм, количество контейнеров, а в не канализованных зданиях иметь также выгреба жидких отходов, стационарные сборники для твердых коммунальных отходов (ТКО) и обеспечить их правильную эксплуатацию;</w:t>
      </w:r>
    </w:p>
    <w:p w:rsidR="00FE761C" w:rsidRPr="00CA221F" w:rsidRDefault="00CA2527">
      <w:pPr>
        <w:autoSpaceDE w:val="0"/>
        <w:ind w:firstLine="709"/>
        <w:jc w:val="both"/>
        <w:rPr>
          <w:rFonts w:ascii="Times New Roman" w:hAnsi="Times New Roman" w:cs="Times New Roman"/>
          <w:color w:val="000000"/>
          <w:sz w:val="28"/>
          <w:szCs w:val="28"/>
        </w:rPr>
      </w:pPr>
      <w:r w:rsidRPr="00CA221F">
        <w:rPr>
          <w:rFonts w:ascii="Times New Roman" w:hAnsi="Times New Roman" w:cs="Times New Roman"/>
          <w:color w:val="000000"/>
          <w:sz w:val="28"/>
          <w:szCs w:val="28"/>
        </w:rPr>
        <w:t>обеспечить содержание несменяемых контейнеров и других сборников для отходов в исправном состоянии.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.6.</w:t>
      </w:r>
      <w:r w:rsidRPr="00CA221F">
        <w:rPr>
          <w:rFonts w:ascii="Times New Roman" w:hAnsi="Times New Roman" w:cs="Times New Roman"/>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w:t>
      </w:r>
      <w:r w:rsidRPr="00CA221F">
        <w:rPr>
          <w:rFonts w:ascii="Times New Roman" w:hAnsi="Times New Roman" w:cs="Times New Roman"/>
          <w:sz w:val="28"/>
          <w:szCs w:val="28"/>
        </w:rPr>
        <w:lastRenderedPageBreak/>
        <w:t>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 xml:space="preserve">.7. Контроль за вывозом и размещением отходов производства и потребления осуществляют уполномоченные государственные контрольные и надзорные органы и администрация муниципального образования.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.8. Все ответственные лица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 и в установленном для этих целей порядке. Документация, подтверждающая вывоз отходов производства и потребления в соответствии с установленными нормами накопления и удельными нормативами и размещение их в установленных для этих целей местах должна храниться не менее одного года и предъявляться по требованию уполномоченных должностных лиц администрации муниципального образования.</w:t>
      </w:r>
    </w:p>
    <w:p w:rsidR="00506A60" w:rsidRDefault="00CA2527" w:rsidP="00506A60">
      <w:pPr>
        <w:autoSpaceDE w:val="0"/>
        <w:autoSpaceDN w:val="0"/>
        <w:adjustRightInd w:val="0"/>
        <w:ind w:firstLine="709"/>
        <w:jc w:val="both"/>
        <w:rPr>
          <w:rFonts w:ascii="Times New Roman" w:hAnsi="Times New Roman" w:cs="Times New Roman"/>
          <w:color w:val="000000"/>
          <w:sz w:val="28"/>
          <w:szCs w:val="28"/>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 xml:space="preserve">.9. На территориях домовладений, объектов культурно-бытового, производственного и другого назначения (или прилегающей территории) для размещения контейнеров ответственными лицами должны быть организованы специальные площадки, которые должны иметь устройство для стока воды, удобны для подъезда транспорта и подхода жителей и желательно - огорожены зелеными насаждениями. </w:t>
      </w:r>
    </w:p>
    <w:p w:rsidR="00FE761C" w:rsidRPr="00CA221F" w:rsidRDefault="00CA2527" w:rsidP="00506A60">
      <w:pPr>
        <w:autoSpaceDE w:val="0"/>
        <w:autoSpaceDN w:val="0"/>
        <w:adjustRightInd w:val="0"/>
        <w:ind w:firstLine="709"/>
        <w:jc w:val="both"/>
        <w:rPr>
          <w:rFonts w:ascii="Times New Roman" w:hAnsi="Times New Roman" w:cs="Times New Roman"/>
        </w:rPr>
      </w:pPr>
      <w:r w:rsidRPr="00CA221F">
        <w:rPr>
          <w:rFonts w:ascii="Times New Roman" w:hAnsi="Times New Roman" w:cs="Times New Roman"/>
          <w:color w:val="000000"/>
          <w:sz w:val="28"/>
          <w:szCs w:val="28"/>
        </w:rPr>
        <w:t xml:space="preserve">Размещение мест сбора, хранения отходов, контейнеров, площадок для контейнеров определяется в соответствии с требованиями </w:t>
      </w:r>
      <w:r w:rsidR="00506A60" w:rsidRPr="00506A60">
        <w:rPr>
          <w:rFonts w:ascii="Times New Roman" w:hAnsi="Times New Roman" w:cs="Times New Roman"/>
          <w:sz w:val="28"/>
          <w:szCs w:val="28"/>
        </w:rPr>
        <w:t xml:space="preserve">СанПиН 2.1.3684-21 </w:t>
      </w:r>
      <w:r w:rsidR="00506A60">
        <w:rPr>
          <w:rFonts w:ascii="Times New Roman" w:hAnsi="Times New Roman" w:cs="Times New Roman"/>
          <w:sz w:val="28"/>
          <w:szCs w:val="28"/>
        </w:rPr>
        <w:t>«</w:t>
      </w:r>
      <w:r w:rsidR="00506A60" w:rsidRPr="00506A60">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506A60">
        <w:rPr>
          <w:rFonts w:ascii="Times New Roman" w:hAnsi="Times New Roman" w:cs="Times New Roman"/>
          <w:sz w:val="28"/>
          <w:szCs w:val="28"/>
        </w:rPr>
        <w:t xml:space="preserve">». </w:t>
      </w:r>
      <w:r w:rsidRPr="00CA221F">
        <w:rPr>
          <w:rFonts w:ascii="Times New Roman" w:hAnsi="Times New Roman" w:cs="Times New Roman"/>
          <w:color w:val="000000"/>
          <w:sz w:val="28"/>
          <w:szCs w:val="28"/>
        </w:rPr>
        <w:t>Расстояние от площадок до жилых домов, детских, спортивных площадок, мест отдыха должно быть не менее 20 метров.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.10. Для определения числа устанавливаемых мусоросборников (контейнеров) следует исходить из численности населения, пользующегося мусоросборниками, норм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в теплое время (при температуре свыше +5) не более одних суток (ежедневный вывоз).</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 xml:space="preserve">.11. Для сбора жидких отходов в неканализованных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4</w:t>
      </w:r>
      <w:r w:rsidRPr="00CA221F">
        <w:rPr>
          <w:rFonts w:ascii="Times New Roman" w:hAnsi="Times New Roman" w:cs="Times New Roman"/>
          <w:color w:val="000000"/>
          <w:sz w:val="28"/>
          <w:szCs w:val="28"/>
        </w:rPr>
        <w:t>.12. Наземная часть помойниц и дворовых уборных должна быть непроницаемой для грызунов и насекомых. Не допускается накопление выгреба нечистотами выше 0.35 м от поверхности земли.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.13. Водонепроницаемый выгреб должен очищаться по мере его заполнения, но не реже одного раза в шесть месяцев. Помещения дворовых уборных не реже одного раза в неделю необходимо промывать с дезинфицирующими средствами.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 xml:space="preserve">.14. В летний период необходимо предусматривать мероприятия по мойке дезинфекции мусоросборников и мусоровозного транспорта. Деревянные сборники – дезинфицировать после каждого опорожнения.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.15. Ответственность за техническое и санитарное состояние сменяемых контейнеров - сборников несут собственники.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.16. Ответственность за техническое и санитарное состояние стационарных контейнеров, контейнерных площадок, выгребных ям, чистоту и порядок вокруг них несут их владельцы.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.17. В случае образования свалки мусора на контейнерной площадке, возникшей из-за срыва графика вывоза отходов по вине организации, осуществляющей вывоз отходов, ликвидацию свалки производит данная организация.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.18. График движения мусоровозного транспорта должен обеспечивать своевременное опорожнение мусороприемных контейнеров. Водитель мусоровоза на каждой точке остановки по маршруту обязан погрузить весь мусор, вынесенный жильцами домов к установленному графиком времени.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w:t>
      </w:r>
      <w:r w:rsidRPr="00CA221F">
        <w:rPr>
          <w:rFonts w:ascii="Times New Roman" w:hAnsi="Times New Roman" w:cs="Times New Roman"/>
          <w:color w:val="000000"/>
          <w:sz w:val="28"/>
          <w:szCs w:val="28"/>
        </w:rPr>
        <w:t xml:space="preserve">.19. Всем физическим и юридическим лицам независимо от организационно-правовой формы запрещается: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сжигать промышленные и бытовые отходы, мусор, листья, обрезки деревьев на территории муниципального образования, а также в контейнерах и урнах, закапывать промышленные и бытовые отходы в землю, кроме мест, специально установленных для этой цели;</w:t>
      </w:r>
    </w:p>
    <w:p w:rsidR="00FE761C" w:rsidRPr="00CA221F" w:rsidRDefault="00CA2527">
      <w:pPr>
        <w:autoSpaceDE w:val="0"/>
        <w:ind w:firstLine="709"/>
        <w:jc w:val="both"/>
        <w:rPr>
          <w:rFonts w:ascii="Times New Roman" w:hAnsi="Times New Roman" w:cs="Times New Roman"/>
          <w:color w:val="000000"/>
          <w:sz w:val="28"/>
          <w:szCs w:val="28"/>
        </w:rPr>
      </w:pPr>
      <w:r w:rsidRPr="00CA221F">
        <w:rPr>
          <w:rFonts w:ascii="Times New Roman" w:hAnsi="Times New Roman" w:cs="Times New Roman"/>
          <w:color w:val="000000"/>
          <w:sz w:val="28"/>
          <w:szCs w:val="28"/>
        </w:rPr>
        <w:t>переполнять контейнеры-сборники с бытовыми отходами и загрязнять территорию вокруг них;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выбрасывать отходы и мусор на территориях муниципального образования вне контейнеров и мусоросборников, создавать несанкционированные свалки отходов и мусора;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складывать тару, отходы и запасы товара возле киосков, палаток, павильонов мелкорозничной торговли и магазинов, предприятий общественного питания и других объектов и мест торговли, а также нарушать санитарные нормы содержания мест торговли;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выбирать пищевые отходы и вторичное сырье (текстиль, банки, бутылки, бумагу, полиэтиленовые пакеты и др.) из мусоропровдов и мусоросборников;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мыть тару для пищевых отходов в не отведенных для этих целей местах;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перевозить мусор, летучие, сыпучие и пылящие материалы открытым способом, приводящим к загрязнению территорий;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lastRenderedPageBreak/>
        <w:t>дезинфицировать хлорактивными веществами и их растворами каналы мусоропроводов и металлические контейнеры;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выливать жидкие отходы во дворах и на улицах, а также использовать для этого колодцы и водостоки ливневой канализации;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 xml:space="preserve">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bCs/>
          <w:sz w:val="28"/>
          <w:szCs w:val="28"/>
        </w:rPr>
        <w:t>Примечание:</w:t>
      </w:r>
      <w:r w:rsidRPr="00CA221F">
        <w:rPr>
          <w:rFonts w:ascii="Times New Roman" w:hAnsi="Times New Roman" w:cs="Times New Roman"/>
          <w:color w:val="000000"/>
          <w:sz w:val="28"/>
          <w:szCs w:val="28"/>
        </w:rPr>
        <w:t xml:space="preserve"> Устройство местной канализации разрешается только при наличии и в строгом соответствии с проектом, согласованном с администрацией округа.</w:t>
      </w:r>
    </w:p>
    <w:p w:rsidR="00FE761C" w:rsidRPr="00CA221F" w:rsidRDefault="00CA2527">
      <w:pPr>
        <w:autoSpaceDE w:val="0"/>
        <w:ind w:firstLine="709"/>
        <w:jc w:val="both"/>
        <w:rPr>
          <w:rFonts w:ascii="Times New Roman" w:hAnsi="Times New Roman" w:cs="Times New Roman"/>
        </w:rPr>
      </w:pPr>
      <w:bookmarkStart w:id="267" w:name="_Toc128391868"/>
      <w:r w:rsidRPr="00CA221F">
        <w:rPr>
          <w:rFonts w:ascii="Times New Roman" w:hAnsi="Times New Roman" w:cs="Times New Roman"/>
          <w:sz w:val="28"/>
          <w:szCs w:val="28"/>
        </w:rPr>
        <w:t xml:space="preserve">4.20. В случае захламления собственником (владельцем) земельного участка отходами, мусором администрация муниципального образования убирает указанный земельный участок собственными силами с последующим отнесением на собственника (владельца) земельного участка расходом понесенных администрацией муниципального образования по уборке его территории. </w:t>
      </w:r>
    </w:p>
    <w:p w:rsidR="00FE761C" w:rsidRPr="008437CE" w:rsidRDefault="00CA2527" w:rsidP="008437CE">
      <w:pPr>
        <w:pStyle w:val="2"/>
        <w:rPr>
          <w:b/>
          <w:color w:val="auto"/>
          <w:sz w:val="28"/>
          <w:szCs w:val="28"/>
        </w:rPr>
      </w:pPr>
      <w:bookmarkStart w:id="268" w:name="_Toc128391869"/>
      <w:bookmarkStart w:id="269" w:name="_Toc130826364"/>
      <w:bookmarkStart w:id="270" w:name="_Toc143782039"/>
      <w:bookmarkEnd w:id="267"/>
      <w:r w:rsidRPr="008437CE">
        <w:rPr>
          <w:b/>
          <w:color w:val="auto"/>
          <w:sz w:val="28"/>
          <w:szCs w:val="28"/>
        </w:rPr>
        <w:t>5. Порядок установки урн для сбора мелкого мусора</w:t>
      </w:r>
      <w:bookmarkEnd w:id="268"/>
      <w:bookmarkEnd w:id="269"/>
      <w:bookmarkEnd w:id="270"/>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5.1. Все предприятия, организации и учреждения, независимо от их форм собственности, а также индивидуальные предприниматели на закрепленной за ними территории обязаны за свой счет приобретать, устанавливать (крепить), содержать и очищать урны.</w:t>
      </w:r>
    </w:p>
    <w:p w:rsidR="00FE761C" w:rsidRPr="00CA221F" w:rsidRDefault="00CA2527">
      <w:pPr>
        <w:autoSpaceDE w:val="0"/>
        <w:ind w:firstLine="709"/>
        <w:jc w:val="both"/>
        <w:rPr>
          <w:rFonts w:ascii="Times New Roman" w:hAnsi="Times New Roman" w:cs="Times New Roman"/>
          <w:color w:val="000000"/>
          <w:sz w:val="28"/>
          <w:szCs w:val="28"/>
        </w:rPr>
      </w:pPr>
      <w:r w:rsidRPr="00CA221F">
        <w:rPr>
          <w:rFonts w:ascii="Times New Roman" w:hAnsi="Times New Roman" w:cs="Times New Roman"/>
          <w:color w:val="000000"/>
          <w:sz w:val="28"/>
          <w:szCs w:val="28"/>
        </w:rPr>
        <w:t>5.2. Урны устанавливаются: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на всех площадях, в садах, парках, на вокзалах, рынках, остановках общественного транспорта и в других местах движения пешеходов через каждые 100 метров;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 xml:space="preserve"> в местах с интенсивным движением пешеходов - через 50 метров;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 xml:space="preserve"> в обязательном порядке урны устанавливаются у подъездов многоквартирных домов, у входов в магазины, предприятия питания (бары, кафе, столовые, рестораны и т.п.), бытового обслуживания, культурно-зрелищные предприятия и учреждения, учебные заведения, лечебно-профилактические учреждения, у входов в офисы, конторы организаций, учреждений и предприятий, в местах организации уличной торговли, у торговых павильонов и киосков, в том числе некапитальных нестационарных объектов.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5.3. Сбор мусора и освобождение урн осуществляется по мере накопления, с исключением загнивания содержимого.</w:t>
      </w:r>
    </w:p>
    <w:p w:rsidR="00FE761C" w:rsidRPr="00CA221F" w:rsidRDefault="00FE761C">
      <w:pPr>
        <w:autoSpaceDE w:val="0"/>
        <w:ind w:firstLine="709"/>
        <w:jc w:val="both"/>
        <w:rPr>
          <w:rFonts w:ascii="Times New Roman" w:hAnsi="Times New Roman" w:cs="Times New Roman"/>
          <w:b/>
          <w:sz w:val="28"/>
          <w:szCs w:val="28"/>
        </w:rPr>
      </w:pPr>
    </w:p>
    <w:p w:rsidR="00FE761C" w:rsidRPr="008437CE" w:rsidRDefault="00CA2527" w:rsidP="008437CE">
      <w:pPr>
        <w:pStyle w:val="2"/>
        <w:rPr>
          <w:b/>
          <w:color w:val="auto"/>
          <w:sz w:val="28"/>
          <w:szCs w:val="28"/>
        </w:rPr>
      </w:pPr>
      <w:bookmarkStart w:id="271" w:name="_Toc130826365"/>
      <w:bookmarkStart w:id="272" w:name="sub_88"/>
      <w:bookmarkStart w:id="273" w:name="sub_8011"/>
      <w:bookmarkStart w:id="274" w:name="_Toc143782040"/>
      <w:r w:rsidRPr="008437CE">
        <w:rPr>
          <w:b/>
          <w:color w:val="auto"/>
          <w:sz w:val="28"/>
          <w:szCs w:val="28"/>
        </w:rPr>
        <w:t>6. Порядок содержания элементов внешнего благоустройства. Общие требования к содержанию элементов внешнего благоустройства</w:t>
      </w:r>
      <w:bookmarkEnd w:id="271"/>
      <w:bookmarkEnd w:id="274"/>
    </w:p>
    <w:p w:rsidR="00FE761C" w:rsidRPr="00CA221F" w:rsidRDefault="00CA2527">
      <w:pPr>
        <w:shd w:val="clear" w:color="auto" w:fill="FFFFFF"/>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6.1. Содержание элементов внешнего благоустройства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договоров </w:t>
      </w:r>
      <w:r w:rsidRPr="00CA221F">
        <w:rPr>
          <w:rFonts w:ascii="Times New Roman" w:hAnsi="Times New Roman" w:cs="Times New Roman"/>
          <w:bCs/>
          <w:sz w:val="28"/>
          <w:szCs w:val="28"/>
        </w:rPr>
        <w:t xml:space="preserve">с </w:t>
      </w:r>
      <w:r w:rsidRPr="00CA221F">
        <w:rPr>
          <w:rFonts w:ascii="Times New Roman" w:hAnsi="Times New Roman" w:cs="Times New Roman"/>
          <w:sz w:val="28"/>
          <w:szCs w:val="28"/>
        </w:rPr>
        <w:t>собственником или лицом, уполномоченным собственником.</w:t>
      </w:r>
    </w:p>
    <w:p w:rsidR="00FE761C" w:rsidRPr="00CA221F" w:rsidRDefault="00CA2527">
      <w:pPr>
        <w:shd w:val="clear" w:color="auto" w:fill="FFFFFF"/>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 xml:space="preserve">Организацию содержания иных элементов внешнего благоустройства осуществляет </w:t>
      </w:r>
      <w:r w:rsidRPr="00CA221F">
        <w:rPr>
          <w:rFonts w:ascii="Times New Roman" w:hAnsi="Times New Roman" w:cs="Times New Roman"/>
          <w:bCs/>
          <w:sz w:val="28"/>
          <w:szCs w:val="28"/>
        </w:rPr>
        <w:t>администрация муниципального образования по</w:t>
      </w:r>
      <w:r w:rsidRPr="00CA221F">
        <w:rPr>
          <w:rFonts w:ascii="Times New Roman" w:hAnsi="Times New Roman" w:cs="Times New Roman"/>
          <w:sz w:val="28"/>
          <w:szCs w:val="28"/>
        </w:rPr>
        <w:t xml:space="preserve"> договорам со специализированными организациями.</w:t>
      </w:r>
    </w:p>
    <w:p w:rsidR="00FE761C" w:rsidRPr="00CA221F" w:rsidRDefault="00CA2527">
      <w:pPr>
        <w:shd w:val="clear" w:color="auto" w:fill="FFFFFF"/>
        <w:autoSpaceDE w:val="0"/>
        <w:ind w:firstLine="709"/>
        <w:jc w:val="both"/>
        <w:rPr>
          <w:rFonts w:ascii="Times New Roman" w:hAnsi="Times New Roman" w:cs="Times New Roman"/>
        </w:rPr>
      </w:pPr>
      <w:r w:rsidRPr="00CA221F">
        <w:rPr>
          <w:rFonts w:ascii="Times New Roman" w:hAnsi="Times New Roman" w:cs="Times New Roman"/>
          <w:sz w:val="28"/>
          <w:szCs w:val="28"/>
        </w:rPr>
        <w:t>6.2.</w:t>
      </w:r>
      <w:r w:rsidRPr="00CA221F">
        <w:rPr>
          <w:rFonts w:ascii="Times New Roman" w:hAnsi="Times New Roman" w:cs="Times New Roman"/>
          <w:sz w:val="28"/>
          <w:szCs w:val="28"/>
        </w:rPr>
        <w:tab/>
        <w:t xml:space="preserve">Строительство и установка оград, заборов, газонных и </w:t>
      </w:r>
      <w:r w:rsidRPr="00CA221F">
        <w:rPr>
          <w:rFonts w:ascii="Times New Roman" w:hAnsi="Times New Roman" w:cs="Times New Roman"/>
          <w:bCs/>
          <w:sz w:val="28"/>
          <w:szCs w:val="28"/>
        </w:rPr>
        <w:t xml:space="preserve">тротуарных </w:t>
      </w:r>
      <w:r w:rsidRPr="00CA221F">
        <w:rPr>
          <w:rFonts w:ascii="Times New Roman" w:hAnsi="Times New Roman" w:cs="Times New Roman"/>
          <w:sz w:val="28"/>
          <w:szCs w:val="28"/>
        </w:rPr>
        <w:t>ограждений, киосков, палаток, павильонов, ларьков, стендов для объявлений, рекламных конструкций и других сооружений допускаются в порядке, установленном законодательством Российской Федерации, субъекта Российской Федерации, нормативными правовыми актами администрации муниципального образования.</w:t>
      </w:r>
    </w:p>
    <w:p w:rsidR="00FE761C" w:rsidRPr="00CA221F" w:rsidRDefault="00CA2527">
      <w:pPr>
        <w:shd w:val="clear" w:color="auto" w:fill="FFFFFF"/>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6.3. Строительные площадки должны быть огорожены по всему периметру плотным забором, иметь благоустроенную проезжую часть.</w:t>
      </w:r>
    </w:p>
    <w:p w:rsidR="00FE761C" w:rsidRPr="00CA221F" w:rsidRDefault="00CA2527">
      <w:pPr>
        <w:shd w:val="clear" w:color="auto" w:fill="FFFFFF"/>
        <w:autoSpaceDE w:val="0"/>
        <w:ind w:firstLine="709"/>
        <w:jc w:val="both"/>
        <w:rPr>
          <w:rFonts w:ascii="Times New Roman" w:hAnsi="Times New Roman" w:cs="Times New Roman"/>
        </w:rPr>
      </w:pPr>
      <w:r w:rsidRPr="00CA221F">
        <w:rPr>
          <w:rFonts w:ascii="Times New Roman" w:hAnsi="Times New Roman" w:cs="Times New Roman"/>
          <w:sz w:val="28"/>
          <w:szCs w:val="28"/>
        </w:rPr>
        <w:t>Во избежание загрязнения подъездных путей и улиц подрядчиком, ведущим работы, должен быть обеспечен обмыв колес и кузовов автотранспорта при выезде со строительных площадок (мест производства работ).</w:t>
      </w:r>
    </w:p>
    <w:p w:rsidR="00FE761C" w:rsidRPr="008437CE" w:rsidRDefault="00CA2527" w:rsidP="008437CE">
      <w:pPr>
        <w:pStyle w:val="2"/>
        <w:rPr>
          <w:b/>
          <w:color w:val="auto"/>
          <w:sz w:val="28"/>
          <w:szCs w:val="28"/>
        </w:rPr>
      </w:pPr>
      <w:bookmarkStart w:id="275" w:name="_Toc130826366"/>
      <w:bookmarkStart w:id="276" w:name="_Toc143782041"/>
      <w:r w:rsidRPr="008437CE">
        <w:rPr>
          <w:b/>
          <w:color w:val="auto"/>
          <w:sz w:val="28"/>
          <w:szCs w:val="28"/>
        </w:rPr>
        <w:t>7.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bookmarkEnd w:id="275"/>
      <w:bookmarkEnd w:id="276"/>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7.1.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w:t>
      </w:r>
      <w:r w:rsidRPr="00CA221F">
        <w:rPr>
          <w:rFonts w:ascii="Times New Roman" w:hAnsi="Times New Roman" w:cs="Times New Roman"/>
          <w:sz w:val="28"/>
          <w:szCs w:val="28"/>
        </w:rPr>
        <w:tab/>
        <w:t xml:space="preserve">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органов местного самоуправления  при наличии согласованного проекта, при этом должно быть соблюдено целевое назначение земельного участка.</w:t>
      </w:r>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7.2. Выдача разрешений на установку точек выносной и мелкорозничной торговли производится администраци</w:t>
      </w:r>
      <w:r w:rsidR="00834170">
        <w:rPr>
          <w:rFonts w:ascii="Times New Roman" w:hAnsi="Times New Roman" w:cs="Times New Roman"/>
          <w:sz w:val="28"/>
          <w:szCs w:val="28"/>
        </w:rPr>
        <w:t>ей</w:t>
      </w:r>
      <w:r w:rsidRPr="00CA221F">
        <w:rPr>
          <w:rFonts w:ascii="Times New Roman" w:hAnsi="Times New Roman" w:cs="Times New Roman"/>
          <w:sz w:val="28"/>
          <w:szCs w:val="28"/>
        </w:rPr>
        <w:t xml:space="preserve"> округа  в установленном порядке.</w:t>
      </w:r>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7.3.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7.4.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а также своевременно производить ремонт, отделку и окраску, в соответствии с выданным разрешением.</w:t>
      </w:r>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7.5.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7.6.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по мере необходимости или по требованию территориальных управлений администрации округа.</w:t>
      </w:r>
    </w:p>
    <w:p w:rsidR="00FE761C" w:rsidRPr="008437CE" w:rsidRDefault="00CA2527" w:rsidP="008437CE">
      <w:pPr>
        <w:pStyle w:val="2"/>
        <w:rPr>
          <w:b/>
          <w:color w:val="auto"/>
          <w:sz w:val="28"/>
          <w:szCs w:val="28"/>
        </w:rPr>
      </w:pPr>
      <w:bookmarkStart w:id="277" w:name="_Toc130826367"/>
      <w:bookmarkStart w:id="278" w:name="_Toc143782042"/>
      <w:r w:rsidRPr="008437CE">
        <w:rPr>
          <w:b/>
          <w:color w:val="auto"/>
          <w:sz w:val="28"/>
          <w:szCs w:val="28"/>
        </w:rPr>
        <w:lastRenderedPageBreak/>
        <w:t>8. Порядок содержания жилых и нежилых зданий, строений и сооружений</w:t>
      </w:r>
      <w:bookmarkEnd w:id="277"/>
      <w:bookmarkEnd w:id="278"/>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8.3. Все виды внешнего оформления населенных пунктов поселения, а также оформление внешних интерьеров зданий подлежат обязательному согласованию с органами местного самоуправления в порядке, установленном законодательством РФ, региональным законодательством и нормативно-правовыми актами округа</w:t>
      </w:r>
      <w:r w:rsidR="00506A60">
        <w:rPr>
          <w:rFonts w:ascii="Times New Roman" w:hAnsi="Times New Roman" w:cs="Times New Roman"/>
          <w:sz w:val="28"/>
          <w:szCs w:val="28"/>
        </w:rPr>
        <w:t>.</w:t>
      </w:r>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8.4. Предприятия и организации, предприятия жилищно-коммунального хозяйства, правления товариществ собственников жилья, граждане, владеющие домами на праве личной собственности, обязаны эксплуатировать здания, строения и сооружения, а также производить их ремонт в соответствии с   установленными правилами и нормами технической эксплуатации.</w:t>
      </w:r>
    </w:p>
    <w:p w:rsidR="00FE761C" w:rsidRPr="00CA221F" w:rsidRDefault="00CA2527">
      <w:pPr>
        <w:shd w:val="clear" w:color="auto" w:fill="FFFFFF"/>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8.5. Для отвода воды с крыш домовладелец обязан установить водосборные желоба и организовать </w:t>
      </w:r>
      <w:r w:rsidRPr="00CA221F">
        <w:rPr>
          <w:rFonts w:ascii="Times New Roman" w:hAnsi="Times New Roman" w:cs="Times New Roman"/>
          <w:sz w:val="28"/>
          <w:szCs w:val="28"/>
        </w:rPr>
        <w:tab/>
        <w:t>водосток в отводную канаву, устроенную на своем земельном участке, на расстоянии не менее 1 метра от границы земельного участка.</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8.6. Фасады зданий, строений и сооружений не должны иметь видимых повреждений (разрушения отделочного слоя и водосточных труб, воронок, изменении цветового фона и т.п.), занимающих более 10% фасадной поверхности.</w:t>
      </w:r>
    </w:p>
    <w:p w:rsidR="00FE761C" w:rsidRPr="00CA221F" w:rsidRDefault="00CA2527">
      <w:pPr>
        <w:tabs>
          <w:tab w:val="left" w:pos="0"/>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8.7. Необходимость и периодичность проведения работ по ремонту и окраске фасадов зданий определяются:</w:t>
      </w:r>
    </w:p>
    <w:p w:rsidR="00FE761C" w:rsidRPr="00CA221F" w:rsidRDefault="00CA2527">
      <w:pPr>
        <w:tabs>
          <w:tab w:val="left" w:pos="-1440"/>
          <w:tab w:val="left" w:pos="-589"/>
        </w:tabs>
        <w:autoSpaceDE w:val="0"/>
        <w:ind w:left="567"/>
        <w:jc w:val="both"/>
        <w:rPr>
          <w:rFonts w:ascii="Times New Roman" w:hAnsi="Times New Roman" w:cs="Times New Roman"/>
          <w:sz w:val="28"/>
          <w:szCs w:val="28"/>
        </w:rPr>
      </w:pPr>
      <w:r w:rsidRPr="00CA221F">
        <w:rPr>
          <w:rFonts w:ascii="Times New Roman" w:hAnsi="Times New Roman" w:cs="Times New Roman"/>
          <w:sz w:val="28"/>
          <w:szCs w:val="28"/>
        </w:rPr>
        <w:t xml:space="preserve">- владельцами - исходя из существующего состояния фасада; </w:t>
      </w:r>
    </w:p>
    <w:p w:rsidR="00FE761C" w:rsidRPr="00CA221F" w:rsidRDefault="00CA2527">
      <w:pPr>
        <w:tabs>
          <w:tab w:val="left" w:pos="-1440"/>
          <w:tab w:val="left" w:pos="-589"/>
        </w:tabs>
        <w:autoSpaceDE w:val="0"/>
        <w:ind w:firstLine="567"/>
        <w:jc w:val="both"/>
        <w:rPr>
          <w:rFonts w:ascii="Times New Roman" w:hAnsi="Times New Roman" w:cs="Times New Roman"/>
        </w:rPr>
      </w:pPr>
      <w:r w:rsidRPr="00CA221F">
        <w:rPr>
          <w:rFonts w:ascii="Times New Roman" w:hAnsi="Times New Roman" w:cs="Times New Roman"/>
          <w:sz w:val="28"/>
          <w:szCs w:val="28"/>
        </w:rPr>
        <w:t>- территориальными управлениями администрации  округа с обязательной выдачей соответствующих предписаний.</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8.8. Изменение некоторых деталей фасадов зданий, устройство новых балконов, оконных и дверных проемов (входов) обязательно согласовываются с администрацией округа в порядке, установленном законодательством РФ и нормативно-правовыми актами округа.</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8.9. После окончания работ на фасадах зданий обязательна очистка, мойка прилегающих строений и территорий (пешеходных дорожек, улиц, газонов и т.д.).</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8.10. Строительный мусор, образуемый при ремонте зданий, должен собираться</w:t>
      </w:r>
      <w:r w:rsidRPr="00CA221F">
        <w:rPr>
          <w:rFonts w:ascii="Times New Roman" w:hAnsi="Times New Roman" w:cs="Times New Roman"/>
          <w:sz w:val="28"/>
          <w:szCs w:val="28"/>
        </w:rPr>
        <w:tab/>
        <w:t>и ежедневно вывозиться в</w:t>
      </w:r>
      <w:r w:rsidR="00506A60">
        <w:rPr>
          <w:rFonts w:ascii="Times New Roman" w:hAnsi="Times New Roman" w:cs="Times New Roman"/>
          <w:sz w:val="28"/>
          <w:szCs w:val="28"/>
        </w:rPr>
        <w:t xml:space="preserve"> места санкционированного складирования</w:t>
      </w:r>
      <w:r w:rsidRPr="00CA221F">
        <w:rPr>
          <w:rFonts w:ascii="Times New Roman" w:hAnsi="Times New Roman" w:cs="Times New Roman"/>
          <w:sz w:val="28"/>
          <w:szCs w:val="28"/>
        </w:rPr>
        <w:t xml:space="preserve"> за счет заказчика ремонтных работ.</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8.11. На фасаде каждого дома владелец устанавливает номерной знак утвержденного образца, который должен освещаться с наступлением темноты. Ответственность за исправность номерного знака несет владелец дома.</w:t>
      </w:r>
    </w:p>
    <w:p w:rsidR="00FE761C" w:rsidRPr="00CA221F" w:rsidRDefault="00CA2527">
      <w:pPr>
        <w:tabs>
          <w:tab w:val="left" w:pos="0"/>
          <w:tab w:val="left" w:pos="709"/>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lastRenderedPageBreak/>
        <w:t>8.12. У входа в подъезд многоквартирного жилого дома устанавливаются указатели номеров квартир, на каждой двери квартиры должен быть номер.</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8.13. За установку и содержание на фасадах зданий вывесок, реклам, аншлагов, номерных знаков несут ответственность владельцы зданий.</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8.14. С наступлением темного времени суток и до рассвета должны освещаться дворы, указатели квартир у входа в подъезд. </w:t>
      </w:r>
    </w:p>
    <w:p w:rsidR="00FE761C" w:rsidRPr="00CA221F" w:rsidRDefault="00FE761C">
      <w:pPr>
        <w:tabs>
          <w:tab w:val="left" w:pos="0"/>
        </w:tabs>
        <w:autoSpaceDE w:val="0"/>
        <w:ind w:firstLine="709"/>
        <w:jc w:val="both"/>
        <w:rPr>
          <w:rFonts w:ascii="Times New Roman" w:hAnsi="Times New Roman" w:cs="Times New Roman"/>
          <w:sz w:val="28"/>
          <w:szCs w:val="28"/>
          <w:shd w:val="clear" w:color="auto" w:fill="FFFF00"/>
        </w:rPr>
      </w:pPr>
    </w:p>
    <w:p w:rsidR="00FE761C" w:rsidRPr="008437CE" w:rsidRDefault="00CA2527" w:rsidP="008437CE">
      <w:pPr>
        <w:pStyle w:val="2"/>
        <w:rPr>
          <w:b/>
          <w:color w:val="auto"/>
          <w:sz w:val="28"/>
          <w:szCs w:val="28"/>
        </w:rPr>
      </w:pPr>
      <w:bookmarkStart w:id="279" w:name="_Toc130826368"/>
      <w:bookmarkStart w:id="280" w:name="_Toc143782043"/>
      <w:r w:rsidRPr="008437CE">
        <w:rPr>
          <w:b/>
          <w:color w:val="auto"/>
          <w:sz w:val="28"/>
          <w:szCs w:val="28"/>
        </w:rPr>
        <w:t>9. Порядок проведения работ при строительстве, ремонте подземных коммуникаций, капитального ремонта дорог, тротуаров и других видов земляных работ</w:t>
      </w:r>
      <w:bookmarkEnd w:id="279"/>
      <w:bookmarkEnd w:id="280"/>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9.1. Строительство (ремонт) подземных коммуникаций и другие виды земляных работ осуществляется на основании письменного разрешения территориальных управлений администрации округа.</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В разрешении на проведение земляных работ,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9.2.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w:t>
      </w:r>
      <w:r w:rsidR="00834170">
        <w:rPr>
          <w:rFonts w:ascii="Times New Roman" w:hAnsi="Times New Roman" w:cs="Times New Roman"/>
          <w:sz w:val="28"/>
          <w:szCs w:val="28"/>
        </w:rPr>
        <w:t>собственниками дорог, с уведомлением органов ГИБДД</w:t>
      </w:r>
      <w:r w:rsidRPr="00CA221F">
        <w:rPr>
          <w:rFonts w:ascii="Times New Roman" w:hAnsi="Times New Roman" w:cs="Times New Roman"/>
          <w:sz w:val="28"/>
          <w:szCs w:val="28"/>
        </w:rPr>
        <w:t>.</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9.3.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9.4. В случае, если в процессе производства работ внесены изменения в условия, на которых выдано разрешение, исполнитель работ незамедлительно информирует орган, выдавший разрешение.</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9.5.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(территориальное управление администрации округа, ГИБДД, электросети, участок связи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9.6.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FE761C" w:rsidRPr="00CA221F" w:rsidRDefault="00CA2527">
      <w:pPr>
        <w:tabs>
          <w:tab w:val="left" w:pos="0"/>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lastRenderedPageBreak/>
        <w:t xml:space="preserve">9.7.1. При производстве земляных работ рекомендуется: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а) устанавливать ограждение, устройства аварийного освещения, информационные стенды и указатели, обеспечивающие безопасность людей и транспорта;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л) при выезде автотранспорта со строительных площадок и участков производства земляных работ обеспечить очистку или мойку колес; </w:t>
      </w:r>
    </w:p>
    <w:p w:rsidR="00FE761C" w:rsidRPr="00CA221F" w:rsidRDefault="00CA2527">
      <w:pPr>
        <w:tabs>
          <w:tab w:val="left" w:pos="0"/>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е) при производстве аварийных работ выполнять их круглосуточно, без выходных и праздничных дней;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FE761C" w:rsidRPr="00CA221F" w:rsidRDefault="00CA2527">
      <w:pPr>
        <w:tabs>
          <w:tab w:val="left" w:pos="0"/>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9.7.2. При производстве земляных работ не допускается: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а) повреждение инженерных сетей и коммуникаций, существующих сооружений, зеленых насаждений и элементов благоустройства;</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б) осуществлять откачку воды из колодцев, траншей, котлованов на тротуары и проезжую часть улиц;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г) оставлять на проезжей части улиц и тротуарах, газонах землю и строительные материалы после окончания производства земляных работ;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д) занимать территорию за пределами границ участка производства земляных работ;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 </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9.8. Выполнение строительства (ремонта) выгребных (сливных) ям, подземных коммуникаций, капитального ремонта дорог и тротуаров и ведение прочих земляных работ без получения разрешения, как и выполнение не указанных в разрешении видов работ, является самовольным и влечет </w:t>
      </w:r>
      <w:r w:rsidRPr="00CA221F">
        <w:rPr>
          <w:rFonts w:ascii="Times New Roman" w:hAnsi="Times New Roman" w:cs="Times New Roman"/>
          <w:sz w:val="28"/>
          <w:szCs w:val="28"/>
        </w:rPr>
        <w:lastRenderedPageBreak/>
        <w:t>ответственность юридических и физических лиц, предусмотренную действующим законодательством.</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9.9. В случае обнаружения лицами, осуществляющими контроля за производством земельных работ, несанкционированного проведения работ, они должны быть немедленно приостановлены до выявления обстоятельств дела.</w:t>
      </w:r>
    </w:p>
    <w:p w:rsidR="00FE761C" w:rsidRPr="00CA221F" w:rsidRDefault="00CA2527">
      <w:pPr>
        <w:tabs>
          <w:tab w:val="left" w:pos="0"/>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9.10. Производство работ.</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9</w:t>
      </w:r>
      <w:r w:rsidR="008437CE">
        <w:rPr>
          <w:rFonts w:ascii="Times New Roman" w:hAnsi="Times New Roman" w:cs="Times New Roman"/>
          <w:sz w:val="28"/>
          <w:szCs w:val="28"/>
        </w:rPr>
        <w:t>.</w:t>
      </w:r>
      <w:r w:rsidRPr="00CA221F">
        <w:rPr>
          <w:rFonts w:ascii="Times New Roman" w:hAnsi="Times New Roman" w:cs="Times New Roman"/>
          <w:sz w:val="28"/>
          <w:szCs w:val="28"/>
        </w:rPr>
        <w:t>10.1. Строительство (ремонт) подземных коммуникаций должно вестись в технологической последовательности согласно плану производства работ, при постоянном строительном и (или) авторском надзоре.</w:t>
      </w:r>
    </w:p>
    <w:p w:rsidR="00FE761C" w:rsidRPr="00CA221F" w:rsidRDefault="00CA2527">
      <w:pPr>
        <w:tabs>
          <w:tab w:val="left" w:pos="0"/>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9.10.2. Строительная организация обязана до начала работ:</w:t>
      </w:r>
    </w:p>
    <w:p w:rsidR="00FE761C" w:rsidRPr="00CA221F" w:rsidRDefault="00CA2527">
      <w:pPr>
        <w:tabs>
          <w:tab w:val="left" w:pos="-1500"/>
          <w:tab w:val="left" w:pos="-933"/>
          <w:tab w:val="left" w:pos="-649"/>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оградить место производства работ барьерами стандартного типа либо лентой, окрашенными в бело-красные цвета;</w:t>
      </w:r>
    </w:p>
    <w:p w:rsidR="00FE761C" w:rsidRPr="00CA221F" w:rsidRDefault="00CA2527">
      <w:pPr>
        <w:tabs>
          <w:tab w:val="left" w:pos="-1500"/>
          <w:tab w:val="left" w:pos="-649"/>
        </w:tabs>
        <w:autoSpaceDE w:val="0"/>
        <w:ind w:firstLine="709"/>
        <w:jc w:val="both"/>
        <w:rPr>
          <w:rFonts w:ascii="Times New Roman" w:hAnsi="Times New Roman" w:cs="Times New Roman"/>
        </w:rPr>
      </w:pPr>
      <w:r w:rsidRPr="00CA221F">
        <w:rPr>
          <w:rFonts w:ascii="Times New Roman" w:hAnsi="Times New Roman" w:cs="Times New Roman"/>
          <w:sz w:val="28"/>
          <w:szCs w:val="28"/>
        </w:rPr>
        <w:t>- в темное время суток обеспечить ограждение сигнальными лампами красного цвета;</w:t>
      </w:r>
    </w:p>
    <w:p w:rsidR="00FE761C" w:rsidRPr="00CA221F" w:rsidRDefault="00CA2527">
      <w:pPr>
        <w:tabs>
          <w:tab w:val="left" w:pos="-1500"/>
          <w:tab w:val="left" w:pos="-649"/>
        </w:tabs>
        <w:autoSpaceDE w:val="0"/>
        <w:ind w:firstLine="709"/>
        <w:jc w:val="both"/>
        <w:rPr>
          <w:rFonts w:ascii="Times New Roman" w:hAnsi="Times New Roman" w:cs="Times New Roman"/>
        </w:rPr>
      </w:pPr>
      <w:r w:rsidRPr="00CA221F">
        <w:rPr>
          <w:rFonts w:ascii="Times New Roman" w:hAnsi="Times New Roman" w:cs="Times New Roman"/>
          <w:sz w:val="28"/>
          <w:szCs w:val="28"/>
        </w:rPr>
        <w:t>- 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FE761C" w:rsidRPr="00CA221F" w:rsidRDefault="00CA2527">
      <w:pPr>
        <w:tabs>
          <w:tab w:val="left" w:pos="-1500"/>
          <w:tab w:val="left" w:pos="-649"/>
        </w:tabs>
        <w:autoSpaceDE w:val="0"/>
        <w:ind w:firstLine="709"/>
        <w:jc w:val="both"/>
        <w:rPr>
          <w:rFonts w:ascii="Times New Roman" w:hAnsi="Times New Roman" w:cs="Times New Roman"/>
        </w:rPr>
      </w:pPr>
      <w:r w:rsidRPr="00CA221F">
        <w:rPr>
          <w:rFonts w:ascii="Times New Roman" w:hAnsi="Times New Roman" w:cs="Times New Roman"/>
          <w:sz w:val="28"/>
          <w:szCs w:val="28"/>
        </w:rPr>
        <w:t>- установить пешеходные мостики для обеспечения нормального движения пешеходов;</w:t>
      </w:r>
    </w:p>
    <w:p w:rsidR="00FE761C" w:rsidRPr="00CA221F" w:rsidRDefault="00CA2527">
      <w:pPr>
        <w:tabs>
          <w:tab w:val="left" w:pos="-1500"/>
          <w:tab w:val="left" w:pos="-649"/>
        </w:tabs>
        <w:autoSpaceDE w:val="0"/>
        <w:ind w:firstLine="709"/>
        <w:jc w:val="both"/>
        <w:rPr>
          <w:rFonts w:ascii="Times New Roman" w:hAnsi="Times New Roman" w:cs="Times New Roman"/>
        </w:rPr>
      </w:pPr>
      <w:r w:rsidRPr="00CA221F">
        <w:rPr>
          <w:rFonts w:ascii="Times New Roman" w:hAnsi="Times New Roman" w:cs="Times New Roman"/>
          <w:sz w:val="28"/>
          <w:szCs w:val="28"/>
        </w:rPr>
        <w:t>- 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9.10.3.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FE761C" w:rsidRPr="00CA221F" w:rsidRDefault="00CA2527">
      <w:pPr>
        <w:tabs>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9.10.4. При производстве работ плодородный слой почвы должен быть снят и использован при восстановлении разрытия. При необходимости требуется согласовать перенос или удаление (с последующей компенсационной посадкой) зеленых насаждений.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9.10.5. Разработка грунта в траншеях, пересекающих другие инженерные коммуникации, а также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9.10.6. В случае повреждения существующих подземных коммуникаций по факту повреждения составляется акт с участием заинтересованных организаций и представителя администрации муниципального образования. Поврежденные коммуникации восстанавливаются силами и за счет виновника повреждения.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9.10.7. Восстановление нарушенного дорожного покрытия, тротуаров газонов, зеленых насаждений, элементов благоустройства и прочего должны выполняться под надзором представителя территориального управления администрации округа.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9.10.8. Датой окончания строительства подземных коммуникаций считается дата подписания акта приемочной комиссией. Датой окончания ремонта (в том числе аварийного) подземных коммуникаций считается дата выдачи территориальным управлением администрации округа справки о </w:t>
      </w:r>
      <w:r w:rsidRPr="00CA221F">
        <w:rPr>
          <w:rFonts w:ascii="Times New Roman" w:hAnsi="Times New Roman" w:cs="Times New Roman"/>
          <w:sz w:val="28"/>
          <w:szCs w:val="28"/>
        </w:rPr>
        <w:lastRenderedPageBreak/>
        <w:t>выполнении благоустройства и восстановлении дорожного покрытия в месте разрытия.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9.10.9.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 </w:t>
      </w:r>
    </w:p>
    <w:p w:rsidR="00FE761C" w:rsidRPr="008437CE" w:rsidRDefault="00CA2527" w:rsidP="008437CE">
      <w:pPr>
        <w:pStyle w:val="2"/>
        <w:rPr>
          <w:b/>
          <w:color w:val="auto"/>
          <w:sz w:val="28"/>
          <w:szCs w:val="28"/>
        </w:rPr>
      </w:pPr>
      <w:bookmarkStart w:id="281" w:name="_Toc130826369"/>
      <w:bookmarkStart w:id="282" w:name="_Toc143782044"/>
      <w:r w:rsidRPr="008437CE">
        <w:rPr>
          <w:b/>
          <w:color w:val="auto"/>
          <w:sz w:val="28"/>
          <w:szCs w:val="28"/>
        </w:rPr>
        <w:t>10. Содержание и эксплуатация дорог</w:t>
      </w:r>
      <w:bookmarkEnd w:id="281"/>
      <w:bookmarkEnd w:id="282"/>
    </w:p>
    <w:p w:rsidR="00FE761C" w:rsidRPr="00CA221F" w:rsidRDefault="00CA2527">
      <w:pPr>
        <w:shd w:val="clear" w:color="auto" w:fill="FFFFFF"/>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10.1.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населенных пунктов округа (за исключением автомобильных дорог общего пользования, мостов и иных транспортных инженерных сооружений регионального значения) осуществляются специализированными организациями по договорам с администрацией муниципального округа (территориальными управлениями). </w:t>
      </w:r>
    </w:p>
    <w:p w:rsidR="00FE761C" w:rsidRPr="00CA221F" w:rsidRDefault="00CA2527">
      <w:pPr>
        <w:shd w:val="clear" w:color="auto" w:fill="FFFFFF"/>
        <w:tabs>
          <w:tab w:val="left" w:pos="709"/>
          <w:tab w:val="left" w:pos="1134"/>
        </w:tabs>
        <w:autoSpaceDE w:val="0"/>
        <w:ind w:firstLine="709"/>
        <w:jc w:val="both"/>
        <w:rPr>
          <w:rFonts w:ascii="Times New Roman" w:hAnsi="Times New Roman" w:cs="Times New Roman"/>
        </w:rPr>
      </w:pPr>
      <w:r w:rsidRPr="00CA221F">
        <w:rPr>
          <w:rFonts w:ascii="Times New Roman" w:hAnsi="Times New Roman" w:cs="Times New Roman"/>
          <w:sz w:val="28"/>
          <w:szCs w:val="28"/>
        </w:rPr>
        <w:t>10.2.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FE761C" w:rsidRPr="00CA221F" w:rsidRDefault="00CA2527">
      <w:pPr>
        <w:shd w:val="clear" w:color="auto" w:fill="FFFFFF"/>
        <w:tabs>
          <w:tab w:val="left" w:pos="1134"/>
        </w:tabs>
        <w:autoSpaceDE w:val="0"/>
        <w:ind w:firstLine="709"/>
        <w:jc w:val="both"/>
        <w:rPr>
          <w:rFonts w:ascii="Times New Roman" w:hAnsi="Times New Roman" w:cs="Times New Roman"/>
        </w:rPr>
      </w:pPr>
      <w:r w:rsidRPr="00CA221F">
        <w:rPr>
          <w:rFonts w:ascii="Times New Roman" w:hAnsi="Times New Roman" w:cs="Times New Roman"/>
          <w:sz w:val="28"/>
          <w:szCs w:val="28"/>
        </w:rPr>
        <w:t>Крышки люков, колодцев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FE761C" w:rsidRPr="00CA221F" w:rsidRDefault="00CA2527">
      <w:pPr>
        <w:shd w:val="clear" w:color="auto" w:fill="FFFFFF"/>
        <w:tabs>
          <w:tab w:val="left" w:pos="709"/>
          <w:tab w:val="left" w:pos="1134"/>
        </w:tabs>
        <w:autoSpaceDE w:val="0"/>
        <w:ind w:firstLine="709"/>
        <w:jc w:val="both"/>
        <w:rPr>
          <w:rFonts w:ascii="Times New Roman" w:hAnsi="Times New Roman" w:cs="Times New Roman"/>
        </w:rPr>
      </w:pPr>
      <w:r w:rsidRPr="00CA221F">
        <w:rPr>
          <w:rFonts w:ascii="Times New Roman" w:hAnsi="Times New Roman" w:cs="Times New Roman"/>
          <w:sz w:val="28"/>
          <w:szCs w:val="28"/>
        </w:rPr>
        <w:t>10.3. С целью сохранения дорожных покрытий на территории населенных пунктов запрещается:</w:t>
      </w:r>
    </w:p>
    <w:p w:rsidR="00FE761C" w:rsidRPr="00CA221F" w:rsidRDefault="00CA2527">
      <w:pPr>
        <w:shd w:val="clear" w:color="auto" w:fill="FFFFFF"/>
        <w:tabs>
          <w:tab w:val="left" w:pos="-785"/>
          <w:tab w:val="left" w:pos="-501"/>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транспортировка груза волоком;</w:t>
      </w:r>
    </w:p>
    <w:p w:rsidR="00FE761C" w:rsidRPr="00CA221F" w:rsidRDefault="00CA2527">
      <w:pPr>
        <w:shd w:val="clear" w:color="auto" w:fill="FFFFFF"/>
        <w:tabs>
          <w:tab w:val="left" w:pos="-785"/>
          <w:tab w:val="left" w:pos="-501"/>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сбрасывание при </w:t>
      </w:r>
      <w:r w:rsidRPr="00CA221F">
        <w:rPr>
          <w:rFonts w:ascii="Times New Roman" w:hAnsi="Times New Roman" w:cs="Times New Roman"/>
          <w:bCs/>
          <w:sz w:val="28"/>
          <w:szCs w:val="28"/>
        </w:rPr>
        <w:t xml:space="preserve">погрузочно-разгрузочных </w:t>
      </w:r>
      <w:r w:rsidRPr="00CA221F">
        <w:rPr>
          <w:rFonts w:ascii="Times New Roman" w:hAnsi="Times New Roman" w:cs="Times New Roman"/>
          <w:sz w:val="28"/>
          <w:szCs w:val="28"/>
        </w:rPr>
        <w:t xml:space="preserve">работах на улицах рельсов, бревен, железных балок, труб, кирпича, других тяжелых предметов и складирование их; </w:t>
      </w:r>
    </w:p>
    <w:p w:rsidR="00FE761C" w:rsidRPr="00CA221F" w:rsidRDefault="00CA2527">
      <w:pPr>
        <w:shd w:val="clear" w:color="auto" w:fill="FFFFFF"/>
        <w:tabs>
          <w:tab w:val="left" w:pos="-785"/>
          <w:tab w:val="left" w:pos="-501"/>
        </w:tabs>
        <w:autoSpaceDE w:val="0"/>
        <w:ind w:firstLine="709"/>
        <w:jc w:val="both"/>
        <w:rPr>
          <w:rFonts w:ascii="Times New Roman" w:hAnsi="Times New Roman" w:cs="Times New Roman"/>
        </w:rPr>
      </w:pPr>
      <w:r w:rsidRPr="00CA221F">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FE761C" w:rsidRPr="00CA221F" w:rsidRDefault="00CA2527">
      <w:pPr>
        <w:shd w:val="clear" w:color="auto" w:fill="FFFFFF"/>
        <w:tabs>
          <w:tab w:val="left" w:pos="-725"/>
          <w:tab w:val="left" w:pos="-441"/>
        </w:tabs>
        <w:autoSpaceDE w:val="0"/>
        <w:ind w:firstLine="709"/>
        <w:jc w:val="both"/>
        <w:rPr>
          <w:rFonts w:ascii="Times New Roman" w:hAnsi="Times New Roman" w:cs="Times New Roman"/>
        </w:rPr>
      </w:pPr>
      <w:r w:rsidRPr="00CA221F">
        <w:rPr>
          <w:rFonts w:ascii="Times New Roman" w:hAnsi="Times New Roman" w:cs="Times New Roman"/>
          <w:sz w:val="28"/>
          <w:szCs w:val="28"/>
        </w:rPr>
        <w:t>- движение и стоянка транспорта на пешеходных дорожках, тротуарах, в парках.</w:t>
      </w:r>
    </w:p>
    <w:p w:rsidR="00FE761C" w:rsidRPr="00CA221F" w:rsidRDefault="00CA2527">
      <w:pPr>
        <w:tabs>
          <w:tab w:val="left" w:pos="709"/>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10.4. Автомобильные дороги должны быть оборудованы дорожными знаками в соответствии с утвержденной ГИБДД в установленном порядке дислокацией. Временно установленные знаки должны быть сняты в течение суток после устранения причин, вызвавших необходимость их установки.</w:t>
      </w:r>
    </w:p>
    <w:p w:rsidR="00FE761C" w:rsidRPr="00CA221F" w:rsidRDefault="00CA2527">
      <w:pPr>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10.5.</w:t>
      </w:r>
      <w:r w:rsidRPr="00CA221F">
        <w:rPr>
          <w:rFonts w:ascii="Times New Roman" w:hAnsi="Times New Roman" w:cs="Times New Roman"/>
          <w:sz w:val="28"/>
          <w:szCs w:val="28"/>
        </w:rPr>
        <w:tab/>
        <w:t>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w:t>
      </w:r>
      <w:r w:rsidRPr="00CA221F">
        <w:rPr>
          <w:rFonts w:ascii="Times New Roman" w:hAnsi="Times New Roman" w:cs="Times New Roman"/>
          <w:sz w:val="28"/>
          <w:szCs w:val="28"/>
        </w:rPr>
        <w:tab/>
        <w:t>ГОСТами, очищены от грязи и промыты. Все надписи на указателях должны быть четко различимы. Ответственные - обслуживающая организация.</w:t>
      </w:r>
    </w:p>
    <w:p w:rsidR="00FE761C" w:rsidRPr="00CA221F" w:rsidRDefault="00CA2527">
      <w:pPr>
        <w:tabs>
          <w:tab w:val="left" w:pos="709"/>
        </w:tabs>
        <w:autoSpaceDE w:val="0"/>
        <w:ind w:firstLine="709"/>
        <w:rPr>
          <w:rFonts w:ascii="Times New Roman" w:hAnsi="Times New Roman" w:cs="Times New Roman"/>
          <w:sz w:val="28"/>
          <w:szCs w:val="28"/>
        </w:rPr>
      </w:pPr>
      <w:r w:rsidRPr="00CA221F">
        <w:rPr>
          <w:rFonts w:ascii="Times New Roman" w:hAnsi="Times New Roman" w:cs="Times New Roman"/>
          <w:sz w:val="28"/>
          <w:szCs w:val="28"/>
        </w:rPr>
        <w:t>10.6.</w:t>
      </w:r>
      <w:r w:rsidRPr="00CA221F">
        <w:rPr>
          <w:rFonts w:ascii="Times New Roman" w:hAnsi="Times New Roman" w:cs="Times New Roman"/>
          <w:sz w:val="28"/>
          <w:szCs w:val="28"/>
        </w:rPr>
        <w:tab/>
        <w:t>Уборка автодорог возлагается:</w:t>
      </w:r>
    </w:p>
    <w:p w:rsidR="00FE761C" w:rsidRPr="00CA221F" w:rsidRDefault="00CA2527">
      <w:pPr>
        <w:tabs>
          <w:tab w:val="left" w:pos="-441"/>
        </w:tabs>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 в отношении дорог местного значения (улиц, переулков) в   населенных   пунктах –  на администрацию  муниципального образования (территориальные управления);</w:t>
      </w:r>
    </w:p>
    <w:p w:rsidR="00FE761C" w:rsidRPr="00CA221F" w:rsidRDefault="00CA2527">
      <w:pPr>
        <w:tabs>
          <w:tab w:val="left" w:pos="-441"/>
        </w:tabs>
        <w:autoSpaceDE w:val="0"/>
        <w:ind w:firstLine="709"/>
        <w:jc w:val="both"/>
        <w:rPr>
          <w:rFonts w:ascii="Times New Roman" w:hAnsi="Times New Roman" w:cs="Times New Roman"/>
        </w:rPr>
      </w:pPr>
      <w:r w:rsidRPr="00CA221F">
        <w:rPr>
          <w:rFonts w:ascii="Times New Roman" w:hAnsi="Times New Roman" w:cs="Times New Roman"/>
          <w:sz w:val="28"/>
          <w:szCs w:val="28"/>
        </w:rPr>
        <w:t>- в отношении дорог регионального значения –  на эксплуатирующую организацию;</w:t>
      </w:r>
    </w:p>
    <w:p w:rsidR="00FE761C" w:rsidRPr="00CA221F" w:rsidRDefault="00CA2527">
      <w:pPr>
        <w:tabs>
          <w:tab w:val="left" w:pos="-441"/>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в отношении частных дорог – на собственника указанной дороги.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10.7.</w:t>
      </w:r>
      <w:r w:rsidRPr="00CA221F">
        <w:rPr>
          <w:rFonts w:ascii="Times New Roman" w:hAnsi="Times New Roman" w:cs="Times New Roman"/>
          <w:sz w:val="28"/>
          <w:szCs w:val="28"/>
        </w:rPr>
        <w:tab/>
        <w:t>Обочины дорог должны быть обкошены и очищены от крупногабаритного и другого мусора.  Высота травяного покрова на обочинах дорог не должна превышать 15-20 см.</w:t>
      </w:r>
    </w:p>
    <w:p w:rsidR="00FE761C" w:rsidRPr="00CA221F" w:rsidRDefault="00CA2527">
      <w:pPr>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10.8. </w:t>
      </w:r>
      <w:r w:rsidRPr="00CA221F">
        <w:rPr>
          <w:rFonts w:ascii="Times New Roman" w:hAnsi="Times New Roman" w:cs="Times New Roman"/>
          <w:sz w:val="28"/>
          <w:szCs w:val="28"/>
        </w:rPr>
        <w:tab/>
        <w:t>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удаление буреломных и аварийных деревьев, находящихся на используемом земельном участке или примыкающих к нему.</w:t>
      </w:r>
    </w:p>
    <w:p w:rsidR="00FE761C" w:rsidRPr="008437CE" w:rsidRDefault="00CA2527" w:rsidP="008437CE">
      <w:pPr>
        <w:pStyle w:val="2"/>
        <w:rPr>
          <w:b/>
          <w:color w:val="auto"/>
          <w:sz w:val="28"/>
          <w:szCs w:val="28"/>
        </w:rPr>
      </w:pPr>
      <w:bookmarkStart w:id="283" w:name="_Toc130826370"/>
      <w:bookmarkStart w:id="284" w:name="_Toc143782045"/>
      <w:r w:rsidRPr="008437CE">
        <w:rPr>
          <w:b/>
          <w:color w:val="auto"/>
          <w:sz w:val="28"/>
          <w:szCs w:val="28"/>
        </w:rPr>
        <w:t>11. Особые требования к доступности городской (сельской) среды</w:t>
      </w:r>
      <w:bookmarkEnd w:id="283"/>
      <w:bookmarkEnd w:id="284"/>
    </w:p>
    <w:p w:rsidR="00FE761C" w:rsidRPr="00CA221F" w:rsidRDefault="00CA2527">
      <w:pPr>
        <w:autoSpaceDE w:val="0"/>
        <w:ind w:firstLine="709"/>
        <w:jc w:val="both"/>
        <w:rPr>
          <w:rFonts w:ascii="Times New Roman" w:hAnsi="Times New Roman" w:cs="Times New Roman"/>
        </w:rPr>
      </w:pPr>
      <w:bookmarkStart w:id="285" w:name="sub_8111"/>
      <w:r w:rsidRPr="00CA221F">
        <w:rPr>
          <w:rFonts w:ascii="Times New Roman" w:hAnsi="Times New Roman" w:cs="Times New Roman"/>
          <w:sz w:val="28"/>
          <w:szCs w:val="28"/>
        </w:rPr>
        <w:t>11.1. При проектировании объектов благоустройства жилой среды, улиц и дорог муниципального значения, объектов культурно-бытового обслуживания следует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иных маломобильных групп.</w:t>
      </w:r>
    </w:p>
    <w:p w:rsidR="00FE761C" w:rsidRPr="00CA221F" w:rsidRDefault="00CA2527">
      <w:pPr>
        <w:autoSpaceDE w:val="0"/>
        <w:ind w:firstLine="709"/>
        <w:jc w:val="both"/>
        <w:rPr>
          <w:rFonts w:ascii="Times New Roman" w:hAnsi="Times New Roman" w:cs="Times New Roman"/>
        </w:rPr>
      </w:pPr>
      <w:bookmarkStart w:id="286" w:name="sub_8112"/>
      <w:bookmarkEnd w:id="285"/>
      <w:r w:rsidRPr="00CA221F">
        <w:rPr>
          <w:rFonts w:ascii="Times New Roman" w:hAnsi="Times New Roman" w:cs="Times New Roman"/>
          <w:sz w:val="28"/>
          <w:szCs w:val="28"/>
        </w:rPr>
        <w:t>11.2.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FE761C" w:rsidRPr="008437CE" w:rsidRDefault="00CA2527" w:rsidP="008437CE">
      <w:pPr>
        <w:pStyle w:val="2"/>
        <w:rPr>
          <w:b/>
          <w:color w:val="auto"/>
          <w:sz w:val="28"/>
          <w:szCs w:val="28"/>
        </w:rPr>
      </w:pPr>
      <w:bookmarkStart w:id="287" w:name="_Toc130826371"/>
      <w:bookmarkStart w:id="288" w:name="_Toc143782046"/>
      <w:bookmarkEnd w:id="286"/>
      <w:r w:rsidRPr="008437CE">
        <w:rPr>
          <w:b/>
          <w:color w:val="auto"/>
          <w:sz w:val="28"/>
          <w:szCs w:val="28"/>
        </w:rPr>
        <w:t>12. Освещение территории муниципального образования</w:t>
      </w:r>
      <w:bookmarkEnd w:id="272"/>
      <w:bookmarkEnd w:id="287"/>
      <w:bookmarkEnd w:id="288"/>
    </w:p>
    <w:p w:rsidR="00FE761C" w:rsidRPr="00CA221F" w:rsidRDefault="00CA2527">
      <w:pPr>
        <w:autoSpaceDE w:val="0"/>
        <w:ind w:firstLine="709"/>
        <w:jc w:val="both"/>
        <w:rPr>
          <w:rFonts w:ascii="Times New Roman" w:hAnsi="Times New Roman" w:cs="Times New Roman"/>
        </w:rPr>
      </w:pPr>
      <w:bookmarkStart w:id="289" w:name="sub_881"/>
      <w:r w:rsidRPr="00CA221F">
        <w:rPr>
          <w:rFonts w:ascii="Times New Roman" w:hAnsi="Times New Roman" w:cs="Times New Roman"/>
          <w:sz w:val="28"/>
          <w:szCs w:val="28"/>
        </w:rPr>
        <w:t>12.1.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bookmarkEnd w:id="289"/>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Обязанность по освещению данных объектов возлагается на их собственников или уполномоченных собственником лиц.</w:t>
      </w:r>
    </w:p>
    <w:p w:rsidR="00FE761C" w:rsidRPr="00CA221F" w:rsidRDefault="00CA2527">
      <w:pPr>
        <w:autoSpaceDE w:val="0"/>
        <w:ind w:firstLine="709"/>
        <w:jc w:val="both"/>
        <w:rPr>
          <w:rFonts w:ascii="Times New Roman" w:hAnsi="Times New Roman" w:cs="Times New Roman"/>
        </w:rPr>
      </w:pPr>
      <w:bookmarkStart w:id="290" w:name="sub_882"/>
      <w:r w:rsidRPr="00CA221F">
        <w:rPr>
          <w:rFonts w:ascii="Times New Roman" w:hAnsi="Times New Roman" w:cs="Times New Roman"/>
          <w:sz w:val="28"/>
          <w:szCs w:val="28"/>
        </w:rPr>
        <w:t>12.2. Освещение территории земельных участков населенных пунктов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E761C" w:rsidRPr="00CA221F" w:rsidRDefault="00CA2527">
      <w:pPr>
        <w:autoSpaceDE w:val="0"/>
        <w:ind w:firstLine="709"/>
        <w:jc w:val="both"/>
        <w:rPr>
          <w:rFonts w:ascii="Times New Roman" w:hAnsi="Times New Roman" w:cs="Times New Roman"/>
        </w:rPr>
      </w:pPr>
      <w:bookmarkStart w:id="291" w:name="sub_883"/>
      <w:bookmarkEnd w:id="290"/>
      <w:r w:rsidRPr="00CA221F">
        <w:rPr>
          <w:rFonts w:ascii="Times New Roman" w:hAnsi="Times New Roman" w:cs="Times New Roman"/>
          <w:sz w:val="28"/>
          <w:szCs w:val="28"/>
        </w:rPr>
        <w:t>12.3. Строительство, эксплуатация, текущий и капитальный ремонт сетей наружного освещения улиц местного значения осуществляется специализированными организациями по договорам с администрацией муниципального образования.</w:t>
      </w:r>
      <w:bookmarkStart w:id="292" w:name="sub_8920"/>
      <w:bookmarkEnd w:id="291"/>
    </w:p>
    <w:p w:rsidR="00FE761C" w:rsidRPr="008437CE" w:rsidRDefault="00CA2527" w:rsidP="008437CE">
      <w:pPr>
        <w:pStyle w:val="2"/>
        <w:rPr>
          <w:b/>
          <w:color w:val="auto"/>
          <w:sz w:val="28"/>
          <w:szCs w:val="28"/>
        </w:rPr>
      </w:pPr>
      <w:bookmarkStart w:id="293" w:name="_Toc130826372"/>
      <w:bookmarkStart w:id="294" w:name="sub_8012"/>
      <w:bookmarkStart w:id="295" w:name="_Toc143782047"/>
      <w:bookmarkEnd w:id="273"/>
      <w:bookmarkEnd w:id="292"/>
      <w:r w:rsidRPr="008437CE">
        <w:rPr>
          <w:b/>
          <w:color w:val="auto"/>
          <w:sz w:val="28"/>
          <w:szCs w:val="28"/>
        </w:rPr>
        <w:t>13. Праздничное оформление территории</w:t>
      </w:r>
      <w:bookmarkEnd w:id="293"/>
      <w:bookmarkEnd w:id="295"/>
    </w:p>
    <w:p w:rsidR="00FE761C" w:rsidRPr="00CA221F" w:rsidRDefault="00CA2527">
      <w:pPr>
        <w:autoSpaceDE w:val="0"/>
        <w:ind w:firstLine="709"/>
        <w:jc w:val="both"/>
        <w:rPr>
          <w:rFonts w:ascii="Times New Roman" w:hAnsi="Times New Roman" w:cs="Times New Roman"/>
        </w:rPr>
      </w:pPr>
      <w:bookmarkStart w:id="296" w:name="sub_8121"/>
      <w:bookmarkEnd w:id="294"/>
      <w:r w:rsidRPr="00CA221F">
        <w:rPr>
          <w:rFonts w:ascii="Times New Roman" w:hAnsi="Times New Roman" w:cs="Times New Roman"/>
          <w:sz w:val="28"/>
          <w:szCs w:val="28"/>
        </w:rPr>
        <w:lastRenderedPageBreak/>
        <w:t xml:space="preserve">13.1. </w:t>
      </w:r>
      <w:bookmarkEnd w:id="296"/>
      <w:r w:rsidRPr="00CA221F">
        <w:rPr>
          <w:rFonts w:ascii="Times New Roman" w:hAnsi="Times New Roman" w:cs="Times New Roman"/>
          <w:sz w:val="28"/>
          <w:szCs w:val="28"/>
        </w:rPr>
        <w:t xml:space="preserve"> Праздничное оформление территории муниципального образования   выполняется по решению территориальных управлений администрации округа на период проведения государственных и местных праздников, мероприятий, связанных со знаменательными событиями.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13.2. В перечень объектов праздничного оформления рекомендуется включать: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а) площади, улицы, бульвары, мостовые сооружения, магистрали;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б) места массовых гуляний, парки, скверы, набережные;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в) фасады зданий;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д) общественный пассажирский транспорт, территории и фасады зданий, строений и сооружений транспортной инфраструктуры.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13.3. К элементам праздничного оформления рекомендуется относить: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а) текстильные или нетканые изделия, в том числе с нанесенными на их поверхности графическими изображениями;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б) объемно-</w:t>
      </w:r>
      <w:r w:rsidRPr="00CA221F">
        <w:rPr>
          <w:rFonts w:ascii="Times New Roman" w:hAnsi="Times New Roman" w:cs="Times New Roman"/>
          <w:sz w:val="28"/>
          <w:szCs w:val="28"/>
        </w:rPr>
        <w:softHyphen/>
        <w:t xml:space="preserve">декоративные сооружения, имеющие несущую конструкцию и внешнее оформление, соответствующее тематике мероприятия;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в) мультимедийное и проекционное оборудование, предназначенное для трансляции текстовой, звуковой, графической и видеоинформации;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г) праздничное освещение (иллюминация) улиц, площадей, фасадов зданий и сооружений, в том числе: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праздничная подсветка фасадов зданий;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иллюминационные гирлянды и кронштейны;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художественно-</w:t>
      </w:r>
      <w:r w:rsidRPr="00CA221F">
        <w:rPr>
          <w:rFonts w:ascii="Times New Roman" w:hAnsi="Times New Roman" w:cs="Times New Roman"/>
          <w:sz w:val="28"/>
          <w:szCs w:val="28"/>
        </w:rPr>
        <w:softHyphen/>
        <w:t xml:space="preserve">декоративное оформление на тросовых конструкциях, расположенных между зданиями или опорами наружного освещения и контактной сети;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подсветка зеленых насаждений;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праздничное и тематическое оформление пассажирского транспорта;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государственные и муниципальные флаги, государственная и муниципальная символика;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декоративные флаги, флажки, стяги;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информационные и тематические материалы на рекламных конструкциях;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bookmarkStart w:id="297" w:name="sub_8122"/>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13.4. Работы, связанные с проведением городских (сельских)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FE761C" w:rsidRPr="00CA221F" w:rsidRDefault="00CA2527">
      <w:pPr>
        <w:autoSpaceDE w:val="0"/>
        <w:ind w:firstLine="709"/>
        <w:jc w:val="both"/>
        <w:rPr>
          <w:rFonts w:ascii="Times New Roman" w:hAnsi="Times New Roman" w:cs="Times New Roman"/>
        </w:rPr>
      </w:pPr>
      <w:bookmarkStart w:id="298" w:name="sub_8124"/>
      <w:bookmarkEnd w:id="297"/>
      <w:r w:rsidRPr="00CA221F">
        <w:rPr>
          <w:rFonts w:ascii="Times New Roman" w:hAnsi="Times New Roman" w:cs="Times New Roman"/>
          <w:sz w:val="28"/>
          <w:szCs w:val="28"/>
        </w:rPr>
        <w:t>13.5.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bookmarkStart w:id="299" w:name="sub_8125"/>
      <w:bookmarkEnd w:id="298"/>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13.6.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13.7.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13.8.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bookmarkEnd w:id="299"/>
    </w:p>
    <w:p w:rsidR="00FE761C" w:rsidRPr="008437CE" w:rsidRDefault="00CA2527" w:rsidP="008437CE">
      <w:pPr>
        <w:pStyle w:val="1"/>
        <w:rPr>
          <w:color w:val="auto"/>
          <w:sz w:val="28"/>
          <w:szCs w:val="28"/>
        </w:rPr>
      </w:pPr>
      <w:bookmarkStart w:id="300" w:name="_Toc128391872"/>
      <w:bookmarkStart w:id="301" w:name="_Toc130826373"/>
      <w:bookmarkStart w:id="302" w:name="_Toc143782048"/>
      <w:r w:rsidRPr="008437CE">
        <w:rPr>
          <w:color w:val="auto"/>
          <w:sz w:val="28"/>
          <w:szCs w:val="28"/>
        </w:rPr>
        <w:t xml:space="preserve">Раздел </w:t>
      </w:r>
      <w:r w:rsidR="00C905CD">
        <w:rPr>
          <w:color w:val="auto"/>
          <w:sz w:val="28"/>
          <w:szCs w:val="28"/>
          <w:lang w:val="en-US"/>
        </w:rPr>
        <w:t>I</w:t>
      </w:r>
      <w:r w:rsidRPr="008437CE">
        <w:rPr>
          <w:color w:val="auto"/>
          <w:sz w:val="28"/>
          <w:szCs w:val="28"/>
          <w:lang w:val="en-US"/>
        </w:rPr>
        <w:t>V</w:t>
      </w:r>
      <w:r w:rsidRPr="008437CE">
        <w:rPr>
          <w:color w:val="auto"/>
          <w:sz w:val="28"/>
          <w:szCs w:val="28"/>
        </w:rPr>
        <w:t>. Правила содержания территории и отдельных объектов благоустройства</w:t>
      </w:r>
      <w:bookmarkEnd w:id="300"/>
      <w:bookmarkEnd w:id="301"/>
      <w:bookmarkEnd w:id="302"/>
    </w:p>
    <w:p w:rsidR="00FE761C" w:rsidRPr="008437CE" w:rsidRDefault="00CA2527" w:rsidP="008437CE">
      <w:pPr>
        <w:pStyle w:val="2"/>
        <w:rPr>
          <w:b/>
          <w:color w:val="auto"/>
          <w:sz w:val="28"/>
          <w:szCs w:val="28"/>
        </w:rPr>
      </w:pPr>
      <w:bookmarkStart w:id="303" w:name="_Toc128391873"/>
      <w:bookmarkStart w:id="304" w:name="_Toc130826374"/>
      <w:bookmarkStart w:id="305" w:name="_Toc143782049"/>
      <w:r w:rsidRPr="008437CE">
        <w:rPr>
          <w:b/>
          <w:color w:val="auto"/>
          <w:sz w:val="28"/>
          <w:szCs w:val="28"/>
        </w:rPr>
        <w:t>1. Общие правила содержания территории</w:t>
      </w:r>
      <w:bookmarkEnd w:id="303"/>
      <w:bookmarkEnd w:id="304"/>
      <w:bookmarkEnd w:id="305"/>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Общие правила содержания территории включают в себя озеленение территории, </w:t>
      </w:r>
      <w:r w:rsidRPr="00CA221F">
        <w:rPr>
          <w:rFonts w:ascii="Times New Roman" w:hAnsi="Times New Roman" w:cs="Times New Roman"/>
          <w:iCs/>
          <w:sz w:val="28"/>
          <w:szCs w:val="28"/>
        </w:rPr>
        <w:t>содержание отдельных объектов благоустройства,</w:t>
      </w:r>
      <w:r w:rsidRPr="00CA221F">
        <w:rPr>
          <w:rFonts w:ascii="Times New Roman" w:hAnsi="Times New Roman" w:cs="Times New Roman"/>
          <w:sz w:val="28"/>
          <w:szCs w:val="28"/>
        </w:rPr>
        <w:t xml:space="preserve"> оборудования, эксплуатации и уборки пляжей </w:t>
      </w:r>
      <w:r w:rsidRPr="00CA221F">
        <w:rPr>
          <w:rFonts w:ascii="Times New Roman" w:hAnsi="Times New Roman" w:cs="Times New Roman"/>
          <w:bCs/>
          <w:sz w:val="28"/>
          <w:szCs w:val="28"/>
        </w:rPr>
        <w:t xml:space="preserve">и мест для купания, </w:t>
      </w:r>
      <w:r w:rsidRPr="00CA221F">
        <w:rPr>
          <w:rFonts w:ascii="Times New Roman" w:hAnsi="Times New Roman" w:cs="Times New Roman"/>
          <w:iCs/>
          <w:sz w:val="28"/>
          <w:szCs w:val="28"/>
        </w:rPr>
        <w:t>содержания и уборки территории рынков, оборудования и содержания территории парков и скверов, содержание территорий садоводческих некоммерческих товариществ, огороднических и дачных объединений, а также содержание автотранспорта.</w:t>
      </w:r>
    </w:p>
    <w:p w:rsidR="008437CE" w:rsidRPr="008437CE" w:rsidRDefault="00CA2527" w:rsidP="008437CE">
      <w:pPr>
        <w:pStyle w:val="2"/>
        <w:rPr>
          <w:b/>
          <w:color w:val="auto"/>
          <w:sz w:val="28"/>
          <w:szCs w:val="28"/>
        </w:rPr>
      </w:pPr>
      <w:bookmarkStart w:id="306" w:name="_Toc130826375"/>
      <w:bookmarkStart w:id="307" w:name="_Toc286052506"/>
      <w:bookmarkStart w:id="308" w:name="_Toc285467938"/>
      <w:bookmarkStart w:id="309" w:name="_Toc143782050"/>
      <w:r w:rsidRPr="008437CE">
        <w:rPr>
          <w:b/>
          <w:color w:val="auto"/>
          <w:sz w:val="28"/>
          <w:szCs w:val="28"/>
        </w:rPr>
        <w:t>2</w:t>
      </w:r>
      <w:r w:rsidR="008437CE">
        <w:rPr>
          <w:b/>
          <w:color w:val="auto"/>
          <w:sz w:val="28"/>
          <w:szCs w:val="28"/>
        </w:rPr>
        <w:t>.</w:t>
      </w:r>
      <w:r w:rsidRPr="008437CE">
        <w:rPr>
          <w:b/>
          <w:color w:val="auto"/>
          <w:sz w:val="28"/>
          <w:szCs w:val="28"/>
        </w:rPr>
        <w:t xml:space="preserve"> Охрана зеленого фонда муниципального образования</w:t>
      </w:r>
      <w:bookmarkEnd w:id="306"/>
      <w:bookmarkEnd w:id="309"/>
    </w:p>
    <w:p w:rsidR="008437CE" w:rsidRDefault="00CA2527" w:rsidP="00506A60">
      <w:pPr>
        <w:tabs>
          <w:tab w:val="left" w:pos="1134"/>
          <w:tab w:val="left" w:pos="1418"/>
          <w:tab w:val="left" w:pos="1588"/>
          <w:tab w:val="left" w:pos="1814"/>
          <w:tab w:val="left" w:pos="2041"/>
          <w:tab w:val="left" w:pos="2155"/>
          <w:tab w:val="left" w:pos="2381"/>
        </w:tabs>
        <w:ind w:firstLine="709"/>
        <w:jc w:val="both"/>
        <w:rPr>
          <w:rFonts w:ascii="Times New Roman" w:hAnsi="Times New Roman" w:cs="Times New Roman"/>
          <w:sz w:val="28"/>
          <w:szCs w:val="28"/>
        </w:rPr>
      </w:pPr>
      <w:r w:rsidRPr="00CA221F">
        <w:rPr>
          <w:rFonts w:ascii="Times New Roman" w:hAnsi="Times New Roman" w:cs="Times New Roman"/>
          <w:sz w:val="28"/>
          <w:szCs w:val="28"/>
        </w:rPr>
        <w:t>2.1. Сохранение зеленого фонда – комплекс агротехнических, лесоводственных (в т.ч. рубки ухода), защитных (в т.ч. борьба с вредителями и болезнями растений) и организационных (в т.ч. разрешения, проекты и их согласование и т.д.) мероприятий.</w:t>
      </w:r>
    </w:p>
    <w:p w:rsidR="00FE761C" w:rsidRPr="00CA221F" w:rsidRDefault="00CA2527" w:rsidP="00506A60">
      <w:pPr>
        <w:tabs>
          <w:tab w:val="left" w:pos="1134"/>
          <w:tab w:val="left" w:pos="1418"/>
          <w:tab w:val="left" w:pos="1588"/>
          <w:tab w:val="left" w:pos="1814"/>
          <w:tab w:val="left" w:pos="2041"/>
          <w:tab w:val="left" w:pos="2155"/>
          <w:tab w:val="left" w:pos="2381"/>
        </w:tabs>
        <w:ind w:firstLine="709"/>
        <w:jc w:val="both"/>
        <w:rPr>
          <w:rFonts w:ascii="Times New Roman" w:hAnsi="Times New Roman" w:cs="Times New Roman"/>
        </w:rPr>
      </w:pPr>
      <w:r w:rsidRPr="00CA221F">
        <w:rPr>
          <w:rFonts w:ascii="Times New Roman" w:hAnsi="Times New Roman" w:cs="Times New Roman"/>
          <w:sz w:val="28"/>
          <w:szCs w:val="28"/>
        </w:rPr>
        <w:t xml:space="preserve">Развитие зеленого фонда – комплекс мероприятий по озеленению, посадке деревьев и кустарников, посеву трав, цветов (в т.ч. выбор участка, подготовка территории, выращивание и приобретение посадочного и посевного материала, работы по посадке и посеву, мероприятия по сохранению до момента </w:t>
      </w:r>
      <w:r w:rsidRPr="00CA221F">
        <w:rPr>
          <w:rFonts w:ascii="Times New Roman" w:hAnsi="Times New Roman" w:cs="Times New Roman"/>
          <w:sz w:val="28"/>
          <w:szCs w:val="28"/>
        </w:rPr>
        <w:lastRenderedPageBreak/>
        <w:t>приживаемости), осуществляемых по проектам (схемам), утверждаемым администрацией округа.</w:t>
      </w:r>
    </w:p>
    <w:p w:rsidR="00FE761C" w:rsidRPr="00CA221F" w:rsidRDefault="00CA2527">
      <w:pPr>
        <w:keepNext/>
        <w:autoSpaceDE w:val="0"/>
        <w:ind w:firstLine="709"/>
        <w:jc w:val="both"/>
        <w:rPr>
          <w:rFonts w:ascii="Times New Roman" w:hAnsi="Times New Roman" w:cs="Times New Roman"/>
        </w:rPr>
      </w:pPr>
      <w:r w:rsidRPr="00CA221F">
        <w:rPr>
          <w:rFonts w:ascii="Times New Roman" w:hAnsi="Times New Roman" w:cs="Times New Roman"/>
          <w:sz w:val="28"/>
          <w:szCs w:val="28"/>
        </w:rPr>
        <w:t>2.2.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w:t>
      </w:r>
    </w:p>
    <w:p w:rsidR="00FE761C" w:rsidRPr="00CA221F" w:rsidRDefault="00CA2527">
      <w:pPr>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2.3. Все зеленые насаждения, расположенные на территории МО, за исключением земель лесного фонда составляют неприкосновенный   зеленый   фонд   округа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w:t>
      </w:r>
      <w:r w:rsidRPr="00CA221F">
        <w:rPr>
          <w:rFonts w:ascii="Times New Roman" w:hAnsi="Times New Roman" w:cs="Times New Roman"/>
          <w:sz w:val="28"/>
          <w:szCs w:val="28"/>
        </w:rPr>
        <w:tab/>
        <w:t>земельный участок,</w:t>
      </w:r>
      <w:r w:rsidRPr="00CA221F">
        <w:rPr>
          <w:rFonts w:ascii="Times New Roman" w:hAnsi="Times New Roman" w:cs="Times New Roman"/>
          <w:sz w:val="28"/>
          <w:szCs w:val="28"/>
        </w:rPr>
        <w:tab/>
        <w:t xml:space="preserve"> являются собственностью соответствующего юридического или физического лица – собственника участка. </w:t>
      </w:r>
    </w:p>
    <w:p w:rsidR="00FE761C" w:rsidRPr="00CA221F" w:rsidRDefault="00CA2527">
      <w:pPr>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2.4.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2.5. Текущее содержание парков, скверов, и других объектов зеленого хозяйства возлагается на юридических лиц, в ведении которых они находятся. Текущее содержание газонов на прилегающих территориях возлагается на соответствующих физических и юридических лиц.</w:t>
      </w:r>
    </w:p>
    <w:p w:rsidR="00FE761C" w:rsidRPr="00CA221F" w:rsidRDefault="00CA2527">
      <w:pPr>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2.6.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FE761C" w:rsidRPr="00CA221F" w:rsidRDefault="00CA2527">
      <w:pPr>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2.7. Запрещается вырубка деревьев и кустарников, за исключением вырубки зеленых насаждений на территории индивидуальных домовладений, приусадебных, дачных и садово-огороднических участков. </w:t>
      </w:r>
    </w:p>
    <w:p w:rsidR="00FE761C" w:rsidRPr="00CA221F" w:rsidRDefault="00CA2527">
      <w:pPr>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Зеленые насаждения, попадающие в зону жилой и промышленной застройки или строительства линейных объектов (трубопроводов, линий электропередач, линий связи и др.) пересаживаются с комом в места, определяемые территориальными управлениями администрации округа за счет средств застройщика. Также за счет средств застройщика производятся работы по уходу за пересаженными деревьями и кустарниками до момента полной приживаемости.</w:t>
      </w:r>
    </w:p>
    <w:p w:rsidR="00FE761C" w:rsidRPr="00CA221F" w:rsidRDefault="00CA2527">
      <w:pPr>
        <w:tabs>
          <w:tab w:val="left" w:pos="708"/>
        </w:tabs>
        <w:autoSpaceDE w:val="0"/>
        <w:ind w:firstLine="709"/>
        <w:jc w:val="both"/>
        <w:rPr>
          <w:rFonts w:ascii="Times New Roman" w:hAnsi="Times New Roman" w:cs="Times New Roman"/>
        </w:rPr>
      </w:pPr>
      <w:r w:rsidRPr="00CA221F">
        <w:rPr>
          <w:rFonts w:ascii="Times New Roman" w:hAnsi="Times New Roman" w:cs="Times New Roman"/>
          <w:sz w:val="28"/>
          <w:szCs w:val="28"/>
        </w:rPr>
        <w:t>В исключительных случаях по заключению комиссии о невозможности пересадки зеленых насаждений по разрешению территориальных управлений администрации округа допускается снос зеленых насаждений.</w:t>
      </w:r>
    </w:p>
    <w:p w:rsidR="00FE761C" w:rsidRPr="00CA221F" w:rsidRDefault="00CA2527">
      <w:pPr>
        <w:tabs>
          <w:tab w:val="left" w:pos="708"/>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При этом заинтересованное лицо (заявитель) производит оплату восстановительной стоимости зеленых насаждений, подлежащих сносу на основании акта оценки зеленых насаждений, составленного территориальным управлением администрации округа и производит компенсационное озеленение </w:t>
      </w:r>
      <w:r w:rsidRPr="00CA221F">
        <w:rPr>
          <w:rFonts w:ascii="Times New Roman" w:hAnsi="Times New Roman" w:cs="Times New Roman"/>
          <w:sz w:val="28"/>
          <w:szCs w:val="28"/>
        </w:rPr>
        <w:lastRenderedPageBreak/>
        <w:t>на территории, определенной администрацией, и работы по уходу до момента полной приживаемости.</w:t>
      </w:r>
    </w:p>
    <w:p w:rsidR="00FE761C" w:rsidRPr="00CA221F" w:rsidRDefault="00CA2527">
      <w:pPr>
        <w:shd w:val="clear" w:color="auto" w:fill="FFFFFF"/>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Восстановительная стоимость зеленых насаждений зачисляется в бюджет округа и осваивается в целях охраны зеленого фонда.</w:t>
      </w:r>
    </w:p>
    <w:p w:rsidR="00FE761C" w:rsidRPr="00CA221F" w:rsidRDefault="00CA2527">
      <w:pPr>
        <w:shd w:val="clear" w:color="auto" w:fill="FFFFFF"/>
        <w:autoSpaceDE w:val="0"/>
        <w:ind w:firstLine="709"/>
        <w:jc w:val="both"/>
        <w:rPr>
          <w:rFonts w:ascii="Times New Roman" w:hAnsi="Times New Roman" w:cs="Times New Roman"/>
        </w:rPr>
      </w:pPr>
      <w:r w:rsidRPr="00CA221F">
        <w:rPr>
          <w:rFonts w:ascii="Times New Roman" w:hAnsi="Times New Roman" w:cs="Times New Roman"/>
          <w:sz w:val="28"/>
          <w:szCs w:val="28"/>
        </w:rPr>
        <w:t>2</w:t>
      </w:r>
      <w:r w:rsidRPr="00CA221F">
        <w:rPr>
          <w:rFonts w:ascii="Times New Roman" w:hAnsi="Times New Roman" w:cs="Times New Roman"/>
          <w:bCs/>
          <w:sz w:val="28"/>
          <w:szCs w:val="28"/>
        </w:rPr>
        <w:t>.8. Компенсационная высадка производится из расчета посадки не менее трех зеленых насаждений взамен каждого подлежащего сносу, и производства работ по уходу за ними сроком до трех лет, либо до полно</w:t>
      </w:r>
      <w:r w:rsidR="00506A60">
        <w:rPr>
          <w:rFonts w:ascii="Times New Roman" w:hAnsi="Times New Roman" w:cs="Times New Roman"/>
          <w:bCs/>
          <w:sz w:val="28"/>
          <w:szCs w:val="28"/>
        </w:rPr>
        <w:t>й</w:t>
      </w:r>
      <w:r w:rsidRPr="00CA221F">
        <w:rPr>
          <w:rFonts w:ascii="Times New Roman" w:hAnsi="Times New Roman" w:cs="Times New Roman"/>
          <w:bCs/>
          <w:sz w:val="28"/>
          <w:szCs w:val="28"/>
        </w:rPr>
        <w:t xml:space="preserve"> приживаемости.</w:t>
      </w:r>
    </w:p>
    <w:p w:rsidR="00FE761C" w:rsidRPr="00CA221F" w:rsidRDefault="00CA2527">
      <w:pPr>
        <w:shd w:val="clear" w:color="auto" w:fill="FFFFFF"/>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2</w:t>
      </w:r>
      <w:r w:rsidRPr="00CA221F">
        <w:rPr>
          <w:rFonts w:ascii="Times New Roman" w:hAnsi="Times New Roman" w:cs="Times New Roman"/>
          <w:bCs/>
          <w:sz w:val="28"/>
          <w:szCs w:val="28"/>
        </w:rPr>
        <w:t>.9. Разрешение на снос зеленых насаждений выдается руководителем территориального управления администрации округа.</w:t>
      </w:r>
    </w:p>
    <w:p w:rsidR="00FE761C" w:rsidRPr="00CA221F" w:rsidRDefault="00CA2527">
      <w:pPr>
        <w:shd w:val="clear" w:color="auto" w:fill="FFFFFF"/>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2</w:t>
      </w:r>
      <w:r w:rsidRPr="00CA221F">
        <w:rPr>
          <w:rFonts w:ascii="Times New Roman" w:hAnsi="Times New Roman" w:cs="Times New Roman"/>
          <w:bCs/>
          <w:sz w:val="28"/>
          <w:szCs w:val="28"/>
        </w:rPr>
        <w:t>.10. В секторе индивидуальной и многоэтажной жилой застройки посадка зеленых насаждений от межи или жилого дома разрешается:</w:t>
      </w:r>
    </w:p>
    <w:p w:rsidR="00FE761C" w:rsidRPr="00CA221F" w:rsidRDefault="00CA2527">
      <w:pPr>
        <w:shd w:val="clear" w:color="auto" w:fill="FFFFFF"/>
        <w:tabs>
          <w:tab w:val="left" w:pos="-776"/>
        </w:tabs>
        <w:autoSpaceDE w:val="0"/>
        <w:ind w:left="567"/>
        <w:jc w:val="both"/>
        <w:rPr>
          <w:rFonts w:ascii="Times New Roman" w:hAnsi="Times New Roman" w:cs="Times New Roman"/>
          <w:bCs/>
          <w:sz w:val="28"/>
          <w:szCs w:val="28"/>
        </w:rPr>
      </w:pPr>
      <w:r w:rsidRPr="00CA221F">
        <w:rPr>
          <w:rFonts w:ascii="Times New Roman" w:hAnsi="Times New Roman" w:cs="Times New Roman"/>
          <w:bCs/>
          <w:sz w:val="28"/>
          <w:szCs w:val="28"/>
        </w:rPr>
        <w:t xml:space="preserve">- для среднерослых деревьев – не ближе 2 метров; </w:t>
      </w:r>
    </w:p>
    <w:p w:rsidR="00FE761C" w:rsidRPr="00CA221F" w:rsidRDefault="00CA2527">
      <w:pPr>
        <w:shd w:val="clear" w:color="auto" w:fill="FFFFFF"/>
        <w:tabs>
          <w:tab w:val="left" w:pos="-776"/>
        </w:tabs>
        <w:autoSpaceDE w:val="0"/>
        <w:ind w:left="567"/>
        <w:jc w:val="both"/>
        <w:rPr>
          <w:rFonts w:ascii="Times New Roman" w:hAnsi="Times New Roman" w:cs="Times New Roman"/>
          <w:bCs/>
          <w:sz w:val="28"/>
          <w:szCs w:val="28"/>
        </w:rPr>
      </w:pPr>
      <w:r w:rsidRPr="00CA221F">
        <w:rPr>
          <w:rFonts w:ascii="Times New Roman" w:hAnsi="Times New Roman" w:cs="Times New Roman"/>
          <w:bCs/>
          <w:sz w:val="28"/>
          <w:szCs w:val="28"/>
        </w:rPr>
        <w:t xml:space="preserve">- для высокорослых деревьев – не ближе 4 метров; </w:t>
      </w:r>
    </w:p>
    <w:p w:rsidR="00FE761C" w:rsidRPr="00CA221F" w:rsidRDefault="00CA2527">
      <w:pPr>
        <w:shd w:val="clear" w:color="auto" w:fill="FFFFFF"/>
        <w:tabs>
          <w:tab w:val="left" w:pos="-776"/>
        </w:tabs>
        <w:autoSpaceDE w:val="0"/>
        <w:ind w:left="567"/>
        <w:jc w:val="both"/>
        <w:rPr>
          <w:rFonts w:ascii="Times New Roman" w:hAnsi="Times New Roman" w:cs="Times New Roman"/>
          <w:bCs/>
          <w:sz w:val="28"/>
          <w:szCs w:val="28"/>
        </w:rPr>
      </w:pPr>
      <w:r w:rsidRPr="00CA221F">
        <w:rPr>
          <w:rFonts w:ascii="Times New Roman" w:hAnsi="Times New Roman" w:cs="Times New Roman"/>
          <w:bCs/>
          <w:sz w:val="28"/>
          <w:szCs w:val="28"/>
        </w:rPr>
        <w:t xml:space="preserve">- для кустарников – не ближе 1 метра. </w:t>
      </w:r>
    </w:p>
    <w:p w:rsidR="00FE761C" w:rsidRPr="00CA221F" w:rsidRDefault="00CA2527">
      <w:pPr>
        <w:shd w:val="clear" w:color="auto" w:fill="FFFFFF"/>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2</w:t>
      </w:r>
      <w:r w:rsidRPr="00CA221F">
        <w:rPr>
          <w:rFonts w:ascii="Times New Roman" w:hAnsi="Times New Roman" w:cs="Times New Roman"/>
          <w:bCs/>
          <w:sz w:val="28"/>
          <w:szCs w:val="28"/>
        </w:rPr>
        <w:t>.11.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борьба с вредителями и болезнями, утепление приствольных кругов на зиму и др.).</w:t>
      </w:r>
    </w:p>
    <w:p w:rsidR="00FE761C" w:rsidRPr="00CA221F" w:rsidRDefault="00CA2527">
      <w:pPr>
        <w:shd w:val="clear" w:color="auto" w:fill="FFFFFF"/>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2</w:t>
      </w:r>
      <w:r w:rsidRPr="00CA221F">
        <w:rPr>
          <w:rFonts w:ascii="Times New Roman" w:hAnsi="Times New Roman" w:cs="Times New Roman"/>
          <w:bCs/>
          <w:sz w:val="28"/>
          <w:szCs w:val="28"/>
        </w:rPr>
        <w:t>.12.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w:t>
      </w:r>
      <w:r w:rsidRPr="00CA221F">
        <w:rPr>
          <w:rFonts w:ascii="Times New Roman" w:hAnsi="Times New Roman" w:cs="Times New Roman"/>
          <w:bCs/>
          <w:sz w:val="28"/>
          <w:szCs w:val="28"/>
        </w:rPr>
        <w:tab/>
        <w:t xml:space="preserve"> производственных зданий,</w:t>
      </w:r>
      <w:r w:rsidRPr="00CA221F">
        <w:rPr>
          <w:rFonts w:ascii="Times New Roman" w:hAnsi="Times New Roman" w:cs="Times New Roman"/>
          <w:bCs/>
          <w:sz w:val="28"/>
          <w:szCs w:val="28"/>
        </w:rPr>
        <w:tab/>
        <w:t>а с других территорий - в течение 6 часов с момента обнаружения.</w:t>
      </w:r>
    </w:p>
    <w:p w:rsidR="00FE761C" w:rsidRPr="00CA221F" w:rsidRDefault="00CA2527">
      <w:pPr>
        <w:shd w:val="clear" w:color="auto" w:fill="FFFFFF"/>
        <w:tabs>
          <w:tab w:val="left" w:pos="709"/>
        </w:tabs>
        <w:autoSpaceDE w:val="0"/>
        <w:ind w:firstLine="709"/>
        <w:jc w:val="both"/>
        <w:rPr>
          <w:rFonts w:ascii="Times New Roman" w:hAnsi="Times New Roman" w:cs="Times New Roman"/>
        </w:rPr>
      </w:pPr>
      <w:r w:rsidRPr="00CA221F">
        <w:rPr>
          <w:rFonts w:ascii="Times New Roman" w:hAnsi="Times New Roman" w:cs="Times New Roman"/>
          <w:sz w:val="28"/>
          <w:szCs w:val="28"/>
        </w:rPr>
        <w:t>2</w:t>
      </w:r>
      <w:r w:rsidRPr="00CA221F">
        <w:rPr>
          <w:rFonts w:ascii="Times New Roman" w:hAnsi="Times New Roman" w:cs="Times New Roman"/>
          <w:bCs/>
          <w:sz w:val="28"/>
          <w:szCs w:val="28"/>
        </w:rPr>
        <w:t>.13. При производстве рубочных работ или работ по уходу, производитель работ обязан очистить территорию от остатков обрезков стволов и веток.</w:t>
      </w:r>
    </w:p>
    <w:p w:rsidR="00FE761C" w:rsidRPr="00CA221F" w:rsidRDefault="00CA2527">
      <w:pPr>
        <w:shd w:val="clear" w:color="auto" w:fill="FFFFFF"/>
        <w:tabs>
          <w:tab w:val="left" w:pos="709"/>
          <w:tab w:val="left" w:pos="1498"/>
        </w:tabs>
        <w:autoSpaceDE w:val="0"/>
        <w:ind w:firstLine="709"/>
        <w:jc w:val="both"/>
        <w:rPr>
          <w:rFonts w:ascii="Times New Roman" w:hAnsi="Times New Roman" w:cs="Times New Roman"/>
        </w:rPr>
      </w:pPr>
      <w:r w:rsidRPr="00CA221F">
        <w:rPr>
          <w:rFonts w:ascii="Times New Roman" w:hAnsi="Times New Roman" w:cs="Times New Roman"/>
          <w:sz w:val="28"/>
          <w:szCs w:val="28"/>
        </w:rPr>
        <w:t>2</w:t>
      </w:r>
      <w:r w:rsidRPr="00CA221F">
        <w:rPr>
          <w:rFonts w:ascii="Times New Roman" w:hAnsi="Times New Roman" w:cs="Times New Roman"/>
          <w:bCs/>
          <w:sz w:val="28"/>
          <w:szCs w:val="28"/>
        </w:rPr>
        <w:t xml:space="preserve">.14. </w:t>
      </w:r>
      <w:r w:rsidRPr="00CA221F">
        <w:rPr>
          <w:rFonts w:ascii="Times New Roman" w:hAnsi="Times New Roman" w:cs="Times New Roman"/>
          <w:sz w:val="28"/>
          <w:szCs w:val="28"/>
        </w:rPr>
        <w:t>Рубка аварийных и сухостойных деревьев производится на основании обследования зеленых насаждений и разрешения территориального управления администрации округа.</w:t>
      </w:r>
    </w:p>
    <w:p w:rsidR="00FE761C" w:rsidRPr="00CA221F" w:rsidRDefault="00CA2527">
      <w:pPr>
        <w:shd w:val="clear" w:color="auto" w:fill="FFFFFF"/>
        <w:tabs>
          <w:tab w:val="left" w:pos="709"/>
          <w:tab w:val="left" w:pos="1498"/>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2.15. На площадях зеленых насаждений мест общего пользования (парки, скверы, улицы, рощи и т.п.) запрещается:</w:t>
      </w:r>
    </w:p>
    <w:p w:rsidR="00FE761C" w:rsidRPr="00CA221F" w:rsidRDefault="00CA2527">
      <w:pPr>
        <w:shd w:val="clear" w:color="auto" w:fill="FFFFFF"/>
        <w:tabs>
          <w:tab w:val="left" w:pos="-716"/>
          <w:tab w:val="left" w:pos="-604"/>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ломать ветви деревьев и кустарников, рвать цветы;</w:t>
      </w:r>
    </w:p>
    <w:p w:rsidR="00FE761C" w:rsidRPr="00CA221F" w:rsidRDefault="00CA2527">
      <w:pPr>
        <w:shd w:val="clear" w:color="auto" w:fill="FFFFFF"/>
        <w:tabs>
          <w:tab w:val="left" w:pos="-716"/>
          <w:tab w:val="left" w:pos="-604"/>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разводить костры;</w:t>
      </w:r>
    </w:p>
    <w:p w:rsidR="00FE761C" w:rsidRPr="00CA221F" w:rsidRDefault="00CA2527">
      <w:pPr>
        <w:shd w:val="clear" w:color="auto" w:fill="FFFFFF"/>
        <w:tabs>
          <w:tab w:val="left" w:pos="-716"/>
          <w:tab w:val="left" w:pos="-604"/>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засорять газоны, цветники, дорожки и водоемы;</w:t>
      </w:r>
    </w:p>
    <w:p w:rsidR="00FE761C" w:rsidRPr="00CA221F" w:rsidRDefault="00CA2527">
      <w:pPr>
        <w:shd w:val="clear" w:color="auto" w:fill="FFFFFF"/>
        <w:tabs>
          <w:tab w:val="left" w:pos="-716"/>
          <w:tab w:val="left" w:pos="-604"/>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портить памятники, скульптуры, скамейки, ограды;</w:t>
      </w:r>
    </w:p>
    <w:p w:rsidR="00FE761C" w:rsidRPr="00CA221F" w:rsidRDefault="00CA2527">
      <w:pPr>
        <w:shd w:val="clear" w:color="auto" w:fill="FFFFFF"/>
        <w:tabs>
          <w:tab w:val="left" w:pos="-716"/>
          <w:tab w:val="left" w:pos="-604"/>
        </w:tabs>
        <w:autoSpaceDE w:val="0"/>
        <w:ind w:firstLine="709"/>
        <w:jc w:val="both"/>
        <w:rPr>
          <w:rFonts w:ascii="Times New Roman" w:hAnsi="Times New Roman" w:cs="Times New Roman"/>
        </w:rPr>
      </w:pPr>
      <w:r w:rsidRPr="00CA221F">
        <w:rPr>
          <w:rFonts w:ascii="Times New Roman" w:hAnsi="Times New Roman" w:cs="Times New Roman"/>
          <w:sz w:val="28"/>
          <w:szCs w:val="28"/>
        </w:rPr>
        <w:t>- добывать из деревьев сок, делать надрезы, надписи и наносить другие механические повреждения;</w:t>
      </w:r>
    </w:p>
    <w:p w:rsidR="00FE761C" w:rsidRPr="00CA221F" w:rsidRDefault="00CA2527">
      <w:pPr>
        <w:shd w:val="clear" w:color="auto" w:fill="FFFFFF"/>
        <w:tabs>
          <w:tab w:val="left" w:pos="-716"/>
          <w:tab w:val="left" w:pos="-604"/>
        </w:tabs>
        <w:autoSpaceDE w:val="0"/>
        <w:ind w:firstLine="709"/>
        <w:jc w:val="both"/>
        <w:rPr>
          <w:rFonts w:ascii="Times New Roman" w:hAnsi="Times New Roman" w:cs="Times New Roman"/>
        </w:rPr>
      </w:pPr>
      <w:r w:rsidRPr="00CA221F">
        <w:rPr>
          <w:rFonts w:ascii="Times New Roman" w:hAnsi="Times New Roman" w:cs="Times New Roman"/>
          <w:sz w:val="28"/>
          <w:szCs w:val="28"/>
        </w:rPr>
        <w:t>- крепить к деревьям рекламные щиты, указатели, провода, забивать в стволы деревьев крючки, гвозди и т.п.;</w:t>
      </w:r>
    </w:p>
    <w:p w:rsidR="00FE761C" w:rsidRPr="00CA221F" w:rsidRDefault="00CA2527">
      <w:pPr>
        <w:shd w:val="clear" w:color="auto" w:fill="FFFFFF"/>
        <w:tabs>
          <w:tab w:val="left" w:pos="-716"/>
          <w:tab w:val="left" w:pos="-604"/>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проезд и стоянка любого вида транспортного средства;</w:t>
      </w:r>
    </w:p>
    <w:p w:rsidR="00FE761C" w:rsidRPr="00CA221F" w:rsidRDefault="00CA2527">
      <w:pPr>
        <w:shd w:val="clear" w:color="auto" w:fill="FFFFFF"/>
        <w:tabs>
          <w:tab w:val="left" w:pos="-716"/>
          <w:tab w:val="left" w:pos="-676"/>
        </w:tabs>
        <w:autoSpaceDE w:val="0"/>
        <w:ind w:firstLine="709"/>
        <w:jc w:val="both"/>
        <w:rPr>
          <w:rFonts w:ascii="Times New Roman" w:hAnsi="Times New Roman" w:cs="Times New Roman"/>
        </w:rPr>
      </w:pPr>
      <w:r w:rsidRPr="00CA221F">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E761C" w:rsidRPr="00CA221F" w:rsidRDefault="00CA2527">
      <w:pPr>
        <w:shd w:val="clear" w:color="auto" w:fill="FFFFFF"/>
        <w:tabs>
          <w:tab w:val="left" w:pos="-716"/>
          <w:tab w:val="left" w:pos="-676"/>
        </w:tabs>
        <w:autoSpaceDE w:val="0"/>
        <w:ind w:firstLine="709"/>
        <w:jc w:val="both"/>
        <w:rPr>
          <w:rFonts w:ascii="Times New Roman" w:hAnsi="Times New Roman" w:cs="Times New Roman"/>
        </w:rPr>
      </w:pPr>
      <w:r w:rsidRPr="00CA221F">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FE761C" w:rsidRPr="00CA221F" w:rsidRDefault="00CA2527">
      <w:pPr>
        <w:shd w:val="clear" w:color="auto" w:fill="FFFFFF"/>
        <w:tabs>
          <w:tab w:val="left" w:pos="-716"/>
          <w:tab w:val="left" w:pos="-676"/>
        </w:tabs>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 складировать на территории зеленых насаждений любые материалы;</w:t>
      </w:r>
    </w:p>
    <w:p w:rsidR="00FE761C" w:rsidRPr="00CA221F" w:rsidRDefault="00CA2527">
      <w:pPr>
        <w:shd w:val="clear" w:color="auto" w:fill="FFFFFF"/>
        <w:tabs>
          <w:tab w:val="left" w:pos="-716"/>
          <w:tab w:val="left" w:pos="-676"/>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устраивать свалки мусора, снега и льда;</w:t>
      </w:r>
    </w:p>
    <w:p w:rsidR="00FE761C" w:rsidRPr="00CA221F" w:rsidRDefault="00CA2527">
      <w:pPr>
        <w:shd w:val="clear" w:color="auto" w:fill="FFFFFF"/>
        <w:tabs>
          <w:tab w:val="left" w:pos="-716"/>
          <w:tab w:val="left" w:pos="-676"/>
        </w:tabs>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сбрасывать снег с крыш на </w:t>
      </w:r>
      <w:r w:rsidRPr="00CA221F">
        <w:rPr>
          <w:rFonts w:ascii="Times New Roman" w:hAnsi="Times New Roman" w:cs="Times New Roman"/>
          <w:bCs/>
          <w:sz w:val="28"/>
          <w:szCs w:val="28"/>
        </w:rPr>
        <w:t xml:space="preserve">участках, </w:t>
      </w:r>
      <w:r w:rsidRPr="00CA221F">
        <w:rPr>
          <w:rFonts w:ascii="Times New Roman" w:hAnsi="Times New Roman" w:cs="Times New Roman"/>
          <w:sz w:val="28"/>
          <w:szCs w:val="28"/>
        </w:rPr>
        <w:t>имеющих зеленые насаждения, без принятия мер, обеспечивающих сохранность деревьев и кустарников.</w:t>
      </w:r>
    </w:p>
    <w:p w:rsidR="00FE761C" w:rsidRPr="008437CE" w:rsidRDefault="00CA2527" w:rsidP="008437CE">
      <w:pPr>
        <w:pStyle w:val="2"/>
        <w:rPr>
          <w:b/>
          <w:color w:val="auto"/>
          <w:sz w:val="28"/>
          <w:szCs w:val="28"/>
        </w:rPr>
      </w:pPr>
      <w:bookmarkStart w:id="310" w:name="_Toc130826376"/>
      <w:bookmarkStart w:id="311" w:name="_Toc143782051"/>
      <w:r w:rsidRPr="008437CE">
        <w:rPr>
          <w:b/>
          <w:color w:val="auto"/>
          <w:sz w:val="28"/>
          <w:szCs w:val="28"/>
        </w:rPr>
        <w:t>3. Особые условия уборки и благоустройства</w:t>
      </w:r>
      <w:bookmarkEnd w:id="310"/>
      <w:bookmarkEnd w:id="311"/>
    </w:p>
    <w:p w:rsidR="00FE761C" w:rsidRPr="00CA221F" w:rsidRDefault="00CA2527">
      <w:pPr>
        <w:shd w:val="clear" w:color="auto" w:fill="FFFFFF"/>
        <w:tabs>
          <w:tab w:val="left" w:pos="709"/>
          <w:tab w:val="left" w:pos="749"/>
        </w:tabs>
        <w:autoSpaceDE w:val="0"/>
        <w:ind w:firstLine="709"/>
        <w:jc w:val="both"/>
        <w:rPr>
          <w:rFonts w:ascii="Times New Roman" w:hAnsi="Times New Roman" w:cs="Times New Roman"/>
        </w:rPr>
      </w:pPr>
      <w:r w:rsidRPr="00CA221F">
        <w:rPr>
          <w:rFonts w:ascii="Times New Roman" w:hAnsi="Times New Roman" w:cs="Times New Roman"/>
          <w:sz w:val="28"/>
          <w:szCs w:val="28"/>
        </w:rPr>
        <w:t>3.1. На территории муниципального образования</w:t>
      </w:r>
      <w:r w:rsidRPr="00CA221F">
        <w:rPr>
          <w:rFonts w:ascii="Times New Roman" w:hAnsi="Times New Roman" w:cs="Times New Roman"/>
          <w:b/>
          <w:sz w:val="28"/>
          <w:szCs w:val="28"/>
        </w:rPr>
        <w:t xml:space="preserve"> </w:t>
      </w:r>
      <w:r w:rsidRPr="00CA221F">
        <w:rPr>
          <w:rFonts w:ascii="Times New Roman" w:hAnsi="Times New Roman" w:cs="Times New Roman"/>
          <w:sz w:val="28"/>
          <w:szCs w:val="28"/>
        </w:rPr>
        <w:t>запрещается:</w:t>
      </w:r>
    </w:p>
    <w:p w:rsidR="00FE761C" w:rsidRPr="00CA221F" w:rsidRDefault="00CA2527">
      <w:pPr>
        <w:shd w:val="clear" w:color="auto" w:fill="FFFFFF"/>
        <w:tabs>
          <w:tab w:val="left" w:pos="-766"/>
          <w:tab w:val="left" w:pos="-199"/>
        </w:tabs>
        <w:autoSpaceDE w:val="0"/>
        <w:ind w:firstLine="851"/>
        <w:jc w:val="both"/>
        <w:rPr>
          <w:rFonts w:ascii="Times New Roman" w:hAnsi="Times New Roman" w:cs="Times New Roman"/>
        </w:rPr>
      </w:pPr>
      <w:r w:rsidRPr="00CA221F">
        <w:rPr>
          <w:rFonts w:ascii="Times New Roman" w:hAnsi="Times New Roman" w:cs="Times New Roman"/>
          <w:sz w:val="28"/>
          <w:szCs w:val="28"/>
        </w:rPr>
        <w:t>- вывозить и выгружать твердые коммунальные отходы, строительный мусор, обрезки деревьев и грунт, промышленные отходы   и хозфекальные   сточные воды из выгребных ям в места, не отведенные</w:t>
      </w:r>
      <w:r w:rsidR="00506A60">
        <w:rPr>
          <w:rFonts w:ascii="Times New Roman" w:hAnsi="Times New Roman" w:cs="Times New Roman"/>
          <w:sz w:val="28"/>
          <w:szCs w:val="28"/>
        </w:rPr>
        <w:t xml:space="preserve"> </w:t>
      </w:r>
      <w:r w:rsidR="00506A60" w:rsidRPr="00506A60">
        <w:rPr>
          <w:rFonts w:ascii="Times New Roman" w:hAnsi="Times New Roman" w:cs="Times New Roman"/>
          <w:sz w:val="28"/>
          <w:szCs w:val="28"/>
        </w:rPr>
        <w:t>для этой цели органом местного самоуправления и не согласованные с органами санитарно-эпидемиологического надзора;</w:t>
      </w:r>
      <w:r w:rsidRPr="00CA221F">
        <w:rPr>
          <w:rFonts w:ascii="Times New Roman" w:hAnsi="Times New Roman" w:cs="Times New Roman"/>
          <w:sz w:val="28"/>
          <w:szCs w:val="28"/>
        </w:rPr>
        <w:t xml:space="preserve"> </w:t>
      </w:r>
    </w:p>
    <w:p w:rsidR="00FE761C" w:rsidRPr="00CA221F" w:rsidRDefault="00CA2527">
      <w:pPr>
        <w:shd w:val="clear" w:color="auto" w:fill="FFFFFF"/>
        <w:tabs>
          <w:tab w:val="left" w:pos="-766"/>
          <w:tab w:val="left" w:pos="-199"/>
          <w:tab w:val="left" w:pos="-57"/>
        </w:tabs>
        <w:autoSpaceDE w:val="0"/>
        <w:ind w:firstLine="851"/>
        <w:jc w:val="both"/>
        <w:rPr>
          <w:rFonts w:ascii="Times New Roman" w:hAnsi="Times New Roman" w:cs="Times New Roman"/>
        </w:rPr>
      </w:pPr>
      <w:r w:rsidRPr="00CA221F">
        <w:rPr>
          <w:rFonts w:ascii="Times New Roman" w:hAnsi="Times New Roman" w:cs="Times New Roman"/>
          <w:sz w:val="28"/>
          <w:szCs w:val="28"/>
        </w:rPr>
        <w:t>- сжигать твердые коммунальные и промышленные отходы, мусор, листья, обрезки деревьев, бумагу, картонную и полимерную тару и пленку   на</w:t>
      </w:r>
      <w:r w:rsidR="00506A60">
        <w:rPr>
          <w:rFonts w:ascii="Times New Roman" w:hAnsi="Times New Roman" w:cs="Times New Roman"/>
          <w:sz w:val="28"/>
          <w:szCs w:val="28"/>
        </w:rPr>
        <w:t xml:space="preserve"> </w:t>
      </w:r>
      <w:r w:rsidRPr="00CA221F">
        <w:rPr>
          <w:rFonts w:ascii="Times New Roman" w:hAnsi="Times New Roman" w:cs="Times New Roman"/>
          <w:sz w:val="28"/>
          <w:szCs w:val="28"/>
        </w:rPr>
        <w:t xml:space="preserve"> улицах, площадях, в скверах, во дворах предприятий, организаций, учреждений и индивидуальных домовладений, на санкционированных </w:t>
      </w:r>
      <w:r w:rsidR="00506A60">
        <w:rPr>
          <w:rFonts w:ascii="Times New Roman" w:hAnsi="Times New Roman" w:cs="Times New Roman"/>
          <w:sz w:val="28"/>
          <w:szCs w:val="28"/>
        </w:rPr>
        <w:t xml:space="preserve">свалках, в контейнерах, а также </w:t>
      </w:r>
      <w:r w:rsidRPr="00CA221F">
        <w:rPr>
          <w:rFonts w:ascii="Times New Roman" w:hAnsi="Times New Roman" w:cs="Times New Roman"/>
          <w:sz w:val="28"/>
          <w:szCs w:val="28"/>
        </w:rPr>
        <w:t>закапывать бытовые отходы в землю;</w:t>
      </w:r>
    </w:p>
    <w:p w:rsidR="00FE761C" w:rsidRPr="00CA221F" w:rsidRDefault="00CA2527">
      <w:pPr>
        <w:tabs>
          <w:tab w:val="left" w:pos="-796"/>
          <w:tab w:val="left" w:pos="-229"/>
          <w:tab w:val="left" w:pos="0"/>
        </w:tabs>
        <w:autoSpaceDE w:val="0"/>
        <w:ind w:firstLine="851"/>
        <w:jc w:val="both"/>
        <w:rPr>
          <w:rFonts w:ascii="Times New Roman" w:hAnsi="Times New Roman" w:cs="Times New Roman"/>
        </w:rPr>
      </w:pPr>
      <w:r w:rsidRPr="00CA221F">
        <w:rPr>
          <w:rFonts w:ascii="Times New Roman" w:hAnsi="Times New Roman" w:cs="Times New Roman"/>
          <w:sz w:val="28"/>
          <w:szCs w:val="28"/>
        </w:rPr>
        <w:t>- сорить на улицах, площадях и в   других</w:t>
      </w:r>
      <w:r w:rsidRPr="00CA221F">
        <w:rPr>
          <w:rFonts w:ascii="Times New Roman" w:hAnsi="Times New Roman" w:cs="Times New Roman"/>
          <w:sz w:val="28"/>
          <w:szCs w:val="28"/>
        </w:rPr>
        <w:tab/>
        <w:t xml:space="preserve"> общественных места</w:t>
      </w:r>
      <w:r w:rsidR="00506A60">
        <w:rPr>
          <w:rFonts w:ascii="Times New Roman" w:hAnsi="Times New Roman" w:cs="Times New Roman"/>
          <w:sz w:val="28"/>
          <w:szCs w:val="28"/>
        </w:rPr>
        <w:t xml:space="preserve">х. Выставлять тару с мусором и </w:t>
      </w:r>
      <w:r w:rsidRPr="00CA221F">
        <w:rPr>
          <w:rFonts w:ascii="Times New Roman" w:hAnsi="Times New Roman" w:cs="Times New Roman"/>
          <w:sz w:val="28"/>
          <w:szCs w:val="28"/>
        </w:rPr>
        <w:t xml:space="preserve">пищевыми </w:t>
      </w:r>
      <w:r w:rsidRPr="00CA221F">
        <w:rPr>
          <w:rFonts w:ascii="Times New Roman" w:hAnsi="Times New Roman" w:cs="Times New Roman"/>
          <w:sz w:val="28"/>
          <w:szCs w:val="28"/>
        </w:rPr>
        <w:tab/>
        <w:t xml:space="preserve">отходами на улицы; </w:t>
      </w:r>
    </w:p>
    <w:p w:rsidR="00FE761C" w:rsidRPr="00CA221F" w:rsidRDefault="00CA2527">
      <w:pPr>
        <w:tabs>
          <w:tab w:val="left" w:pos="-796"/>
          <w:tab w:val="left" w:pos="-229"/>
          <w:tab w:val="left" w:pos="0"/>
        </w:tabs>
        <w:autoSpaceDE w:val="0"/>
        <w:ind w:firstLine="851"/>
        <w:jc w:val="both"/>
        <w:rPr>
          <w:rFonts w:ascii="Times New Roman" w:hAnsi="Times New Roman" w:cs="Times New Roman"/>
        </w:rPr>
      </w:pPr>
      <w:r w:rsidRPr="00CA221F">
        <w:rPr>
          <w:rFonts w:ascii="Times New Roman" w:hAnsi="Times New Roman" w:cs="Times New Roman"/>
          <w:sz w:val="28"/>
          <w:szCs w:val="28"/>
        </w:rPr>
        <w:t>- наполнять урны твердыми коммунальными отходами, образовавшимися в помещениях.</w:t>
      </w:r>
    </w:p>
    <w:p w:rsidR="00FE761C" w:rsidRPr="00CA221F" w:rsidRDefault="00CA2527">
      <w:pPr>
        <w:tabs>
          <w:tab w:val="left" w:pos="-796"/>
          <w:tab w:val="left" w:pos="-229"/>
          <w:tab w:val="left" w:pos="0"/>
        </w:tabs>
        <w:autoSpaceDE w:val="0"/>
        <w:ind w:firstLine="851"/>
        <w:jc w:val="both"/>
        <w:rPr>
          <w:rFonts w:ascii="Times New Roman" w:hAnsi="Times New Roman" w:cs="Times New Roman"/>
        </w:rPr>
      </w:pPr>
      <w:r w:rsidRPr="00CA221F">
        <w:rPr>
          <w:rFonts w:ascii="Times New Roman" w:hAnsi="Times New Roman" w:cs="Times New Roman"/>
          <w:sz w:val="28"/>
          <w:szCs w:val="28"/>
        </w:rPr>
        <w:t>- размещать и расклеивать объявления, плакаты, вывески, рекламу, печатную продукцию и информацию в неустановленных местах (в т.ч. на</w:t>
      </w:r>
      <w:r w:rsidR="00506A60">
        <w:rPr>
          <w:rFonts w:ascii="Times New Roman" w:hAnsi="Times New Roman" w:cs="Times New Roman"/>
          <w:sz w:val="28"/>
          <w:szCs w:val="28"/>
        </w:rPr>
        <w:t xml:space="preserve"> </w:t>
      </w:r>
      <w:r w:rsidRPr="00CA221F">
        <w:rPr>
          <w:rFonts w:ascii="Times New Roman" w:hAnsi="Times New Roman" w:cs="Times New Roman"/>
          <w:sz w:val="28"/>
          <w:szCs w:val="28"/>
        </w:rPr>
        <w:t xml:space="preserve"> фасадах зданий, столбах, деревьях, остановочных павильонах и других объектах внешнего благоустройства,</w:t>
      </w:r>
      <w:r w:rsidRPr="00CA221F">
        <w:rPr>
          <w:rFonts w:ascii="Times New Roman" w:hAnsi="Times New Roman" w:cs="Times New Roman"/>
          <w:sz w:val="28"/>
          <w:szCs w:val="28"/>
        </w:rPr>
        <w:tab/>
        <w:t xml:space="preserve"> не предназначенных для этой цели); размещать и расклеивать объявления, плакаты, вывески, рекламу, печатную продукцию и информацию без разрешения органов, наделенных правом выдавать соответствующие разрешения в соответствии с действующим законодательством;</w:t>
      </w:r>
    </w:p>
    <w:p w:rsidR="00FE761C" w:rsidRPr="00CA221F" w:rsidRDefault="00CA2527">
      <w:pPr>
        <w:shd w:val="clear" w:color="auto" w:fill="FFFFFF"/>
        <w:tabs>
          <w:tab w:val="left" w:pos="-796"/>
          <w:tab w:val="left" w:pos="-229"/>
          <w:tab w:val="left" w:pos="0"/>
        </w:tabs>
        <w:autoSpaceDE w:val="0"/>
        <w:ind w:firstLine="851"/>
        <w:jc w:val="both"/>
        <w:rPr>
          <w:rFonts w:ascii="Times New Roman" w:hAnsi="Times New Roman" w:cs="Times New Roman"/>
        </w:rPr>
      </w:pPr>
      <w:r w:rsidRPr="00CA221F">
        <w:rPr>
          <w:rFonts w:ascii="Times New Roman" w:hAnsi="Times New Roman" w:cs="Times New Roman"/>
          <w:sz w:val="28"/>
          <w:szCs w:val="28"/>
        </w:rPr>
        <w:t xml:space="preserve"> - сбрасывать в водоемы твердые коммунальные отходы и загрязнять воду и прилегающую к водоемам территорию;</w:t>
      </w:r>
    </w:p>
    <w:p w:rsidR="00FE761C" w:rsidRDefault="00CA2527">
      <w:pPr>
        <w:shd w:val="clear" w:color="auto" w:fill="FFFFFF"/>
        <w:tabs>
          <w:tab w:val="left" w:pos="-796"/>
          <w:tab w:val="left" w:pos="-229"/>
          <w:tab w:val="left" w:pos="-87"/>
          <w:tab w:val="left" w:pos="0"/>
        </w:tabs>
        <w:autoSpaceDE w:val="0"/>
        <w:ind w:firstLine="851"/>
        <w:jc w:val="both"/>
        <w:rPr>
          <w:rFonts w:ascii="Times New Roman" w:hAnsi="Times New Roman" w:cs="Times New Roman"/>
          <w:sz w:val="28"/>
          <w:szCs w:val="28"/>
        </w:rPr>
      </w:pPr>
      <w:r w:rsidRPr="00CA221F">
        <w:rPr>
          <w:rFonts w:ascii="Times New Roman" w:hAnsi="Times New Roman" w:cs="Times New Roman"/>
          <w:sz w:val="28"/>
          <w:szCs w:val="28"/>
        </w:rPr>
        <w:t>- сметать мусор на проезжую час</w:t>
      </w:r>
      <w:r w:rsidR="00506A60">
        <w:rPr>
          <w:rFonts w:ascii="Times New Roman" w:hAnsi="Times New Roman" w:cs="Times New Roman"/>
          <w:sz w:val="28"/>
          <w:szCs w:val="28"/>
        </w:rPr>
        <w:t>ть улиц, в ливневую канализацию;</w:t>
      </w:r>
    </w:p>
    <w:p w:rsidR="00506A60" w:rsidRPr="00CA221F" w:rsidRDefault="00506A60">
      <w:pPr>
        <w:shd w:val="clear" w:color="auto" w:fill="FFFFFF"/>
        <w:tabs>
          <w:tab w:val="left" w:pos="-796"/>
          <w:tab w:val="left" w:pos="-229"/>
          <w:tab w:val="left" w:pos="-87"/>
          <w:tab w:val="left" w:pos="0"/>
        </w:tabs>
        <w:autoSpaceDE w:val="0"/>
        <w:ind w:firstLine="851"/>
        <w:jc w:val="both"/>
        <w:rPr>
          <w:rFonts w:ascii="Times New Roman" w:hAnsi="Times New Roman" w:cs="Times New Roman"/>
        </w:rPr>
      </w:pPr>
      <w:r>
        <w:rPr>
          <w:rFonts w:ascii="Times New Roman" w:hAnsi="Times New Roman" w:cs="Times New Roman"/>
          <w:sz w:val="28"/>
          <w:szCs w:val="28"/>
        </w:rPr>
        <w:t xml:space="preserve">- </w:t>
      </w:r>
      <w:r w:rsidR="00EF44A1" w:rsidRPr="007B4B79">
        <w:rPr>
          <w:sz w:val="28"/>
          <w:szCs w:val="28"/>
        </w:rPr>
        <w:t>выдви</w:t>
      </w:r>
      <w:r w:rsidR="00EF44A1">
        <w:rPr>
          <w:sz w:val="28"/>
          <w:szCs w:val="28"/>
        </w:rPr>
        <w:t>гать</w:t>
      </w:r>
      <w:r w:rsidR="00EF44A1" w:rsidRPr="007B4B79">
        <w:rPr>
          <w:sz w:val="28"/>
          <w:szCs w:val="28"/>
        </w:rPr>
        <w:t xml:space="preserve"> или перемещ</w:t>
      </w:r>
      <w:r w:rsidR="00EF44A1">
        <w:rPr>
          <w:sz w:val="28"/>
          <w:szCs w:val="28"/>
        </w:rPr>
        <w:t>ать</w:t>
      </w:r>
      <w:r w:rsidR="00EF44A1" w:rsidRPr="007B4B79">
        <w:rPr>
          <w:sz w:val="28"/>
          <w:szCs w:val="28"/>
        </w:rPr>
        <w:t xml:space="preserve"> снег на проезжую часть дорог, улиц, проездов</w:t>
      </w:r>
      <w:r w:rsidR="00EF44A1">
        <w:rPr>
          <w:sz w:val="28"/>
          <w:szCs w:val="28"/>
        </w:rPr>
        <w:t>;</w:t>
      </w:r>
    </w:p>
    <w:p w:rsidR="00FE761C" w:rsidRPr="00CA221F" w:rsidRDefault="00CA2527">
      <w:pPr>
        <w:shd w:val="clear" w:color="auto" w:fill="FFFFFF"/>
        <w:tabs>
          <w:tab w:val="left" w:pos="-1080"/>
          <w:tab w:val="left" w:pos="-796"/>
          <w:tab w:val="left" w:pos="-331"/>
          <w:tab w:val="left" w:pos="-87"/>
          <w:tab w:val="left" w:pos="0"/>
        </w:tabs>
        <w:autoSpaceDE w:val="0"/>
        <w:ind w:firstLine="851"/>
        <w:jc w:val="both"/>
        <w:rPr>
          <w:rFonts w:ascii="Times New Roman" w:hAnsi="Times New Roman" w:cs="Times New Roman"/>
        </w:rPr>
      </w:pPr>
      <w:r w:rsidRPr="00CA221F">
        <w:rPr>
          <w:rFonts w:ascii="Times New Roman" w:hAnsi="Times New Roman" w:cs="Times New Roman"/>
          <w:sz w:val="28"/>
          <w:szCs w:val="28"/>
        </w:rPr>
        <w:t>- устраивать выпуск бытовых сточных вод из канализаций жилых домов</w:t>
      </w:r>
      <w:r w:rsidR="00EF44A1">
        <w:rPr>
          <w:rFonts w:ascii="Times New Roman" w:hAnsi="Times New Roman" w:cs="Times New Roman"/>
          <w:sz w:val="28"/>
          <w:szCs w:val="28"/>
        </w:rPr>
        <w:t xml:space="preserve"> </w:t>
      </w:r>
      <w:r w:rsidRPr="00CA221F">
        <w:rPr>
          <w:rFonts w:ascii="Times New Roman" w:hAnsi="Times New Roman" w:cs="Times New Roman"/>
          <w:sz w:val="28"/>
          <w:szCs w:val="28"/>
        </w:rPr>
        <w:t xml:space="preserve"> открытым способом в</w:t>
      </w:r>
      <w:r w:rsidR="00EF44A1">
        <w:rPr>
          <w:rFonts w:ascii="Times New Roman" w:hAnsi="Times New Roman" w:cs="Times New Roman"/>
          <w:sz w:val="28"/>
          <w:szCs w:val="28"/>
        </w:rPr>
        <w:t xml:space="preserve"> водоемы, ливневую канализацию, дренажные канавы,</w:t>
      </w:r>
      <w:r w:rsidRPr="00CA221F">
        <w:rPr>
          <w:rFonts w:ascii="Times New Roman" w:hAnsi="Times New Roman" w:cs="Times New Roman"/>
          <w:sz w:val="28"/>
          <w:szCs w:val="28"/>
        </w:rPr>
        <w:t xml:space="preserve"> на проезжую часть дорог, на рельеф местности, в грунтовые лотки и обочину дорог, на прочие смежные территории;</w:t>
      </w:r>
    </w:p>
    <w:p w:rsidR="00FE761C" w:rsidRPr="00CA221F" w:rsidRDefault="00CA2527">
      <w:pPr>
        <w:shd w:val="clear" w:color="auto" w:fill="FFFFFF"/>
        <w:tabs>
          <w:tab w:val="left" w:pos="-796"/>
          <w:tab w:val="left" w:pos="-331"/>
          <w:tab w:val="left" w:pos="-229"/>
          <w:tab w:val="left" w:pos="0"/>
        </w:tabs>
        <w:autoSpaceDE w:val="0"/>
        <w:ind w:firstLine="851"/>
        <w:jc w:val="both"/>
        <w:rPr>
          <w:rFonts w:ascii="Times New Roman" w:hAnsi="Times New Roman" w:cs="Times New Roman"/>
        </w:rPr>
      </w:pPr>
      <w:r w:rsidRPr="00CA221F">
        <w:rPr>
          <w:rFonts w:ascii="Times New Roman" w:hAnsi="Times New Roman" w:cs="Times New Roman"/>
          <w:sz w:val="28"/>
          <w:szCs w:val="28"/>
        </w:rPr>
        <w:t xml:space="preserve">- устраивать и использовать </w:t>
      </w:r>
      <w:r w:rsidR="00EF44A1">
        <w:rPr>
          <w:rFonts w:ascii="Times New Roman" w:hAnsi="Times New Roman" w:cs="Times New Roman"/>
          <w:sz w:val="28"/>
          <w:szCs w:val="28"/>
        </w:rPr>
        <w:t>дренирующие выгребные и сливные</w:t>
      </w:r>
      <w:r w:rsidRPr="00CA221F">
        <w:rPr>
          <w:rFonts w:ascii="Times New Roman" w:hAnsi="Times New Roman" w:cs="Times New Roman"/>
          <w:sz w:val="28"/>
          <w:szCs w:val="28"/>
        </w:rPr>
        <w:t xml:space="preserve"> </w:t>
      </w:r>
      <w:r w:rsidR="00EF44A1">
        <w:rPr>
          <w:rFonts w:ascii="Times New Roman" w:hAnsi="Times New Roman" w:cs="Times New Roman"/>
          <w:sz w:val="28"/>
          <w:szCs w:val="28"/>
        </w:rPr>
        <w:t>я</w:t>
      </w:r>
      <w:r w:rsidRPr="00CA221F">
        <w:rPr>
          <w:rFonts w:ascii="Times New Roman" w:hAnsi="Times New Roman" w:cs="Times New Roman"/>
          <w:sz w:val="28"/>
          <w:szCs w:val="28"/>
        </w:rPr>
        <w:t>мы с нарушением установленных норм;</w:t>
      </w:r>
    </w:p>
    <w:p w:rsidR="00FE761C" w:rsidRPr="00CA221F" w:rsidRDefault="00CA2527">
      <w:pPr>
        <w:tabs>
          <w:tab w:val="left" w:pos="-796"/>
          <w:tab w:val="left" w:pos="0"/>
        </w:tabs>
        <w:autoSpaceDE w:val="0"/>
        <w:ind w:firstLine="851"/>
        <w:jc w:val="both"/>
        <w:rPr>
          <w:rFonts w:ascii="Times New Roman" w:hAnsi="Times New Roman" w:cs="Times New Roman"/>
        </w:rPr>
      </w:pPr>
      <w:r w:rsidRPr="00CA221F">
        <w:rPr>
          <w:rFonts w:ascii="Times New Roman" w:hAnsi="Times New Roman" w:cs="Times New Roman"/>
          <w:sz w:val="28"/>
          <w:szCs w:val="28"/>
        </w:rPr>
        <w:t xml:space="preserve">- повреждать урны, скамейки, оборудование телефонов-автоматов, павильоны для ожидания транспорта на остановках, дорожное покрытие, знаки дорожного движения, информационные знаки, водосточные трубы, киоски розничной торговли, витрины магазинов, столбы уличного освещения, сооружения на детских и спортивных площадках и другие объекты малых </w:t>
      </w:r>
      <w:r w:rsidRPr="00CA221F">
        <w:rPr>
          <w:rFonts w:ascii="Times New Roman" w:hAnsi="Times New Roman" w:cs="Times New Roman"/>
          <w:sz w:val="28"/>
          <w:szCs w:val="28"/>
        </w:rPr>
        <w:lastRenderedPageBreak/>
        <w:t>архитектурных форм, строений монументально-декоративного искусства, построек и элементов конструкций зданий;</w:t>
      </w:r>
    </w:p>
    <w:p w:rsidR="00FE761C" w:rsidRPr="00CA221F" w:rsidRDefault="00CA2527">
      <w:pPr>
        <w:shd w:val="clear" w:color="auto" w:fill="FFFFFF"/>
        <w:tabs>
          <w:tab w:val="left" w:pos="-938"/>
          <w:tab w:val="left" w:pos="-796"/>
          <w:tab w:val="left" w:pos="-331"/>
          <w:tab w:val="left" w:pos="-87"/>
          <w:tab w:val="left" w:pos="0"/>
        </w:tabs>
        <w:autoSpaceDE w:val="0"/>
        <w:ind w:firstLine="851"/>
        <w:jc w:val="both"/>
        <w:rPr>
          <w:rFonts w:ascii="Times New Roman" w:hAnsi="Times New Roman" w:cs="Times New Roman"/>
        </w:rPr>
      </w:pPr>
      <w:r w:rsidRPr="00CA221F">
        <w:rPr>
          <w:rFonts w:ascii="Times New Roman" w:hAnsi="Times New Roman" w:cs="Times New Roman"/>
          <w:sz w:val="28"/>
          <w:szCs w:val="28"/>
        </w:rPr>
        <w:t>- производить переустройство наружных фасадов зданий, выходящих на улицу, балконов и лоджий, без соответствующих разрешений;</w:t>
      </w:r>
    </w:p>
    <w:p w:rsidR="00FE761C" w:rsidRPr="00CA221F" w:rsidRDefault="00CA2527">
      <w:pPr>
        <w:shd w:val="clear" w:color="auto" w:fill="FFFFFF"/>
        <w:tabs>
          <w:tab w:val="left" w:pos="-796"/>
          <w:tab w:val="left" w:pos="-331"/>
          <w:tab w:val="left" w:pos="-229"/>
          <w:tab w:val="left" w:pos="0"/>
        </w:tabs>
        <w:autoSpaceDE w:val="0"/>
        <w:ind w:firstLine="851"/>
        <w:jc w:val="both"/>
        <w:rPr>
          <w:rFonts w:ascii="Times New Roman" w:hAnsi="Times New Roman" w:cs="Times New Roman"/>
        </w:rPr>
      </w:pPr>
      <w:r w:rsidRPr="00CA221F">
        <w:rPr>
          <w:rFonts w:ascii="Times New Roman" w:hAnsi="Times New Roman" w:cs="Times New Roman"/>
          <w:sz w:val="28"/>
          <w:szCs w:val="28"/>
        </w:rPr>
        <w:t>- вскапывать землю и сажать овощи в охранных зонах дорог муниципального значения, скверах, парках, газонах, во дворах жилых домов и на прочих свободных участках территории муниципального образования</w:t>
      </w:r>
      <w:r w:rsidR="00EF44A1">
        <w:rPr>
          <w:rFonts w:ascii="Times New Roman" w:hAnsi="Times New Roman" w:cs="Times New Roman"/>
          <w:sz w:val="28"/>
          <w:szCs w:val="28"/>
        </w:rPr>
        <w:t>;</w:t>
      </w:r>
      <w:r w:rsidRPr="00CA221F">
        <w:rPr>
          <w:rFonts w:ascii="Times New Roman" w:hAnsi="Times New Roman" w:cs="Times New Roman"/>
          <w:sz w:val="28"/>
          <w:szCs w:val="28"/>
        </w:rPr>
        <w:t xml:space="preserve"> </w:t>
      </w:r>
    </w:p>
    <w:p w:rsidR="00FE761C" w:rsidRPr="00CA221F" w:rsidRDefault="00CA2527">
      <w:pPr>
        <w:shd w:val="clear" w:color="auto" w:fill="FFFFFF"/>
        <w:tabs>
          <w:tab w:val="left" w:pos="-780"/>
          <w:tab w:val="left" w:pos="-496"/>
        </w:tabs>
        <w:autoSpaceDE w:val="0"/>
        <w:ind w:firstLine="851"/>
        <w:jc w:val="both"/>
        <w:rPr>
          <w:rFonts w:ascii="Times New Roman" w:hAnsi="Times New Roman" w:cs="Times New Roman"/>
        </w:rPr>
      </w:pPr>
      <w:r w:rsidRPr="00CA221F">
        <w:rPr>
          <w:rFonts w:ascii="Times New Roman" w:hAnsi="Times New Roman" w:cs="Times New Roman"/>
          <w:sz w:val="28"/>
          <w:szCs w:val="28"/>
        </w:rPr>
        <w:t>-</w:t>
      </w:r>
      <w:r w:rsidR="00EF44A1">
        <w:rPr>
          <w:rFonts w:ascii="Times New Roman" w:hAnsi="Times New Roman" w:cs="Times New Roman"/>
          <w:sz w:val="28"/>
          <w:szCs w:val="28"/>
        </w:rPr>
        <w:t xml:space="preserve"> </w:t>
      </w:r>
      <w:r w:rsidRPr="00CA221F">
        <w:rPr>
          <w:rFonts w:ascii="Times New Roman" w:hAnsi="Times New Roman" w:cs="Times New Roman"/>
          <w:sz w:val="28"/>
          <w:szCs w:val="28"/>
        </w:rPr>
        <w:t>самовольно</w:t>
      </w:r>
      <w:r w:rsidR="00EF44A1">
        <w:rPr>
          <w:rFonts w:ascii="Times New Roman" w:hAnsi="Times New Roman" w:cs="Times New Roman"/>
          <w:sz w:val="28"/>
          <w:szCs w:val="28"/>
        </w:rPr>
        <w:t xml:space="preserve"> </w:t>
      </w:r>
      <w:r w:rsidRPr="00CA221F">
        <w:rPr>
          <w:rFonts w:ascii="Times New Roman" w:hAnsi="Times New Roman" w:cs="Times New Roman"/>
          <w:sz w:val="28"/>
          <w:szCs w:val="28"/>
        </w:rPr>
        <w:t>вырубать,</w:t>
      </w:r>
      <w:r w:rsidR="00EF44A1">
        <w:rPr>
          <w:rFonts w:ascii="Times New Roman" w:hAnsi="Times New Roman" w:cs="Times New Roman"/>
          <w:sz w:val="28"/>
          <w:szCs w:val="28"/>
        </w:rPr>
        <w:t xml:space="preserve"> </w:t>
      </w:r>
      <w:r w:rsidRPr="00CA221F">
        <w:rPr>
          <w:rFonts w:ascii="Times New Roman" w:hAnsi="Times New Roman" w:cs="Times New Roman"/>
          <w:sz w:val="28"/>
          <w:szCs w:val="28"/>
        </w:rPr>
        <w:t xml:space="preserve">повреждать или содержать в неудовлетворительном состоянии деревья, кустарники, цветники, газоны и клумбы, вырывать или выкапывать цветы </w:t>
      </w:r>
      <w:r w:rsidR="00EF44A1">
        <w:rPr>
          <w:rFonts w:ascii="Times New Roman" w:hAnsi="Times New Roman" w:cs="Times New Roman"/>
          <w:sz w:val="28"/>
          <w:szCs w:val="28"/>
        </w:rPr>
        <w:t>из</w:t>
      </w:r>
      <w:r w:rsidRPr="00CA221F">
        <w:rPr>
          <w:rFonts w:ascii="Times New Roman" w:hAnsi="Times New Roman" w:cs="Times New Roman"/>
          <w:sz w:val="28"/>
          <w:szCs w:val="28"/>
        </w:rPr>
        <w:t xml:space="preserve"> цветочниц и клумб, складировать около торговых точек тару, запасы товаров, производить организацию торговли без специального оборудования;</w:t>
      </w:r>
    </w:p>
    <w:p w:rsidR="00FE761C" w:rsidRPr="00CA221F" w:rsidRDefault="00CA2527">
      <w:pPr>
        <w:shd w:val="clear" w:color="auto" w:fill="FFFFFF"/>
        <w:tabs>
          <w:tab w:val="left" w:pos="-496"/>
          <w:tab w:val="left" w:pos="-31"/>
        </w:tabs>
        <w:autoSpaceDE w:val="0"/>
        <w:ind w:firstLine="851"/>
        <w:jc w:val="both"/>
        <w:rPr>
          <w:rFonts w:ascii="Times New Roman" w:hAnsi="Times New Roman" w:cs="Times New Roman"/>
        </w:rPr>
      </w:pPr>
      <w:r w:rsidRPr="00CA221F">
        <w:rPr>
          <w:rFonts w:ascii="Times New Roman" w:hAnsi="Times New Roman" w:cs="Times New Roman"/>
          <w:sz w:val="28"/>
          <w:szCs w:val="28"/>
        </w:rPr>
        <w:t>- ограждать</w:t>
      </w:r>
      <w:r w:rsidRPr="00CA221F">
        <w:rPr>
          <w:rFonts w:ascii="Times New Roman" w:hAnsi="Times New Roman" w:cs="Times New Roman"/>
          <w:sz w:val="28"/>
          <w:szCs w:val="28"/>
        </w:rPr>
        <w:tab/>
        <w:t xml:space="preserve"> строительные площадки с уменьшением зон пешеходных дорожек (тротуаров)</w:t>
      </w:r>
      <w:r w:rsidR="00EF44A1">
        <w:rPr>
          <w:rFonts w:ascii="Times New Roman" w:hAnsi="Times New Roman" w:cs="Times New Roman"/>
          <w:sz w:val="28"/>
          <w:szCs w:val="28"/>
        </w:rPr>
        <w:t>;</w:t>
      </w:r>
    </w:p>
    <w:p w:rsidR="00FE761C" w:rsidRPr="00CA221F" w:rsidRDefault="00CA2527">
      <w:pPr>
        <w:shd w:val="clear" w:color="auto" w:fill="FFFFFF"/>
        <w:tabs>
          <w:tab w:val="left" w:pos="-780"/>
          <w:tab w:val="left" w:pos="-496"/>
        </w:tabs>
        <w:autoSpaceDE w:val="0"/>
        <w:ind w:firstLine="851"/>
        <w:jc w:val="both"/>
        <w:rPr>
          <w:rFonts w:ascii="Times New Roman" w:hAnsi="Times New Roman" w:cs="Times New Roman"/>
        </w:rPr>
      </w:pPr>
      <w:r w:rsidRPr="00CA221F">
        <w:rPr>
          <w:rFonts w:ascii="Times New Roman" w:hAnsi="Times New Roman" w:cs="Times New Roman"/>
          <w:sz w:val="28"/>
          <w:szCs w:val="28"/>
        </w:rPr>
        <w:t xml:space="preserve"> - юридическим и физическим лицам складировать строительные материалы, органические удобрения (навоз), мусор на прилегающих к строениям и домовладениям</w:t>
      </w:r>
      <w:r w:rsidRPr="00CA221F">
        <w:rPr>
          <w:rFonts w:ascii="Times New Roman" w:hAnsi="Times New Roman" w:cs="Times New Roman"/>
          <w:sz w:val="28"/>
          <w:szCs w:val="28"/>
        </w:rPr>
        <w:tab/>
        <w:t>территориях без разрешения территориальных управлений администрации округа. Органические удобрения, сложенные в бурты, не должны содержать мусор и ТКО;</w:t>
      </w:r>
    </w:p>
    <w:p w:rsidR="00FE761C" w:rsidRPr="00CA221F" w:rsidRDefault="00CA2527">
      <w:pPr>
        <w:shd w:val="clear" w:color="auto" w:fill="FFFFFF"/>
        <w:tabs>
          <w:tab w:val="left" w:pos="-496"/>
          <w:tab w:val="left" w:pos="-31"/>
        </w:tabs>
        <w:autoSpaceDE w:val="0"/>
        <w:ind w:firstLine="851"/>
        <w:jc w:val="both"/>
        <w:rPr>
          <w:rFonts w:ascii="Times New Roman" w:hAnsi="Times New Roman" w:cs="Times New Roman"/>
        </w:rPr>
      </w:pPr>
      <w:r w:rsidRPr="00CA221F">
        <w:rPr>
          <w:rFonts w:ascii="Times New Roman" w:hAnsi="Times New Roman" w:cs="Times New Roman"/>
          <w:sz w:val="28"/>
          <w:szCs w:val="28"/>
        </w:rPr>
        <w:t>- захламлять придомовые, дворовые территории общего пользования, хозяйственные   проезды металлическим ломом, строительным, бытовым мусором и другими материалами, в т.ч. навозом, грубыми кормами;</w:t>
      </w:r>
    </w:p>
    <w:p w:rsidR="00FE761C" w:rsidRPr="00CA221F" w:rsidRDefault="00CA2527">
      <w:pPr>
        <w:shd w:val="clear" w:color="auto" w:fill="FFFFFF"/>
        <w:tabs>
          <w:tab w:val="left" w:pos="-496"/>
        </w:tabs>
        <w:autoSpaceDE w:val="0"/>
        <w:ind w:firstLine="851"/>
        <w:jc w:val="both"/>
        <w:rPr>
          <w:rFonts w:ascii="Times New Roman" w:hAnsi="Times New Roman" w:cs="Times New Roman"/>
        </w:rPr>
      </w:pPr>
      <w:r w:rsidRPr="00CA221F">
        <w:rPr>
          <w:rFonts w:ascii="Times New Roman" w:hAnsi="Times New Roman" w:cs="Times New Roman"/>
          <w:sz w:val="28"/>
          <w:szCs w:val="28"/>
        </w:rPr>
        <w:t>- выливать помои на территории двора и на улицы, в водостоки ливневой канализации</w:t>
      </w:r>
      <w:r w:rsidR="00EF44A1">
        <w:rPr>
          <w:rFonts w:ascii="Times New Roman" w:hAnsi="Times New Roman" w:cs="Times New Roman"/>
          <w:sz w:val="28"/>
          <w:szCs w:val="28"/>
        </w:rPr>
        <w:t>, в дренажные канавы</w:t>
      </w:r>
      <w:r w:rsidRPr="00CA221F">
        <w:rPr>
          <w:rFonts w:ascii="Times New Roman" w:hAnsi="Times New Roman" w:cs="Times New Roman"/>
          <w:sz w:val="28"/>
          <w:szCs w:val="28"/>
        </w:rPr>
        <w:t xml:space="preserve"> и прочие</w:t>
      </w:r>
      <w:r w:rsidR="00EF44A1">
        <w:rPr>
          <w:rFonts w:ascii="Times New Roman" w:hAnsi="Times New Roman" w:cs="Times New Roman"/>
          <w:sz w:val="28"/>
          <w:szCs w:val="28"/>
        </w:rPr>
        <w:t xml:space="preserve"> места</w:t>
      </w:r>
      <w:r w:rsidRPr="00CA221F">
        <w:rPr>
          <w:rFonts w:ascii="Times New Roman" w:hAnsi="Times New Roman" w:cs="Times New Roman"/>
          <w:sz w:val="28"/>
          <w:szCs w:val="28"/>
        </w:rPr>
        <w:t>, не предназначенные для</w:t>
      </w:r>
      <w:r w:rsidR="00EF44A1">
        <w:rPr>
          <w:rFonts w:ascii="Times New Roman" w:hAnsi="Times New Roman" w:cs="Times New Roman"/>
          <w:sz w:val="28"/>
          <w:szCs w:val="28"/>
        </w:rPr>
        <w:t xml:space="preserve"> </w:t>
      </w:r>
      <w:r w:rsidRPr="00CA221F">
        <w:rPr>
          <w:rFonts w:ascii="Times New Roman" w:hAnsi="Times New Roman" w:cs="Times New Roman"/>
          <w:sz w:val="28"/>
          <w:szCs w:val="28"/>
        </w:rPr>
        <w:t xml:space="preserve"> этих целей места;</w:t>
      </w:r>
    </w:p>
    <w:p w:rsidR="00EF44A1" w:rsidRDefault="00CA2527">
      <w:pPr>
        <w:shd w:val="clear" w:color="auto" w:fill="FFFFFF"/>
        <w:tabs>
          <w:tab w:val="left" w:pos="-496"/>
        </w:tabs>
        <w:autoSpaceDE w:val="0"/>
        <w:ind w:firstLine="851"/>
        <w:jc w:val="both"/>
        <w:rPr>
          <w:rFonts w:ascii="Times New Roman" w:hAnsi="Times New Roman" w:cs="Times New Roman"/>
          <w:sz w:val="28"/>
          <w:szCs w:val="28"/>
        </w:rPr>
      </w:pPr>
      <w:r w:rsidRPr="00CA221F">
        <w:rPr>
          <w:rFonts w:ascii="Times New Roman" w:hAnsi="Times New Roman" w:cs="Times New Roman"/>
          <w:sz w:val="28"/>
          <w:szCs w:val="28"/>
        </w:rPr>
        <w:t>- купать собак и  других животных в водое</w:t>
      </w:r>
      <w:r w:rsidR="00EF44A1">
        <w:rPr>
          <w:rFonts w:ascii="Times New Roman" w:hAnsi="Times New Roman" w:cs="Times New Roman"/>
          <w:sz w:val="28"/>
          <w:szCs w:val="28"/>
        </w:rPr>
        <w:t>мах, в местах массового купания;</w:t>
      </w:r>
      <w:r w:rsidRPr="00CA221F">
        <w:rPr>
          <w:rFonts w:ascii="Times New Roman" w:hAnsi="Times New Roman" w:cs="Times New Roman"/>
          <w:sz w:val="28"/>
          <w:szCs w:val="28"/>
        </w:rPr>
        <w:t xml:space="preserve"> </w:t>
      </w:r>
    </w:p>
    <w:p w:rsidR="00FE761C" w:rsidRDefault="00EF44A1">
      <w:pPr>
        <w:shd w:val="clear" w:color="auto" w:fill="FFFFFF"/>
        <w:tabs>
          <w:tab w:val="left" w:pos="-496"/>
        </w:tabs>
        <w:autoSpaceDE w:val="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A2527" w:rsidRPr="00CA221F">
        <w:rPr>
          <w:rFonts w:ascii="Times New Roman" w:hAnsi="Times New Roman" w:cs="Times New Roman"/>
          <w:sz w:val="28"/>
          <w:szCs w:val="28"/>
        </w:rPr>
        <w:t>выгуливать животных в   парках, скверах, бульварах, на детских площадках и стадионах</w:t>
      </w:r>
      <w:r>
        <w:rPr>
          <w:rFonts w:ascii="Times New Roman" w:hAnsi="Times New Roman" w:cs="Times New Roman"/>
          <w:sz w:val="28"/>
          <w:szCs w:val="28"/>
        </w:rPr>
        <w:t>;</w:t>
      </w:r>
    </w:p>
    <w:p w:rsidR="00EF44A1" w:rsidRPr="00CA221F" w:rsidRDefault="00EF44A1">
      <w:pPr>
        <w:shd w:val="clear" w:color="auto" w:fill="FFFFFF"/>
        <w:tabs>
          <w:tab w:val="left" w:pos="-496"/>
        </w:tabs>
        <w:autoSpaceDE w:val="0"/>
        <w:ind w:firstLine="851"/>
        <w:jc w:val="both"/>
        <w:rPr>
          <w:rFonts w:ascii="Times New Roman" w:hAnsi="Times New Roman" w:cs="Times New Roman"/>
        </w:rPr>
      </w:pPr>
      <w:r>
        <w:rPr>
          <w:rFonts w:ascii="Times New Roman" w:hAnsi="Times New Roman" w:cs="Times New Roman"/>
          <w:sz w:val="28"/>
          <w:szCs w:val="28"/>
        </w:rPr>
        <w:t>- осуществлять выпас скота в неотведенных для этих целей местах;</w:t>
      </w:r>
    </w:p>
    <w:p w:rsidR="00FE761C" w:rsidRPr="00CA221F" w:rsidRDefault="00CA2527">
      <w:pPr>
        <w:shd w:val="clear" w:color="auto" w:fill="FFFFFF"/>
        <w:tabs>
          <w:tab w:val="left" w:pos="-496"/>
        </w:tabs>
        <w:autoSpaceDE w:val="0"/>
        <w:ind w:firstLine="851"/>
        <w:jc w:val="both"/>
        <w:rPr>
          <w:rFonts w:ascii="Times New Roman" w:hAnsi="Times New Roman" w:cs="Times New Roman"/>
        </w:rPr>
      </w:pPr>
      <w:r w:rsidRPr="00CA221F">
        <w:rPr>
          <w:rFonts w:ascii="Times New Roman" w:hAnsi="Times New Roman" w:cs="Times New Roman"/>
          <w:sz w:val="28"/>
          <w:szCs w:val="28"/>
        </w:rPr>
        <w:t>- мыть автомашины и другие транспортные средства у открытых водоемов, стирать  белье у  водозаборных колонок и  в поверхностных водных объектах</w:t>
      </w:r>
      <w:r w:rsidR="00EF44A1">
        <w:rPr>
          <w:rFonts w:ascii="Times New Roman" w:hAnsi="Times New Roman" w:cs="Times New Roman"/>
          <w:sz w:val="28"/>
          <w:szCs w:val="28"/>
        </w:rPr>
        <w:t>;</w:t>
      </w:r>
    </w:p>
    <w:p w:rsidR="00FE761C" w:rsidRPr="00CA221F" w:rsidRDefault="00CA2527">
      <w:pPr>
        <w:shd w:val="clear" w:color="auto" w:fill="FFFFFF"/>
        <w:tabs>
          <w:tab w:val="left" w:pos="-496"/>
        </w:tabs>
        <w:autoSpaceDE w:val="0"/>
        <w:ind w:firstLine="851"/>
        <w:jc w:val="both"/>
        <w:rPr>
          <w:rFonts w:ascii="Times New Roman" w:hAnsi="Times New Roman" w:cs="Times New Roman"/>
        </w:rPr>
      </w:pPr>
      <w:r w:rsidRPr="00CA221F">
        <w:rPr>
          <w:rFonts w:ascii="Times New Roman" w:hAnsi="Times New Roman" w:cs="Times New Roman"/>
          <w:sz w:val="28"/>
          <w:szCs w:val="28"/>
        </w:rPr>
        <w:t>- юридическим и физическим лицам производить торговлю фруктами, овощами и другими продуктами на улицах, площадях стадионах</w:t>
      </w:r>
      <w:r w:rsidRPr="00CA221F">
        <w:rPr>
          <w:rFonts w:ascii="Times New Roman" w:hAnsi="Times New Roman" w:cs="Times New Roman"/>
          <w:sz w:val="28"/>
          <w:szCs w:val="28"/>
        </w:rPr>
        <w:tab/>
        <w:t xml:space="preserve"> и других местах, не отведенных для этой цели;</w:t>
      </w:r>
    </w:p>
    <w:p w:rsidR="00FE761C" w:rsidRPr="00CA221F" w:rsidRDefault="00CA2527">
      <w:pPr>
        <w:shd w:val="clear" w:color="auto" w:fill="FFFFFF"/>
        <w:tabs>
          <w:tab w:val="left" w:pos="-496"/>
        </w:tabs>
        <w:autoSpaceDE w:val="0"/>
        <w:ind w:firstLine="851"/>
        <w:jc w:val="both"/>
        <w:rPr>
          <w:rFonts w:ascii="Times New Roman" w:hAnsi="Times New Roman" w:cs="Times New Roman"/>
          <w:sz w:val="28"/>
          <w:szCs w:val="28"/>
        </w:rPr>
      </w:pPr>
      <w:r w:rsidRPr="00CA221F">
        <w:rPr>
          <w:rFonts w:ascii="Times New Roman" w:hAnsi="Times New Roman" w:cs="Times New Roman"/>
          <w:sz w:val="28"/>
          <w:szCs w:val="28"/>
        </w:rPr>
        <w:t>- движение по населенным пунктам и   прочим   дорогам   общего пользования поселения загрязненного автотранспорта, перевозка мусора, сыпучих и жидких материалов без применения мер предосторожности (полог, герметизация, мойка ходовой</w:t>
      </w:r>
      <w:r w:rsidRPr="00CA221F">
        <w:rPr>
          <w:rFonts w:ascii="Times New Roman" w:hAnsi="Times New Roman" w:cs="Times New Roman"/>
          <w:sz w:val="28"/>
          <w:szCs w:val="28"/>
        </w:rPr>
        <w:tab/>
        <w:t>части и пр.), предотвращающих загрязнение окружающей территории;</w:t>
      </w:r>
    </w:p>
    <w:p w:rsidR="00FE761C" w:rsidRPr="00CA221F" w:rsidRDefault="00CA2527">
      <w:pPr>
        <w:shd w:val="clear" w:color="auto" w:fill="FFFFFF"/>
        <w:tabs>
          <w:tab w:val="left" w:pos="-496"/>
        </w:tabs>
        <w:autoSpaceDE w:val="0"/>
        <w:ind w:firstLine="851"/>
        <w:jc w:val="both"/>
        <w:rPr>
          <w:rFonts w:ascii="Times New Roman" w:hAnsi="Times New Roman" w:cs="Times New Roman"/>
          <w:sz w:val="28"/>
          <w:szCs w:val="28"/>
        </w:rPr>
      </w:pPr>
      <w:r w:rsidRPr="00CA221F">
        <w:rPr>
          <w:rFonts w:ascii="Times New Roman" w:hAnsi="Times New Roman" w:cs="Times New Roman"/>
          <w:sz w:val="28"/>
          <w:szCs w:val="28"/>
        </w:rPr>
        <w:t xml:space="preserve">- стоянка автотранспортных средств на тротуарах и газонах, наезд на бордюры; </w:t>
      </w:r>
    </w:p>
    <w:p w:rsidR="00FE761C" w:rsidRPr="00CA221F" w:rsidRDefault="00CA2527">
      <w:pPr>
        <w:shd w:val="clear" w:color="auto" w:fill="FFFFFF"/>
        <w:tabs>
          <w:tab w:val="left" w:pos="-496"/>
        </w:tabs>
        <w:autoSpaceDE w:val="0"/>
        <w:ind w:firstLine="851"/>
        <w:jc w:val="both"/>
        <w:rPr>
          <w:rFonts w:ascii="Times New Roman" w:hAnsi="Times New Roman" w:cs="Times New Roman"/>
          <w:sz w:val="28"/>
          <w:szCs w:val="28"/>
        </w:rPr>
      </w:pPr>
      <w:r w:rsidRPr="00CA221F">
        <w:rPr>
          <w:rFonts w:ascii="Times New Roman" w:hAnsi="Times New Roman" w:cs="Times New Roman"/>
          <w:sz w:val="28"/>
          <w:szCs w:val="28"/>
        </w:rPr>
        <w:t>- размещение транспортного средства без кузовных деталей и элементов ходовой части на придомовой территории;</w:t>
      </w:r>
    </w:p>
    <w:p w:rsidR="00FE761C" w:rsidRPr="00CA221F" w:rsidRDefault="00CA2527">
      <w:pPr>
        <w:shd w:val="clear" w:color="auto" w:fill="FFFFFF"/>
        <w:tabs>
          <w:tab w:val="left" w:pos="-496"/>
        </w:tabs>
        <w:autoSpaceDE w:val="0"/>
        <w:ind w:firstLine="851"/>
        <w:jc w:val="both"/>
        <w:rPr>
          <w:rFonts w:ascii="Times New Roman" w:hAnsi="Times New Roman" w:cs="Times New Roman"/>
          <w:sz w:val="28"/>
          <w:szCs w:val="28"/>
        </w:rPr>
      </w:pPr>
      <w:r w:rsidRPr="00CA221F">
        <w:rPr>
          <w:rFonts w:ascii="Times New Roman" w:hAnsi="Times New Roman" w:cs="Times New Roman"/>
          <w:sz w:val="28"/>
          <w:szCs w:val="28"/>
        </w:rPr>
        <w:lastRenderedPageBreak/>
        <w:t>- движение и стоянка большегрузного транспорта на внутри квартальных пешеходных дорожках, тротуарах.</w:t>
      </w:r>
      <w:bookmarkEnd w:id="307"/>
      <w:bookmarkEnd w:id="308"/>
    </w:p>
    <w:p w:rsidR="00FE761C" w:rsidRPr="008437CE" w:rsidRDefault="00CA2527" w:rsidP="008437CE">
      <w:pPr>
        <w:pStyle w:val="2"/>
        <w:rPr>
          <w:b/>
          <w:color w:val="auto"/>
          <w:sz w:val="28"/>
          <w:szCs w:val="28"/>
        </w:rPr>
      </w:pPr>
      <w:bookmarkStart w:id="312" w:name="_Toc128391874"/>
      <w:bookmarkStart w:id="313" w:name="_Toc130826377"/>
      <w:bookmarkStart w:id="314" w:name="_Toc143782052"/>
      <w:r w:rsidRPr="008437CE">
        <w:rPr>
          <w:b/>
          <w:color w:val="auto"/>
          <w:sz w:val="28"/>
          <w:szCs w:val="28"/>
        </w:rPr>
        <w:t>4. Общие правила содержания отдельных объектов благоустройства</w:t>
      </w:r>
      <w:bookmarkEnd w:id="312"/>
      <w:bookmarkEnd w:id="313"/>
      <w:bookmarkEnd w:id="314"/>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4.1. Ответственные лица, в ведении которых или на закрепленной территории которых находятся объекты благоустройства, обязаны: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bCs/>
          <w:spacing w:val="2"/>
          <w:sz w:val="28"/>
          <w:szCs w:val="28"/>
        </w:rPr>
        <w:t xml:space="preserve">нести ответственность </w:t>
      </w:r>
      <w:r w:rsidR="00EF44A1">
        <w:rPr>
          <w:rFonts w:ascii="Times New Roman" w:hAnsi="Times New Roman" w:cs="Times New Roman"/>
          <w:bCs/>
          <w:spacing w:val="2"/>
          <w:sz w:val="28"/>
          <w:szCs w:val="28"/>
        </w:rPr>
        <w:t xml:space="preserve">за </w:t>
      </w:r>
      <w:r w:rsidRPr="00CA221F">
        <w:rPr>
          <w:rFonts w:ascii="Times New Roman" w:hAnsi="Times New Roman" w:cs="Times New Roman"/>
          <w:bCs/>
          <w:spacing w:val="2"/>
          <w:sz w:val="28"/>
          <w:szCs w:val="28"/>
        </w:rPr>
        <w:t>содержание малых архитектурных форм;</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bCs/>
          <w:spacing w:val="2"/>
          <w:sz w:val="28"/>
          <w:szCs w:val="28"/>
        </w:rPr>
        <w:t xml:space="preserve">выполнять за свой счет </w:t>
      </w:r>
      <w:r w:rsidRPr="00CA221F">
        <w:rPr>
          <w:rFonts w:ascii="Times New Roman" w:hAnsi="Times New Roman" w:cs="Times New Roman"/>
          <w:bCs/>
          <w:spacing w:val="-1"/>
          <w:sz w:val="28"/>
          <w:szCs w:val="28"/>
        </w:rPr>
        <w:t>ремонт (при необходимости - замену) и окраску малых архитектурных форм до насту</w:t>
      </w:r>
      <w:r w:rsidRPr="00CA221F">
        <w:rPr>
          <w:rFonts w:ascii="Times New Roman" w:hAnsi="Times New Roman" w:cs="Times New Roman"/>
          <w:bCs/>
          <w:sz w:val="28"/>
          <w:szCs w:val="28"/>
        </w:rPr>
        <w:t>пления летнего сезона;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bCs/>
          <w:sz w:val="28"/>
          <w:szCs w:val="28"/>
        </w:rPr>
        <w:t xml:space="preserve">охранять и содержать памятники, памятные доски, знаки охраны памятников истории, </w:t>
      </w:r>
      <w:r w:rsidRPr="00CA221F">
        <w:rPr>
          <w:rFonts w:ascii="Times New Roman" w:hAnsi="Times New Roman" w:cs="Times New Roman"/>
          <w:bCs/>
          <w:spacing w:val="-1"/>
          <w:sz w:val="28"/>
          <w:szCs w:val="28"/>
        </w:rPr>
        <w:t>культуры и природы, размещенные на земельных участках, зданиях и сооружениях;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bCs/>
          <w:sz w:val="28"/>
          <w:szCs w:val="28"/>
        </w:rPr>
        <w:t>производить за свой счет ремонт и окраску балконов, лоджий, наружных дверей и окон, цветочных ящиков, водосточных труб на уличных фасадах зданий</w:t>
      </w:r>
      <w:r w:rsidR="00860046">
        <w:rPr>
          <w:rFonts w:ascii="Times New Roman" w:hAnsi="Times New Roman" w:cs="Times New Roman"/>
          <w:bCs/>
          <w:sz w:val="28"/>
          <w:szCs w:val="28"/>
        </w:rPr>
        <w:t xml:space="preserve">, </w:t>
      </w:r>
      <w:r w:rsidRPr="00CA221F">
        <w:rPr>
          <w:rFonts w:ascii="Times New Roman" w:hAnsi="Times New Roman" w:cs="Times New Roman"/>
          <w:sz w:val="28"/>
          <w:szCs w:val="28"/>
        </w:rPr>
        <w:t>озеленять лицевые части участков индивидуальных домовладений</w:t>
      </w:r>
      <w:r w:rsidRPr="00CA221F">
        <w:rPr>
          <w:rFonts w:ascii="Times New Roman" w:hAnsi="Times New Roman" w:cs="Times New Roman"/>
          <w:bCs/>
          <w:sz w:val="28"/>
          <w:szCs w:val="28"/>
        </w:rPr>
        <w:t>;</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pacing w:val="-1"/>
          <w:sz w:val="28"/>
          <w:szCs w:val="28"/>
        </w:rPr>
        <w:t xml:space="preserve">устанавливать за свой счет и содержать в порядке </w:t>
      </w:r>
      <w:r w:rsidRPr="00CA221F">
        <w:rPr>
          <w:rFonts w:ascii="Times New Roman" w:hAnsi="Times New Roman" w:cs="Times New Roman"/>
          <w:bCs/>
          <w:sz w:val="28"/>
          <w:szCs w:val="28"/>
        </w:rPr>
        <w:t xml:space="preserve">номерные знаки дома (участка), подъезда, квартир, а также фонари для освещения знаков, </w:t>
      </w:r>
      <w:r w:rsidRPr="00CA221F">
        <w:rPr>
          <w:rFonts w:ascii="Times New Roman" w:hAnsi="Times New Roman" w:cs="Times New Roman"/>
          <w:spacing w:val="-1"/>
          <w:sz w:val="28"/>
          <w:szCs w:val="28"/>
        </w:rPr>
        <w:t>содержать в порядке информационные знаки, знаки транспортных и инженерных коммуникаций.</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4.2. Информационные знаки, размещение объявлений.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Информационные знаки предназначены для визуальной ориентации в населенных пунктах.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Информационными знаками являются: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аншлаги (указатели) с названиями улиц, переулков, площадей, набережных, водных коммуникаций, мостов, жилых комплексов, микрорайонов и др.;</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номерные знаки домов (участков), указатели подъездов, номеров квартир;</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указатели границ земельных участков частных владений;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знаки инженерных коммуникаций, обеспечивающие информацию о подземных инженерных сетях и сооружениях.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Информационные стенды (доски объявлений) предназначены для размещения и расклейки объявлений физических лиц, не носящих рекламный характер. </w:t>
      </w:r>
    </w:p>
    <w:p w:rsidR="00FE761C" w:rsidRPr="00CA221F" w:rsidRDefault="00CA2527">
      <w:pPr>
        <w:tabs>
          <w:tab w:val="left" w:pos="360"/>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4.2.1. Требования к установке и содержанию информационных знаков:</w:t>
      </w:r>
    </w:p>
    <w:p w:rsidR="00FE761C" w:rsidRPr="00CA221F" w:rsidRDefault="00CA2527">
      <w:pPr>
        <w:tabs>
          <w:tab w:val="left" w:pos="360"/>
          <w:tab w:val="left" w:pos="709"/>
          <w:tab w:val="left" w:pos="851"/>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а) </w:t>
      </w:r>
      <w:r w:rsidRPr="00CA221F">
        <w:rPr>
          <w:rFonts w:ascii="Times New Roman" w:hAnsi="Times New Roman" w:cs="Times New Roman"/>
          <w:sz w:val="28"/>
          <w:szCs w:val="28"/>
        </w:rPr>
        <w:tab/>
        <w:t>аншлаги с наименованием улицы, переулка устанавливаются в начале и конце квартала;</w:t>
      </w:r>
    </w:p>
    <w:p w:rsidR="00FE761C" w:rsidRPr="00CA221F" w:rsidRDefault="00CA2527">
      <w:pPr>
        <w:tabs>
          <w:tab w:val="left" w:pos="360"/>
          <w:tab w:val="left" w:pos="709"/>
          <w:tab w:val="left" w:pos="851"/>
        </w:tabs>
        <w:autoSpaceDE w:val="0"/>
        <w:ind w:firstLine="709"/>
        <w:jc w:val="both"/>
        <w:rPr>
          <w:rFonts w:ascii="Times New Roman" w:hAnsi="Times New Roman" w:cs="Times New Roman"/>
        </w:rPr>
      </w:pPr>
      <w:r w:rsidRPr="00CA221F">
        <w:rPr>
          <w:rFonts w:ascii="Times New Roman" w:hAnsi="Times New Roman" w:cs="Times New Roman"/>
          <w:sz w:val="28"/>
          <w:szCs w:val="28"/>
        </w:rPr>
        <w:t>б)</w:t>
      </w:r>
      <w:r w:rsidRPr="00CA221F">
        <w:rPr>
          <w:rFonts w:ascii="Times New Roman" w:hAnsi="Times New Roman" w:cs="Times New Roman"/>
          <w:sz w:val="28"/>
          <w:szCs w:val="28"/>
        </w:rPr>
        <w:tab/>
        <w:t>указатели номеров домов индивидуального домовладения устанавливаются с левой стороны фасада - на домах, имеющих четные номера и с правой стороны фасада - на домах, имеющих нечетные номера;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указатели номеров домов в кварталах многоквартирной застройки - с четырех сторон - слева и справа на главных фасадах зданий;</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г) для хозяйствующих субъектов, имеющих несколько строений (независимо от количества выходящих на улицу фасадов), указанные аншлаги устанавливаются в начале и в конце ряда строений на главном фасаде;</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д) аншлаги и указатели устанавливаются на высоте 2,5 метра и удалении 0,5 метра от угла здания;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е) присвоение номера строению или земельному участку производится администрацией муниципального образования;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ж) указатели номеров подъездов и квартир вывешиваются у входа в подъезд. Нумерация подъездов и квартир должна идти слева направо. Наличие одинаковых номеров подъездов и квартир в одном доме не допускается;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з) границы земельных участков могут обозначаться специальными табличками «частное владение»;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и) информационные знаки должны быть унифицированы, образцы каждого знака, его форма, цветовое решение согласовываются с администрацией муниципального образования;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4.2.2. Изготовление, установку и содержание информационных знаков и информационных стендов (досок объявлений) осуществляют:</w:t>
      </w:r>
    </w:p>
    <w:p w:rsidR="00FE761C" w:rsidRPr="00CA221F" w:rsidRDefault="00CA2527">
      <w:pPr>
        <w:tabs>
          <w:tab w:val="left" w:pos="-153"/>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в многоквартирных домах (включая номера квартир) - управляющие организации, ТСЖ, ЖСК, при непосредственном управлении - собственники жилых помещений;</w:t>
      </w:r>
    </w:p>
    <w:p w:rsidR="00FE761C" w:rsidRPr="00CA221F" w:rsidRDefault="00CA2527">
      <w:pPr>
        <w:tabs>
          <w:tab w:val="left" w:pos="-153"/>
          <w:tab w:val="left" w:pos="0"/>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на зданиях, сооружениях – их владельцы;</w:t>
      </w:r>
    </w:p>
    <w:p w:rsidR="00FE761C" w:rsidRPr="00CA221F" w:rsidRDefault="00CA2527">
      <w:pPr>
        <w:tabs>
          <w:tab w:val="left" w:pos="-294"/>
          <w:tab w:val="left" w:pos="0"/>
        </w:tabs>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на землях общего пользования – администрация муниципального образования,</w:t>
      </w:r>
    </w:p>
    <w:p w:rsidR="00FE761C" w:rsidRPr="00CA221F" w:rsidRDefault="00CA2527">
      <w:pPr>
        <w:tabs>
          <w:tab w:val="left" w:pos="-720"/>
          <w:tab w:val="left" w:pos="0"/>
        </w:tabs>
        <w:autoSpaceDE w:val="0"/>
        <w:ind w:firstLine="709"/>
        <w:jc w:val="both"/>
        <w:rPr>
          <w:rFonts w:ascii="Times New Roman" w:hAnsi="Times New Roman" w:cs="Times New Roman"/>
        </w:rPr>
      </w:pPr>
      <w:r w:rsidRPr="00CA221F">
        <w:rPr>
          <w:rFonts w:ascii="Times New Roman" w:hAnsi="Times New Roman" w:cs="Times New Roman"/>
          <w:sz w:val="28"/>
          <w:szCs w:val="28"/>
        </w:rPr>
        <w:t>- на частных земельных участках, индивидуальных жилых домах, зданиях и сооружениях - их собственники.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4.2.3. Любые объявления размещаются в специально отведенных местах (информационные доски, стенды). Информационные стенды управляющих организаций размещаются внутри подъездов многоквартирных домов. </w:t>
      </w:r>
    </w:p>
    <w:p w:rsidR="00FE761C" w:rsidRPr="008437CE" w:rsidRDefault="00CA2527" w:rsidP="008437CE">
      <w:pPr>
        <w:pStyle w:val="1"/>
        <w:rPr>
          <w:color w:val="auto"/>
          <w:sz w:val="28"/>
          <w:szCs w:val="28"/>
        </w:rPr>
      </w:pPr>
      <w:bookmarkStart w:id="315" w:name="_Toc130826378"/>
      <w:bookmarkStart w:id="316" w:name="_Toc143782053"/>
      <w:r w:rsidRPr="008437CE">
        <w:rPr>
          <w:color w:val="auto"/>
          <w:sz w:val="28"/>
          <w:szCs w:val="28"/>
        </w:rPr>
        <w:t>Раздел </w:t>
      </w:r>
      <w:r w:rsidRPr="008437CE">
        <w:rPr>
          <w:color w:val="auto"/>
          <w:sz w:val="28"/>
          <w:szCs w:val="28"/>
          <w:lang w:val="en-US"/>
        </w:rPr>
        <w:t>V</w:t>
      </w:r>
      <w:r w:rsidRPr="008437CE">
        <w:rPr>
          <w:color w:val="auto"/>
          <w:sz w:val="28"/>
          <w:szCs w:val="28"/>
        </w:rPr>
        <w:t>. Благоустройство на территориях общественного назначения</w:t>
      </w:r>
      <w:bookmarkEnd w:id="315"/>
      <w:bookmarkEnd w:id="316"/>
    </w:p>
    <w:p w:rsidR="00FE761C" w:rsidRPr="008437CE" w:rsidRDefault="00CA2527" w:rsidP="008437CE">
      <w:pPr>
        <w:pStyle w:val="2"/>
        <w:rPr>
          <w:b/>
          <w:color w:val="auto"/>
          <w:sz w:val="28"/>
          <w:szCs w:val="28"/>
        </w:rPr>
      </w:pPr>
      <w:bookmarkStart w:id="317" w:name="sub_31"/>
      <w:bookmarkStart w:id="318" w:name="_Toc130826379"/>
      <w:bookmarkStart w:id="319" w:name="_Toc143782054"/>
      <w:bookmarkEnd w:id="253"/>
      <w:r w:rsidRPr="008437CE">
        <w:rPr>
          <w:b/>
          <w:color w:val="auto"/>
          <w:sz w:val="28"/>
          <w:szCs w:val="28"/>
        </w:rPr>
        <w:t>1. Общие положения</w:t>
      </w:r>
      <w:bookmarkEnd w:id="317"/>
      <w:bookmarkEnd w:id="318"/>
      <w:bookmarkEnd w:id="319"/>
    </w:p>
    <w:p w:rsidR="00FE761C" w:rsidRPr="00CA221F" w:rsidRDefault="00CA2527">
      <w:pPr>
        <w:autoSpaceDE w:val="0"/>
        <w:ind w:firstLine="709"/>
        <w:jc w:val="both"/>
        <w:rPr>
          <w:rFonts w:ascii="Times New Roman" w:hAnsi="Times New Roman" w:cs="Times New Roman"/>
        </w:rPr>
      </w:pPr>
      <w:bookmarkStart w:id="320" w:name="sub_311"/>
      <w:r w:rsidRPr="00CA221F">
        <w:rPr>
          <w:rFonts w:ascii="Times New Roman" w:hAnsi="Times New Roman" w:cs="Times New Roman"/>
          <w:sz w:val="28"/>
          <w:szCs w:val="28"/>
        </w:rPr>
        <w:t>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FE761C" w:rsidRPr="00CA221F" w:rsidRDefault="00CA2527">
      <w:pPr>
        <w:autoSpaceDE w:val="0"/>
        <w:ind w:firstLine="709"/>
        <w:jc w:val="both"/>
        <w:rPr>
          <w:rFonts w:ascii="Times New Roman" w:hAnsi="Times New Roman" w:cs="Times New Roman"/>
        </w:rPr>
      </w:pPr>
      <w:bookmarkStart w:id="321" w:name="sub_312"/>
      <w:bookmarkEnd w:id="320"/>
      <w:r w:rsidRPr="00CA221F">
        <w:rPr>
          <w:rFonts w:ascii="Times New Roman" w:hAnsi="Times New Roman" w:cs="Times New Roman"/>
          <w:sz w:val="28"/>
          <w:szCs w:val="28"/>
        </w:rPr>
        <w:t>1.2. Территории общественного назначения при благоустройстве обеспечивают: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E761C" w:rsidRPr="008437CE" w:rsidRDefault="00CA2527" w:rsidP="008437CE">
      <w:pPr>
        <w:pStyle w:val="2"/>
        <w:rPr>
          <w:b/>
          <w:color w:val="auto"/>
          <w:sz w:val="28"/>
          <w:szCs w:val="28"/>
        </w:rPr>
      </w:pPr>
      <w:bookmarkStart w:id="322" w:name="sub_32"/>
      <w:bookmarkStart w:id="323" w:name="_Toc130826380"/>
      <w:bookmarkStart w:id="324" w:name="_Toc143782055"/>
      <w:bookmarkEnd w:id="321"/>
      <w:r w:rsidRPr="008437CE">
        <w:rPr>
          <w:b/>
          <w:color w:val="auto"/>
          <w:sz w:val="28"/>
          <w:szCs w:val="28"/>
        </w:rPr>
        <w:t>2. Общественные пространства</w:t>
      </w:r>
      <w:bookmarkEnd w:id="322"/>
      <w:bookmarkEnd w:id="323"/>
      <w:bookmarkEnd w:id="324"/>
    </w:p>
    <w:p w:rsidR="00FE761C" w:rsidRPr="00CA221F" w:rsidRDefault="00CA2527">
      <w:pPr>
        <w:autoSpaceDE w:val="0"/>
        <w:ind w:firstLine="709"/>
        <w:jc w:val="both"/>
        <w:rPr>
          <w:rFonts w:ascii="Times New Roman" w:hAnsi="Times New Roman" w:cs="Times New Roman"/>
        </w:rPr>
      </w:pPr>
      <w:bookmarkStart w:id="325" w:name="sub_321"/>
      <w:r w:rsidRPr="00CA221F">
        <w:rPr>
          <w:rFonts w:ascii="Times New Roman" w:hAnsi="Times New Roman" w:cs="Times New Roman"/>
          <w:sz w:val="28"/>
          <w:szCs w:val="28"/>
        </w:rPr>
        <w:lastRenderedPageBreak/>
        <w:t xml:space="preserve">2.1. Общественные пространства муниципального образования включают пешеходные коммуникации, </w:t>
      </w:r>
      <w:hyperlink w:anchor="sub_7" w:history="1">
        <w:r w:rsidRPr="00CA221F">
          <w:rPr>
            <w:rFonts w:ascii="Times New Roman" w:hAnsi="Times New Roman" w:cs="Times New Roman"/>
            <w:bCs/>
            <w:sz w:val="28"/>
            <w:szCs w:val="28"/>
          </w:rPr>
          <w:t>пешеходные зоны</w:t>
        </w:r>
      </w:hyperlink>
      <w:r w:rsidRPr="00860046">
        <w:rPr>
          <w:rFonts w:ascii="Times New Roman" w:hAnsi="Times New Roman" w:cs="Times New Roman"/>
          <w:sz w:val="28"/>
          <w:szCs w:val="28"/>
        </w:rPr>
        <w:t>,</w:t>
      </w:r>
      <w:r w:rsidRPr="00CA221F">
        <w:rPr>
          <w:rFonts w:ascii="Times New Roman" w:hAnsi="Times New Roman" w:cs="Times New Roman"/>
          <w:b/>
          <w:sz w:val="28"/>
          <w:szCs w:val="28"/>
        </w:rPr>
        <w:t xml:space="preserve"> </w:t>
      </w:r>
      <w:r w:rsidRPr="00CA221F">
        <w:rPr>
          <w:rFonts w:ascii="Times New Roman" w:hAnsi="Times New Roman" w:cs="Times New Roman"/>
          <w:sz w:val="28"/>
          <w:szCs w:val="28"/>
        </w:rPr>
        <w:t>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локального значения.</w:t>
      </w:r>
    </w:p>
    <w:p w:rsidR="00FE761C" w:rsidRPr="00CA221F" w:rsidRDefault="00CA2527">
      <w:pPr>
        <w:autoSpaceDE w:val="0"/>
        <w:ind w:firstLine="709"/>
        <w:jc w:val="both"/>
        <w:rPr>
          <w:rFonts w:ascii="Times New Roman" w:hAnsi="Times New Roman" w:cs="Times New Roman"/>
          <w:sz w:val="28"/>
          <w:szCs w:val="28"/>
        </w:rPr>
      </w:pPr>
      <w:bookmarkStart w:id="326" w:name="sub_3211"/>
      <w:bookmarkEnd w:id="325"/>
      <w:r w:rsidRPr="00CA221F">
        <w:rPr>
          <w:rFonts w:ascii="Times New Roman" w:hAnsi="Times New Roman" w:cs="Times New Roman"/>
          <w:sz w:val="28"/>
          <w:szCs w:val="28"/>
        </w:rPr>
        <w:t>2.1.1. Пешеходные коммуникации и пешеходные зоны, обеспечивают пешеходные связи и передвижения по территории населенного пункта.</w:t>
      </w:r>
    </w:p>
    <w:p w:rsidR="00FE761C" w:rsidRPr="00CA221F" w:rsidRDefault="00CA2527">
      <w:pPr>
        <w:autoSpaceDE w:val="0"/>
        <w:ind w:firstLine="709"/>
        <w:jc w:val="both"/>
        <w:rPr>
          <w:rFonts w:ascii="Times New Roman" w:hAnsi="Times New Roman" w:cs="Times New Roman"/>
        </w:rPr>
      </w:pPr>
      <w:bookmarkStart w:id="327" w:name="sub_3212"/>
      <w:bookmarkEnd w:id="326"/>
      <w:r w:rsidRPr="00CA221F">
        <w:rPr>
          <w:rFonts w:ascii="Times New Roman" w:hAnsi="Times New Roman" w:cs="Times New Roman"/>
          <w:sz w:val="28"/>
          <w:szCs w:val="28"/>
        </w:rPr>
        <w:t xml:space="preserve">2.1.2. Участки общественной застройки с активным режимом посещения, - это учреждения торговли, культуры, искусства, образования и </w:t>
      </w:r>
      <w:r w:rsidR="00860046">
        <w:rPr>
          <w:rFonts w:ascii="Times New Roman" w:hAnsi="Times New Roman" w:cs="Times New Roman"/>
          <w:sz w:val="28"/>
          <w:szCs w:val="28"/>
        </w:rPr>
        <w:t>другие</w:t>
      </w:r>
      <w:r w:rsidRPr="00CA221F">
        <w:rPr>
          <w:rFonts w:ascii="Times New Roman" w:hAnsi="Times New Roman" w:cs="Times New Roman"/>
          <w:sz w:val="28"/>
          <w:szCs w:val="28"/>
        </w:rPr>
        <w:t xml:space="preserve"> объекты местного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FE761C" w:rsidRPr="00CA221F" w:rsidRDefault="00CA2527">
      <w:pPr>
        <w:autoSpaceDE w:val="0"/>
        <w:ind w:firstLine="709"/>
        <w:jc w:val="both"/>
        <w:rPr>
          <w:rFonts w:ascii="Times New Roman" w:hAnsi="Times New Roman" w:cs="Times New Roman"/>
        </w:rPr>
      </w:pPr>
      <w:bookmarkStart w:id="328" w:name="sub_3213"/>
      <w:bookmarkEnd w:id="327"/>
      <w:r w:rsidRPr="00CA221F">
        <w:rPr>
          <w:rFonts w:ascii="Times New Roman" w:hAnsi="Times New Roman" w:cs="Times New Roman"/>
          <w:sz w:val="28"/>
          <w:szCs w:val="28"/>
        </w:rPr>
        <w:t>2.1.3.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rsidR="00FE761C" w:rsidRPr="00CA221F" w:rsidRDefault="00CA2527">
      <w:pPr>
        <w:autoSpaceDE w:val="0"/>
        <w:ind w:firstLine="709"/>
        <w:jc w:val="both"/>
        <w:rPr>
          <w:rFonts w:ascii="Times New Roman" w:hAnsi="Times New Roman" w:cs="Times New Roman"/>
        </w:rPr>
      </w:pPr>
      <w:bookmarkStart w:id="329" w:name="sub_322"/>
      <w:bookmarkEnd w:id="328"/>
      <w:r w:rsidRPr="00CA221F">
        <w:rPr>
          <w:rFonts w:ascii="Times New Roman" w:hAnsi="Times New Roman" w:cs="Times New Roman"/>
          <w:sz w:val="28"/>
          <w:szCs w:val="28"/>
        </w:rPr>
        <w:t>2.2.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E761C" w:rsidRPr="00CA221F" w:rsidRDefault="00CA2527">
      <w:pPr>
        <w:autoSpaceDE w:val="0"/>
        <w:ind w:firstLine="709"/>
        <w:jc w:val="both"/>
        <w:rPr>
          <w:rFonts w:ascii="Times New Roman" w:hAnsi="Times New Roman" w:cs="Times New Roman"/>
        </w:rPr>
      </w:pPr>
      <w:bookmarkStart w:id="330" w:name="sub_3221"/>
      <w:bookmarkEnd w:id="329"/>
      <w:r w:rsidRPr="00CA221F">
        <w:rPr>
          <w:rFonts w:ascii="Times New Roman" w:hAnsi="Times New Roman" w:cs="Times New Roman"/>
          <w:sz w:val="28"/>
          <w:szCs w:val="28"/>
        </w:rPr>
        <w:t>2.2.1. На территории общественных пространств размещаются произведения декоративно-прикладного искусства, декоративных водных устройств.</w:t>
      </w:r>
    </w:p>
    <w:p w:rsidR="00FE761C" w:rsidRPr="00CA221F" w:rsidRDefault="00CA2527">
      <w:pPr>
        <w:autoSpaceDE w:val="0"/>
        <w:ind w:firstLine="709"/>
        <w:jc w:val="both"/>
        <w:rPr>
          <w:rFonts w:ascii="Times New Roman" w:hAnsi="Times New Roman" w:cs="Times New Roman"/>
        </w:rPr>
      </w:pPr>
      <w:bookmarkStart w:id="331" w:name="sub_3222"/>
      <w:bookmarkEnd w:id="330"/>
      <w:r w:rsidRPr="00CA221F">
        <w:rPr>
          <w:rFonts w:ascii="Times New Roman" w:hAnsi="Times New Roman" w:cs="Times New Roman"/>
          <w:sz w:val="28"/>
          <w:szCs w:val="28"/>
        </w:rPr>
        <w:t xml:space="preserve">2.2.2. На территории пешеходных зон и коммуникаций в соответствии с установленным порядком размещаются средства наружной рекламы, некапитальные нестационарные сооружения мелкорозничной торговли, бытового обслуживания и питания, остановочные павильоны, туалетные кабины.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Для пешеходных зон рекомендуется использовать следующие типы МАФ: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а) установки освещения;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б) скамьи, предполагающие длительное, комфортное сидение;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в) цветочницы, вазоны, кашпо;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г) информационные стенды;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д) ограждения (в местах необходимости обеспечения защиты пешеходов от наезда автомобилей);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е) столы для настольных игр; </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ж) урны.</w:t>
      </w:r>
    </w:p>
    <w:p w:rsidR="00FE761C" w:rsidRPr="008437CE" w:rsidRDefault="00CA2527" w:rsidP="008437CE">
      <w:pPr>
        <w:pStyle w:val="1"/>
        <w:rPr>
          <w:color w:val="auto"/>
          <w:sz w:val="28"/>
          <w:szCs w:val="28"/>
        </w:rPr>
      </w:pPr>
      <w:bookmarkStart w:id="332" w:name="_Toc130826381"/>
      <w:bookmarkStart w:id="333" w:name="sub_400"/>
      <w:bookmarkStart w:id="334" w:name="_Toc143782056"/>
      <w:bookmarkEnd w:id="331"/>
      <w:r w:rsidRPr="008437CE">
        <w:rPr>
          <w:color w:val="auto"/>
          <w:sz w:val="28"/>
          <w:szCs w:val="28"/>
        </w:rPr>
        <w:t>Раздел </w:t>
      </w:r>
      <w:r w:rsidRPr="008437CE">
        <w:rPr>
          <w:color w:val="auto"/>
          <w:sz w:val="28"/>
          <w:szCs w:val="28"/>
          <w:lang w:val="en-US"/>
        </w:rPr>
        <w:t>VI</w:t>
      </w:r>
      <w:r w:rsidRPr="008437CE">
        <w:rPr>
          <w:color w:val="auto"/>
          <w:sz w:val="28"/>
          <w:szCs w:val="28"/>
        </w:rPr>
        <w:t>. Благоустройство на территориях жилого назначения</w:t>
      </w:r>
      <w:bookmarkEnd w:id="332"/>
      <w:bookmarkEnd w:id="334"/>
    </w:p>
    <w:p w:rsidR="00FE761C" w:rsidRPr="008437CE" w:rsidRDefault="00CA2527" w:rsidP="008437CE">
      <w:pPr>
        <w:pStyle w:val="2"/>
        <w:rPr>
          <w:b/>
          <w:color w:val="auto"/>
          <w:sz w:val="28"/>
          <w:szCs w:val="28"/>
        </w:rPr>
      </w:pPr>
      <w:bookmarkStart w:id="335" w:name="sub_41"/>
      <w:bookmarkStart w:id="336" w:name="_Toc130826382"/>
      <w:bookmarkStart w:id="337" w:name="_Toc143782057"/>
      <w:bookmarkEnd w:id="333"/>
      <w:r w:rsidRPr="008437CE">
        <w:rPr>
          <w:b/>
          <w:color w:val="auto"/>
          <w:sz w:val="28"/>
          <w:szCs w:val="28"/>
        </w:rPr>
        <w:t>1. Общие положения</w:t>
      </w:r>
      <w:bookmarkEnd w:id="335"/>
      <w:bookmarkEnd w:id="336"/>
      <w:bookmarkEnd w:id="337"/>
    </w:p>
    <w:p w:rsidR="00FE761C" w:rsidRPr="00CA221F" w:rsidRDefault="00CA2527">
      <w:pPr>
        <w:autoSpaceDE w:val="0"/>
        <w:ind w:firstLine="709"/>
        <w:jc w:val="both"/>
        <w:rPr>
          <w:rFonts w:ascii="Times New Roman" w:hAnsi="Times New Roman" w:cs="Times New Roman"/>
        </w:rPr>
      </w:pPr>
      <w:bookmarkStart w:id="338" w:name="sub_411"/>
      <w:r w:rsidRPr="00CA221F">
        <w:rPr>
          <w:rFonts w:ascii="Times New Roman" w:hAnsi="Times New Roman" w:cs="Times New Roman"/>
          <w:sz w:val="28"/>
          <w:szCs w:val="28"/>
        </w:rPr>
        <w:lastRenderedPageBreak/>
        <w:t xml:space="preserve">1. </w:t>
      </w:r>
      <w:hyperlink w:anchor="sub_2131019" w:history="1">
        <w:r w:rsidRPr="00CA221F">
          <w:rPr>
            <w:rFonts w:ascii="Times New Roman" w:hAnsi="Times New Roman" w:cs="Times New Roman"/>
            <w:bCs/>
            <w:sz w:val="28"/>
            <w:szCs w:val="28"/>
          </w:rPr>
          <w:t>Объектами нормирования благоустройства</w:t>
        </w:r>
      </w:hyperlink>
      <w:r w:rsidRPr="00CA221F">
        <w:rPr>
          <w:rFonts w:ascii="Times New Roman" w:hAnsi="Times New Roman" w:cs="Times New Roman"/>
          <w:sz w:val="28"/>
          <w:szCs w:val="28"/>
        </w:rPr>
        <w:t xml:space="preserve">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E761C" w:rsidRPr="008437CE" w:rsidRDefault="00CA2527" w:rsidP="008437CE">
      <w:pPr>
        <w:pStyle w:val="2"/>
        <w:rPr>
          <w:b/>
          <w:color w:val="auto"/>
          <w:sz w:val="28"/>
          <w:szCs w:val="28"/>
        </w:rPr>
      </w:pPr>
      <w:bookmarkStart w:id="339" w:name="sub_42"/>
      <w:bookmarkStart w:id="340" w:name="_Toc130826383"/>
      <w:bookmarkStart w:id="341" w:name="_Toc143782058"/>
      <w:bookmarkEnd w:id="338"/>
      <w:r w:rsidRPr="008437CE">
        <w:rPr>
          <w:b/>
          <w:color w:val="auto"/>
          <w:sz w:val="28"/>
          <w:szCs w:val="28"/>
        </w:rPr>
        <w:t>2. Общественные пространства</w:t>
      </w:r>
      <w:bookmarkEnd w:id="339"/>
      <w:bookmarkEnd w:id="340"/>
      <w:bookmarkEnd w:id="341"/>
    </w:p>
    <w:p w:rsidR="00FE761C" w:rsidRPr="00CA221F" w:rsidRDefault="00CA2527">
      <w:pPr>
        <w:autoSpaceDE w:val="0"/>
        <w:ind w:firstLine="709"/>
        <w:jc w:val="both"/>
        <w:rPr>
          <w:rFonts w:ascii="Times New Roman" w:hAnsi="Times New Roman" w:cs="Times New Roman"/>
        </w:rPr>
      </w:pPr>
      <w:bookmarkStart w:id="342" w:name="sub_421"/>
      <w:r w:rsidRPr="00CA221F">
        <w:rPr>
          <w:rFonts w:ascii="Times New Roman" w:hAnsi="Times New Roman" w:cs="Times New Roman"/>
          <w:sz w:val="28"/>
          <w:szCs w:val="28"/>
        </w:rPr>
        <w:t>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E761C" w:rsidRPr="00CA221F" w:rsidRDefault="00CA2527">
      <w:pPr>
        <w:autoSpaceDE w:val="0"/>
        <w:ind w:firstLine="709"/>
        <w:jc w:val="both"/>
        <w:rPr>
          <w:rFonts w:ascii="Times New Roman" w:hAnsi="Times New Roman" w:cs="Times New Roman"/>
        </w:rPr>
      </w:pPr>
      <w:bookmarkStart w:id="343" w:name="sub_422"/>
      <w:bookmarkEnd w:id="342"/>
      <w:r w:rsidRPr="00CA221F">
        <w:rPr>
          <w:rFonts w:ascii="Times New Roman" w:hAnsi="Times New Roman" w:cs="Times New Roman"/>
          <w:sz w:val="28"/>
          <w:szCs w:val="28"/>
        </w:rPr>
        <w:t>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поликлиника, отделение полиции и пр.) предусматривается устройство приобъектных автостоянок. На участках отделения полиции, пожарных депо, подстанций скорой помощи, рынка, объектов местного значения, расположенных на территориях жилого назначения, могут предусматриваться различные по высоте металлические ограждения.</w:t>
      </w:r>
    </w:p>
    <w:p w:rsidR="00FE761C" w:rsidRPr="00CA221F" w:rsidRDefault="00CA2527">
      <w:pPr>
        <w:autoSpaceDE w:val="0"/>
        <w:ind w:firstLine="709"/>
        <w:jc w:val="both"/>
        <w:rPr>
          <w:rFonts w:ascii="Times New Roman" w:hAnsi="Times New Roman" w:cs="Times New Roman"/>
          <w:sz w:val="28"/>
          <w:szCs w:val="28"/>
        </w:rPr>
      </w:pPr>
      <w:bookmarkStart w:id="344" w:name="sub_423"/>
      <w:bookmarkEnd w:id="343"/>
      <w:r w:rsidRPr="00CA221F">
        <w:rPr>
          <w:rFonts w:ascii="Times New Roman" w:hAnsi="Times New Roman" w:cs="Times New Roman"/>
          <w:sz w:val="28"/>
          <w:szCs w:val="28"/>
        </w:rPr>
        <w:t>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E761C" w:rsidRPr="00CA221F" w:rsidRDefault="00CA2527">
      <w:pPr>
        <w:autoSpaceDE w:val="0"/>
        <w:ind w:firstLine="709"/>
        <w:jc w:val="both"/>
        <w:rPr>
          <w:rFonts w:ascii="Times New Roman" w:hAnsi="Times New Roman" w:cs="Times New Roman"/>
          <w:sz w:val="28"/>
          <w:szCs w:val="28"/>
        </w:rPr>
      </w:pPr>
      <w:bookmarkStart w:id="345" w:name="sub_4231"/>
      <w:bookmarkEnd w:id="344"/>
      <w:r w:rsidRPr="00CA221F">
        <w:rPr>
          <w:rFonts w:ascii="Times New Roman" w:hAnsi="Times New Roman" w:cs="Times New Roman"/>
          <w:sz w:val="28"/>
          <w:szCs w:val="28"/>
        </w:rPr>
        <w:t>2.3.1. Предусматриваются твердые виды покрытия, а также размещение мобильного озеленения, уличного технического оборудования, скамей.</w:t>
      </w:r>
    </w:p>
    <w:p w:rsidR="00FE761C" w:rsidRPr="00CA221F" w:rsidRDefault="00CA2527">
      <w:pPr>
        <w:autoSpaceDE w:val="0"/>
        <w:ind w:firstLine="709"/>
        <w:jc w:val="both"/>
        <w:rPr>
          <w:rFonts w:ascii="Times New Roman" w:hAnsi="Times New Roman" w:cs="Times New Roman"/>
        </w:rPr>
      </w:pPr>
      <w:bookmarkStart w:id="346" w:name="sub_4232"/>
      <w:bookmarkEnd w:id="345"/>
      <w:r w:rsidRPr="00CA221F">
        <w:rPr>
          <w:rFonts w:ascii="Times New Roman" w:hAnsi="Times New Roman" w:cs="Times New Roman"/>
          <w:sz w:val="28"/>
          <w:szCs w:val="28"/>
        </w:rPr>
        <w:t>2.3.2. Возможно размещение средств наружной рекламы, некапитальных нестационарных сооружений.</w:t>
      </w:r>
    </w:p>
    <w:p w:rsidR="00FE761C" w:rsidRPr="00CA221F" w:rsidRDefault="00CA2527">
      <w:pPr>
        <w:autoSpaceDE w:val="0"/>
        <w:ind w:firstLine="709"/>
        <w:jc w:val="both"/>
        <w:rPr>
          <w:rFonts w:ascii="Times New Roman" w:hAnsi="Times New Roman" w:cs="Times New Roman"/>
        </w:rPr>
      </w:pPr>
      <w:bookmarkStart w:id="347" w:name="sub_424"/>
      <w:bookmarkEnd w:id="346"/>
      <w:r w:rsidRPr="00CA221F">
        <w:rPr>
          <w:rFonts w:ascii="Times New Roman" w:hAnsi="Times New Roman" w:cs="Times New Roman"/>
          <w:sz w:val="28"/>
          <w:szCs w:val="28"/>
        </w:rPr>
        <w:t>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bookmarkStart w:id="348" w:name="sub_43"/>
      <w:bookmarkEnd w:id="347"/>
    </w:p>
    <w:p w:rsidR="00FE761C" w:rsidRPr="008437CE" w:rsidRDefault="00CA2527" w:rsidP="008437CE">
      <w:pPr>
        <w:pStyle w:val="2"/>
        <w:rPr>
          <w:b/>
          <w:color w:val="auto"/>
          <w:sz w:val="28"/>
          <w:szCs w:val="28"/>
        </w:rPr>
      </w:pPr>
      <w:bookmarkStart w:id="349" w:name="_Toc130826384"/>
      <w:bookmarkStart w:id="350" w:name="_Toc143782059"/>
      <w:r w:rsidRPr="008437CE">
        <w:rPr>
          <w:b/>
          <w:color w:val="auto"/>
          <w:sz w:val="28"/>
          <w:szCs w:val="28"/>
        </w:rPr>
        <w:t>3. Участки жилой застройки</w:t>
      </w:r>
      <w:bookmarkEnd w:id="348"/>
      <w:bookmarkEnd w:id="349"/>
      <w:bookmarkEnd w:id="350"/>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3.1.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квартиры, микрорайоны, районы и иные подобные элементы планировочной структуры населенного пункта.</w:t>
      </w:r>
    </w:p>
    <w:p w:rsidR="00FE761C" w:rsidRPr="00CA221F" w:rsidRDefault="00CA2527">
      <w:pPr>
        <w:autoSpaceDE w:val="0"/>
        <w:ind w:firstLine="709"/>
        <w:jc w:val="both"/>
        <w:rPr>
          <w:rFonts w:ascii="Times New Roman" w:hAnsi="Times New Roman" w:cs="Times New Roman"/>
        </w:rPr>
      </w:pPr>
      <w:bookmarkStart w:id="351" w:name="sub_431"/>
      <w:r w:rsidRPr="00CA221F">
        <w:rPr>
          <w:rFonts w:ascii="Times New Roman" w:hAnsi="Times New Roman" w:cs="Times New Roman"/>
          <w:sz w:val="28"/>
          <w:szCs w:val="28"/>
        </w:rPr>
        <w:lastRenderedPageBreak/>
        <w:t>3.2.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E761C" w:rsidRPr="00CA221F" w:rsidRDefault="00CA2527">
      <w:pPr>
        <w:autoSpaceDE w:val="0"/>
        <w:ind w:firstLine="709"/>
        <w:jc w:val="both"/>
        <w:rPr>
          <w:rFonts w:ascii="Times New Roman" w:hAnsi="Times New Roman" w:cs="Times New Roman"/>
        </w:rPr>
      </w:pPr>
      <w:bookmarkStart w:id="352" w:name="sub_432"/>
      <w:bookmarkEnd w:id="351"/>
      <w:r w:rsidRPr="00CA221F">
        <w:rPr>
          <w:rFonts w:ascii="Times New Roman" w:hAnsi="Times New Roman" w:cs="Times New Roman"/>
          <w:sz w:val="28"/>
          <w:szCs w:val="28"/>
        </w:rPr>
        <w:t>3.3.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w:t>
      </w:r>
    </w:p>
    <w:p w:rsidR="00FE761C" w:rsidRPr="00CA221F" w:rsidRDefault="00CA2527">
      <w:pPr>
        <w:autoSpaceDE w:val="0"/>
        <w:ind w:firstLine="709"/>
        <w:jc w:val="both"/>
        <w:rPr>
          <w:rFonts w:ascii="Times New Roman" w:hAnsi="Times New Roman" w:cs="Times New Roman"/>
        </w:rPr>
      </w:pPr>
      <w:bookmarkStart w:id="353" w:name="sub_433"/>
      <w:bookmarkEnd w:id="352"/>
      <w:r w:rsidRPr="00CA221F">
        <w:rPr>
          <w:rFonts w:ascii="Times New Roman" w:hAnsi="Times New Roman" w:cs="Times New Roman"/>
          <w:sz w:val="28"/>
          <w:szCs w:val="28"/>
        </w:rPr>
        <w:t>3.4.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E761C" w:rsidRPr="00CA221F" w:rsidRDefault="00CA2527">
      <w:pPr>
        <w:autoSpaceDE w:val="0"/>
        <w:ind w:firstLine="709"/>
        <w:jc w:val="both"/>
        <w:rPr>
          <w:rFonts w:ascii="Times New Roman" w:hAnsi="Times New Roman" w:cs="Times New Roman"/>
        </w:rPr>
      </w:pPr>
      <w:bookmarkStart w:id="354" w:name="sub_4331"/>
      <w:bookmarkEnd w:id="353"/>
      <w:r w:rsidRPr="00CA221F">
        <w:rPr>
          <w:rFonts w:ascii="Times New Roman" w:hAnsi="Times New Roman" w:cs="Times New Roman"/>
          <w:sz w:val="28"/>
          <w:szCs w:val="28"/>
        </w:rPr>
        <w:t>3.4.1. Озеленение жилого участка производится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При озеленении территорий детских садов и школ не используются растения с ядовитыми плодами, а также с колючками и шипами.</w:t>
      </w:r>
    </w:p>
    <w:p w:rsidR="00FE761C" w:rsidRPr="00CA221F" w:rsidRDefault="00CA2527">
      <w:pPr>
        <w:autoSpaceDE w:val="0"/>
        <w:ind w:firstLine="709"/>
        <w:jc w:val="both"/>
        <w:rPr>
          <w:rFonts w:ascii="Times New Roman" w:hAnsi="Times New Roman" w:cs="Times New Roman"/>
        </w:rPr>
      </w:pPr>
      <w:bookmarkStart w:id="355" w:name="sub_4332"/>
      <w:bookmarkEnd w:id="354"/>
      <w:r w:rsidRPr="00CA221F">
        <w:rPr>
          <w:rFonts w:ascii="Times New Roman" w:hAnsi="Times New Roman" w:cs="Times New Roman"/>
          <w:sz w:val="28"/>
          <w:szCs w:val="28"/>
        </w:rPr>
        <w:t>На участках многоквартирной застройки не допускается установка глухих ограждений.</w:t>
      </w:r>
    </w:p>
    <w:p w:rsidR="00FE761C" w:rsidRPr="00CA221F" w:rsidRDefault="00CA2527">
      <w:pPr>
        <w:autoSpaceDE w:val="0"/>
        <w:ind w:firstLine="709"/>
        <w:jc w:val="both"/>
        <w:rPr>
          <w:rFonts w:ascii="Times New Roman" w:hAnsi="Times New Roman" w:cs="Times New Roman"/>
        </w:rPr>
      </w:pPr>
      <w:bookmarkStart w:id="356" w:name="sub_434"/>
      <w:bookmarkEnd w:id="355"/>
      <w:r w:rsidRPr="00CA221F">
        <w:rPr>
          <w:rFonts w:ascii="Times New Roman" w:hAnsi="Times New Roman" w:cs="Times New Roman"/>
          <w:sz w:val="28"/>
          <w:szCs w:val="28"/>
        </w:rPr>
        <w:t>3.5.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FE761C" w:rsidRPr="00CA221F" w:rsidRDefault="00CA2527">
      <w:pPr>
        <w:autoSpaceDE w:val="0"/>
        <w:ind w:firstLine="709"/>
        <w:jc w:val="both"/>
        <w:rPr>
          <w:rFonts w:ascii="Times New Roman" w:hAnsi="Times New Roman" w:cs="Times New Roman"/>
        </w:rPr>
      </w:pPr>
      <w:bookmarkStart w:id="357" w:name="sub_4341"/>
      <w:bookmarkEnd w:id="356"/>
      <w:r w:rsidRPr="00CA221F">
        <w:rPr>
          <w:rFonts w:ascii="Times New Roman" w:hAnsi="Times New Roman" w:cs="Times New Roman"/>
          <w:sz w:val="28"/>
          <w:szCs w:val="28"/>
        </w:rPr>
        <w:t>3.5.1.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FE761C" w:rsidRPr="00CA221F" w:rsidRDefault="00CA2527">
      <w:pPr>
        <w:autoSpaceDE w:val="0"/>
        <w:ind w:firstLine="709"/>
        <w:jc w:val="both"/>
        <w:rPr>
          <w:rFonts w:ascii="Times New Roman" w:hAnsi="Times New Roman" w:cs="Times New Roman"/>
        </w:rPr>
      </w:pPr>
      <w:bookmarkStart w:id="358" w:name="sub_4344"/>
      <w:bookmarkEnd w:id="357"/>
      <w:r w:rsidRPr="00CA221F">
        <w:rPr>
          <w:rFonts w:ascii="Times New Roman" w:hAnsi="Times New Roman" w:cs="Times New Roman"/>
          <w:sz w:val="28"/>
          <w:szCs w:val="28"/>
        </w:rPr>
        <w:t>3.5.2.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w:t>
      </w:r>
      <w:r w:rsidR="00860046">
        <w:rPr>
          <w:rFonts w:ascii="Times New Roman" w:hAnsi="Times New Roman" w:cs="Times New Roman"/>
          <w:sz w:val="28"/>
          <w:szCs w:val="28"/>
        </w:rPr>
        <w:t>аев, стихийно возникших гаражей</w:t>
      </w:r>
      <w:r w:rsidRPr="00CA221F">
        <w:rPr>
          <w:rFonts w:ascii="Times New Roman" w:hAnsi="Times New Roman" w:cs="Times New Roman"/>
          <w:sz w:val="28"/>
          <w:szCs w:val="28"/>
        </w:rPr>
        <w:t>), выполняется замена морально и физически устаревших элементов благоустройства.</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3.6. Не допускается остановка, стоянка и хранение автомототранспортных средств на газонах, клумбах, иных участках с зелеными насаждениями.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3.7.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w:t>
      </w:r>
      <w:r w:rsidRPr="00CA221F">
        <w:rPr>
          <w:rFonts w:ascii="Times New Roman" w:hAnsi="Times New Roman" w:cs="Times New Roman"/>
          <w:sz w:val="28"/>
          <w:szCs w:val="28"/>
        </w:rPr>
        <w:lastRenderedPageBreak/>
        <w:t>пункта, территорий, прилегающих к объектам социальной инфраструктуры, зон транспортно-</w:t>
      </w:r>
      <w:r w:rsidRPr="00CA221F">
        <w:rPr>
          <w:rFonts w:ascii="Times New Roman" w:hAnsi="Times New Roman" w:cs="Times New Roman"/>
          <w:sz w:val="28"/>
          <w:szCs w:val="28"/>
        </w:rPr>
        <w:softHyphen/>
        <w:t>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FE761C" w:rsidRPr="00CA221F" w:rsidRDefault="00CA2527">
      <w:pPr>
        <w:autoSpaceDE w:val="0"/>
        <w:ind w:firstLine="540"/>
        <w:jc w:val="both"/>
        <w:rPr>
          <w:rFonts w:ascii="Times New Roman" w:hAnsi="Times New Roman" w:cs="Times New Roman"/>
        </w:rPr>
      </w:pPr>
      <w:r w:rsidRPr="00CA221F">
        <w:rPr>
          <w:rFonts w:ascii="Times New Roman" w:hAnsi="Times New Roman" w:cs="Times New Roman"/>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FE761C" w:rsidRPr="00CA221F" w:rsidRDefault="00CA2527">
      <w:pPr>
        <w:autoSpaceDE w:val="0"/>
        <w:ind w:firstLine="540"/>
        <w:jc w:val="both"/>
        <w:rPr>
          <w:rFonts w:ascii="Times New Roman" w:hAnsi="Times New Roman" w:cs="Times New Roman"/>
        </w:rPr>
      </w:pPr>
      <w:r w:rsidRPr="00CA221F">
        <w:rPr>
          <w:rFonts w:ascii="Times New Roman" w:hAnsi="Times New Roman" w:cs="Times New Roman"/>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213A2A" w:rsidRPr="008437CE" w:rsidRDefault="00213A2A" w:rsidP="008437CE">
      <w:pPr>
        <w:pStyle w:val="2"/>
        <w:rPr>
          <w:b/>
          <w:color w:val="auto"/>
          <w:sz w:val="28"/>
          <w:szCs w:val="28"/>
        </w:rPr>
      </w:pPr>
      <w:bookmarkStart w:id="359" w:name="_Toc130826385"/>
      <w:bookmarkStart w:id="360" w:name="sub_441"/>
      <w:bookmarkStart w:id="361" w:name="_Toc143782060"/>
      <w:bookmarkEnd w:id="358"/>
      <w:r w:rsidRPr="008437CE">
        <w:rPr>
          <w:b/>
          <w:color w:val="auto"/>
          <w:sz w:val="28"/>
          <w:szCs w:val="28"/>
        </w:rPr>
        <w:t>4. Участки детских садов и школ</w:t>
      </w:r>
      <w:bookmarkEnd w:id="359"/>
      <w:bookmarkEnd w:id="361"/>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4.1.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для занятия спортом (на участках школ - спортядро), озелененные и другие территории и сооружения.</w:t>
      </w:r>
    </w:p>
    <w:p w:rsidR="00FE761C" w:rsidRPr="00CA221F" w:rsidRDefault="00CA2527">
      <w:pPr>
        <w:autoSpaceDE w:val="0"/>
        <w:ind w:firstLine="709"/>
        <w:jc w:val="both"/>
        <w:rPr>
          <w:rFonts w:ascii="Times New Roman" w:hAnsi="Times New Roman" w:cs="Times New Roman"/>
          <w:sz w:val="28"/>
          <w:szCs w:val="28"/>
        </w:rPr>
      </w:pPr>
      <w:bookmarkStart w:id="362" w:name="sub_4422"/>
      <w:bookmarkEnd w:id="360"/>
      <w:r w:rsidRPr="00CA221F">
        <w:rPr>
          <w:rFonts w:ascii="Times New Roman" w:hAnsi="Times New Roman" w:cs="Times New Roman"/>
          <w:sz w:val="28"/>
          <w:szCs w:val="28"/>
        </w:rPr>
        <w:t>4.2. При озеленении территории детских садов и школ   не допускается высаживание растений с ядовитыми плодами.</w:t>
      </w:r>
    </w:p>
    <w:p w:rsidR="00FE761C" w:rsidRPr="00CA221F" w:rsidRDefault="00CA2527">
      <w:pPr>
        <w:autoSpaceDE w:val="0"/>
        <w:ind w:firstLine="709"/>
        <w:jc w:val="both"/>
        <w:rPr>
          <w:rFonts w:ascii="Times New Roman" w:hAnsi="Times New Roman" w:cs="Times New Roman"/>
        </w:rPr>
      </w:pPr>
      <w:bookmarkStart w:id="363" w:name="sub_443"/>
      <w:bookmarkEnd w:id="362"/>
      <w:r w:rsidRPr="00CA221F">
        <w:rPr>
          <w:rFonts w:ascii="Times New Roman" w:hAnsi="Times New Roman" w:cs="Times New Roman"/>
          <w:sz w:val="28"/>
          <w:szCs w:val="28"/>
        </w:rPr>
        <w:t>4.3. При проектировании инженерных коммуникаций квартала не проводить их трассировку через территорию детского сада и школы, уже существующие сети при реконструкции территории квартала следует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(прокладку следует проводить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FE761C" w:rsidRPr="008437CE" w:rsidRDefault="00CA2527" w:rsidP="008437CE">
      <w:pPr>
        <w:pStyle w:val="2"/>
        <w:rPr>
          <w:b/>
          <w:color w:val="auto"/>
          <w:sz w:val="28"/>
          <w:szCs w:val="28"/>
        </w:rPr>
      </w:pPr>
      <w:bookmarkStart w:id="364" w:name="sub_45"/>
      <w:bookmarkStart w:id="365" w:name="_Toc110869677"/>
      <w:bookmarkStart w:id="366" w:name="_Toc130826386"/>
      <w:bookmarkStart w:id="367" w:name="_Toc143782061"/>
      <w:bookmarkEnd w:id="363"/>
      <w:r w:rsidRPr="008437CE">
        <w:rPr>
          <w:b/>
          <w:color w:val="auto"/>
          <w:sz w:val="28"/>
          <w:szCs w:val="28"/>
        </w:rPr>
        <w:t>5. Участки длительного и кратковременного хранения автотранспортных средств</w:t>
      </w:r>
      <w:bookmarkStart w:id="368" w:name="sub_451"/>
      <w:bookmarkEnd w:id="364"/>
      <w:bookmarkEnd w:id="365"/>
      <w:bookmarkEnd w:id="366"/>
      <w:bookmarkEnd w:id="367"/>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5.1. На участке длительного и кратковременного хранения автотранспортных средств предусматриваются: сооружение гаража или стоянки, площадка (накопительная),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Транзитные пешеходные пути не должны проходить через участок длительного и кратковременного хранения автотранспортных средств. Участок </w:t>
      </w:r>
      <w:r w:rsidRPr="00CA221F">
        <w:rPr>
          <w:rFonts w:ascii="Times New Roman" w:hAnsi="Times New Roman" w:cs="Times New Roman"/>
          <w:sz w:val="28"/>
          <w:szCs w:val="28"/>
        </w:rPr>
        <w:lastRenderedPageBreak/>
        <w:t>длительного и кратковременного хранения автотранспортных средств может изолироваться от остальной территории полосой зеленых насаждений.</w:t>
      </w:r>
    </w:p>
    <w:p w:rsidR="00FE761C" w:rsidRPr="00CA221F" w:rsidRDefault="00CA2527">
      <w:pPr>
        <w:autoSpaceDE w:val="0"/>
        <w:ind w:firstLine="709"/>
        <w:jc w:val="both"/>
        <w:rPr>
          <w:rFonts w:ascii="Times New Roman" w:hAnsi="Times New Roman" w:cs="Times New Roman"/>
          <w:sz w:val="28"/>
          <w:szCs w:val="28"/>
        </w:rPr>
      </w:pPr>
      <w:bookmarkStart w:id="369" w:name="sub_452"/>
      <w:bookmarkEnd w:id="368"/>
      <w:r w:rsidRPr="00CA221F">
        <w:rPr>
          <w:rFonts w:ascii="Times New Roman" w:hAnsi="Times New Roman" w:cs="Times New Roman"/>
          <w:sz w:val="28"/>
          <w:szCs w:val="28"/>
        </w:rPr>
        <w:t xml:space="preserve">5.2. Обязательный перечень </w:t>
      </w:r>
      <w:hyperlink w:anchor="sub_2131016" w:history="1">
        <w:r w:rsidRPr="00CA221F">
          <w:rPr>
            <w:rFonts w:ascii="Times New Roman" w:hAnsi="Times New Roman" w:cs="Times New Roman"/>
            <w:bCs/>
            <w:sz w:val="28"/>
            <w:szCs w:val="28"/>
          </w:rPr>
          <w:t>элементов благоустройства</w:t>
        </w:r>
      </w:hyperlink>
      <w:r w:rsidRPr="00CA221F">
        <w:rPr>
          <w:rFonts w:ascii="Times New Roman" w:hAnsi="Times New Roman" w:cs="Times New Roman"/>
          <w:sz w:val="28"/>
          <w:szCs w:val="28"/>
        </w:rPr>
        <w:t xml:space="preserve">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bookmarkEnd w:id="369"/>
    </w:p>
    <w:p w:rsidR="00213A2A" w:rsidRPr="008437CE" w:rsidRDefault="00213A2A" w:rsidP="008437CE">
      <w:pPr>
        <w:pStyle w:val="2"/>
        <w:rPr>
          <w:b/>
          <w:color w:val="auto"/>
          <w:sz w:val="28"/>
          <w:szCs w:val="28"/>
        </w:rPr>
      </w:pPr>
      <w:bookmarkStart w:id="370" w:name="_Toc130826387"/>
      <w:bookmarkStart w:id="371" w:name="sub_500"/>
      <w:bookmarkStart w:id="372" w:name="_Toc143782062"/>
      <w:r w:rsidRPr="008437CE">
        <w:rPr>
          <w:b/>
          <w:color w:val="auto"/>
          <w:sz w:val="28"/>
          <w:szCs w:val="28"/>
        </w:rPr>
        <w:t xml:space="preserve">6. </w:t>
      </w:r>
      <w:r w:rsidR="001570D7" w:rsidRPr="008437CE">
        <w:rPr>
          <w:b/>
          <w:color w:val="auto"/>
          <w:sz w:val="28"/>
          <w:szCs w:val="28"/>
        </w:rPr>
        <w:t>Площадки для выгула и дрессировки животных</w:t>
      </w:r>
      <w:bookmarkEnd w:id="370"/>
      <w:bookmarkEnd w:id="372"/>
    </w:p>
    <w:p w:rsidR="00213A2A" w:rsidRPr="00CA221F" w:rsidRDefault="00213A2A" w:rsidP="00213A2A">
      <w:pPr>
        <w:autoSpaceDE w:val="0"/>
        <w:ind w:firstLine="709"/>
        <w:jc w:val="both"/>
        <w:rPr>
          <w:rFonts w:ascii="Times New Roman" w:hAnsi="Times New Roman" w:cs="Times New Roman"/>
        </w:rPr>
      </w:pPr>
      <w:r w:rsidRPr="00CA221F">
        <w:rPr>
          <w:rFonts w:ascii="Times New Roman" w:hAnsi="Times New Roman" w:cs="Times New Roman"/>
          <w:sz w:val="28"/>
          <w:szCs w:val="28"/>
        </w:rPr>
        <w:t>6.1. Площадки для выгула и дрессировки животных рекомендуется размещать за пределами санитарно-защитной зоны источников водоснабжения первого и второго поясов в парках, лесопарках, иных территориях общего пользования.</w:t>
      </w:r>
    </w:p>
    <w:p w:rsidR="00213A2A" w:rsidRPr="00CA221F" w:rsidRDefault="00213A2A" w:rsidP="00213A2A">
      <w:pPr>
        <w:tabs>
          <w:tab w:val="left" w:pos="284"/>
          <w:tab w:val="left" w:pos="567"/>
          <w:tab w:val="left" w:pos="709"/>
          <w:tab w:val="left" w:pos="851"/>
          <w:tab w:val="left" w:pos="993"/>
        </w:tabs>
        <w:autoSpaceDE w:val="0"/>
        <w:ind w:firstLine="709"/>
        <w:jc w:val="both"/>
        <w:rPr>
          <w:rFonts w:ascii="Times New Roman" w:hAnsi="Times New Roman" w:cs="Times New Roman"/>
        </w:rPr>
      </w:pPr>
      <w:r w:rsidRPr="00CA221F">
        <w:rPr>
          <w:rFonts w:ascii="Times New Roman" w:hAnsi="Times New Roman" w:cs="Times New Roman"/>
          <w:sz w:val="28"/>
          <w:szCs w:val="28"/>
        </w:rPr>
        <w:t>6.2. 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213A2A" w:rsidRPr="00CA221F" w:rsidRDefault="00213A2A" w:rsidP="00213A2A">
      <w:pPr>
        <w:tabs>
          <w:tab w:val="left" w:pos="284"/>
          <w:tab w:val="left" w:pos="567"/>
          <w:tab w:val="left" w:pos="709"/>
          <w:tab w:val="left" w:pos="851"/>
          <w:tab w:val="left" w:pos="993"/>
        </w:tabs>
        <w:autoSpaceDE w:val="0"/>
        <w:ind w:firstLine="709"/>
        <w:jc w:val="both"/>
        <w:rPr>
          <w:rFonts w:ascii="Times New Roman" w:hAnsi="Times New Roman" w:cs="Times New Roman"/>
        </w:rPr>
      </w:pPr>
      <w:r w:rsidRPr="00CA221F">
        <w:rPr>
          <w:rFonts w:ascii="Times New Roman" w:hAnsi="Times New Roman" w:cs="Times New Roman"/>
          <w:sz w:val="28"/>
          <w:szCs w:val="28"/>
        </w:rPr>
        <w:t>6.3.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213A2A" w:rsidRPr="00CA221F" w:rsidRDefault="00213A2A" w:rsidP="00213A2A">
      <w:pPr>
        <w:autoSpaceDE w:val="0"/>
        <w:ind w:firstLine="709"/>
        <w:jc w:val="both"/>
        <w:rPr>
          <w:rFonts w:ascii="Times New Roman" w:hAnsi="Times New Roman" w:cs="Times New Roman"/>
        </w:rPr>
      </w:pPr>
      <w:r w:rsidRPr="00CA221F">
        <w:rPr>
          <w:rFonts w:ascii="Times New Roman" w:hAnsi="Times New Roman" w:cs="Times New Roman"/>
          <w:sz w:val="28"/>
          <w:szCs w:val="28"/>
        </w:rPr>
        <w:t>6.4. 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213A2A" w:rsidRPr="00CA221F" w:rsidRDefault="00213A2A" w:rsidP="00213A2A">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В перечень видов работ по содержанию площадок для выгула и дрессировки животных рекомендуется включать: </w:t>
      </w:r>
    </w:p>
    <w:p w:rsidR="00213A2A" w:rsidRPr="00CA221F" w:rsidRDefault="00213A2A" w:rsidP="00213A2A">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а) содержание покрытия в летний и зимний периоды, в том числе: </w:t>
      </w:r>
    </w:p>
    <w:p w:rsidR="00213A2A" w:rsidRPr="00CA221F" w:rsidRDefault="00213A2A" w:rsidP="00213A2A">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очистку и подметание территории площадки; </w:t>
      </w:r>
    </w:p>
    <w:p w:rsidR="00213A2A" w:rsidRPr="00CA221F" w:rsidRDefault="00213A2A" w:rsidP="00213A2A">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мойку территории площадки; </w:t>
      </w:r>
    </w:p>
    <w:p w:rsidR="00213A2A" w:rsidRPr="00CA221F" w:rsidRDefault="00213A2A" w:rsidP="00213A2A">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посыпку и обработку территории площадки противогололёдными средствами, безопасными для животных (например, песок и мелкая гравийная крошка); </w:t>
      </w:r>
    </w:p>
    <w:p w:rsidR="00213A2A" w:rsidRPr="00CA221F" w:rsidRDefault="00213A2A" w:rsidP="00213A2A">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текущий ремонт; </w:t>
      </w:r>
    </w:p>
    <w:p w:rsidR="00213A2A" w:rsidRPr="00CA221F" w:rsidRDefault="00213A2A" w:rsidP="00213A2A">
      <w:pPr>
        <w:autoSpaceDE w:val="0"/>
        <w:ind w:firstLine="709"/>
        <w:jc w:val="both"/>
        <w:rPr>
          <w:rFonts w:ascii="Times New Roman" w:hAnsi="Times New Roman" w:cs="Times New Roman"/>
        </w:rPr>
      </w:pPr>
      <w:r w:rsidRPr="00CA221F">
        <w:rPr>
          <w:rFonts w:ascii="Times New Roman" w:hAnsi="Times New Roman" w:cs="Times New Roman"/>
          <w:sz w:val="28"/>
          <w:szCs w:val="28"/>
        </w:rPr>
        <w:t>б) содержание элементов благоустройства площадки для выгула и дрессировки животных, в том числе:</w:t>
      </w:r>
    </w:p>
    <w:p w:rsidR="00213A2A" w:rsidRPr="00CA221F" w:rsidRDefault="00213A2A" w:rsidP="00213A2A">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наполнение ящика для одноразовых пакетов; </w:t>
      </w:r>
    </w:p>
    <w:p w:rsidR="00213A2A" w:rsidRPr="00CA221F" w:rsidRDefault="00213A2A" w:rsidP="00213A2A">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очистку урн; </w:t>
      </w:r>
    </w:p>
    <w:p w:rsidR="00FE761C" w:rsidRDefault="00213A2A" w:rsidP="008437CE">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текущий ремонт.</w:t>
      </w:r>
    </w:p>
    <w:p w:rsidR="00AA6269" w:rsidRPr="008437CE" w:rsidRDefault="00AA6269" w:rsidP="00AA6269">
      <w:pPr>
        <w:pStyle w:val="2"/>
        <w:rPr>
          <w:b/>
          <w:color w:val="auto"/>
          <w:sz w:val="28"/>
          <w:szCs w:val="28"/>
        </w:rPr>
      </w:pPr>
      <w:bookmarkStart w:id="373" w:name="_Toc143782063"/>
      <w:r>
        <w:rPr>
          <w:b/>
          <w:color w:val="auto"/>
          <w:sz w:val="28"/>
          <w:szCs w:val="28"/>
        </w:rPr>
        <w:t>7</w:t>
      </w:r>
      <w:r w:rsidRPr="008437CE">
        <w:rPr>
          <w:b/>
          <w:color w:val="auto"/>
          <w:sz w:val="28"/>
          <w:szCs w:val="28"/>
        </w:rPr>
        <w:t xml:space="preserve">. </w:t>
      </w:r>
      <w:r>
        <w:rPr>
          <w:b/>
          <w:color w:val="auto"/>
          <w:sz w:val="28"/>
          <w:szCs w:val="28"/>
        </w:rPr>
        <w:t>Парковки общего пользования</w:t>
      </w:r>
      <w:bookmarkEnd w:id="373"/>
    </w:p>
    <w:p w:rsidR="00AA6269" w:rsidRDefault="00AA6269" w:rsidP="00AA6269">
      <w:pPr>
        <w:ind w:firstLine="709"/>
        <w:jc w:val="both"/>
        <w:rPr>
          <w:rFonts w:ascii="Times New Roman" w:hAnsi="Times New Roman" w:cs="Times New Roman"/>
          <w:sz w:val="28"/>
          <w:szCs w:val="28"/>
        </w:rPr>
      </w:pPr>
      <w:r>
        <w:rPr>
          <w:rFonts w:ascii="Times New Roman" w:hAnsi="Times New Roman" w:cs="Times New Roman"/>
          <w:sz w:val="28"/>
          <w:szCs w:val="28"/>
        </w:rPr>
        <w:t>7.</w:t>
      </w:r>
      <w:r w:rsidRPr="00AA6269">
        <w:rPr>
          <w:rFonts w:ascii="Times New Roman" w:hAnsi="Times New Roman" w:cs="Times New Roman"/>
          <w:sz w:val="28"/>
          <w:szCs w:val="28"/>
        </w:rPr>
        <w:t>1. Парковк</w:t>
      </w:r>
      <w:r>
        <w:rPr>
          <w:rFonts w:ascii="Times New Roman" w:hAnsi="Times New Roman" w:cs="Times New Roman"/>
          <w:sz w:val="28"/>
          <w:szCs w:val="28"/>
        </w:rPr>
        <w:t>и</w:t>
      </w:r>
      <w:r w:rsidRPr="00AA6269">
        <w:rPr>
          <w:rFonts w:ascii="Times New Roman" w:hAnsi="Times New Roman" w:cs="Times New Roman"/>
          <w:sz w:val="28"/>
          <w:szCs w:val="28"/>
        </w:rPr>
        <w:t xml:space="preserve"> общего пользования </w:t>
      </w:r>
      <w:r>
        <w:rPr>
          <w:rFonts w:ascii="Times New Roman" w:hAnsi="Times New Roman" w:cs="Times New Roman"/>
          <w:sz w:val="28"/>
          <w:szCs w:val="28"/>
        </w:rPr>
        <w:t>могут</w:t>
      </w:r>
      <w:r w:rsidRPr="00AA6269">
        <w:rPr>
          <w:rFonts w:ascii="Times New Roman" w:hAnsi="Times New Roman" w:cs="Times New Roman"/>
          <w:sz w:val="28"/>
          <w:szCs w:val="28"/>
        </w:rPr>
        <w:t xml:space="preserve"> размещ</w:t>
      </w:r>
      <w:r>
        <w:rPr>
          <w:rFonts w:ascii="Times New Roman" w:hAnsi="Times New Roman" w:cs="Times New Roman"/>
          <w:sz w:val="28"/>
          <w:szCs w:val="28"/>
        </w:rPr>
        <w:t>аться</w:t>
      </w:r>
      <w:r w:rsidRPr="00AA6269">
        <w:rPr>
          <w:rFonts w:ascii="Times New Roman" w:hAnsi="Times New Roman" w:cs="Times New Roman"/>
          <w:sz w:val="28"/>
          <w:szCs w:val="28"/>
        </w:rPr>
        <w:t xml:space="preserve"> на части автомобильной дороги и (или) территории, примыкающей к проезжей части и </w:t>
      </w:r>
      <w:r w:rsidRPr="00AA6269">
        <w:rPr>
          <w:rFonts w:ascii="Times New Roman" w:hAnsi="Times New Roman" w:cs="Times New Roman"/>
          <w:sz w:val="28"/>
          <w:szCs w:val="28"/>
        </w:rPr>
        <w:lastRenderedPageBreak/>
        <w:t>(или)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AA6269" w:rsidRDefault="00AA6269" w:rsidP="00AA6269">
      <w:pPr>
        <w:ind w:firstLine="709"/>
        <w:jc w:val="both"/>
        <w:rPr>
          <w:rFonts w:ascii="Times New Roman" w:hAnsi="Times New Roman" w:cs="Times New Roman"/>
          <w:sz w:val="28"/>
          <w:szCs w:val="28"/>
        </w:rPr>
      </w:pPr>
      <w:r>
        <w:rPr>
          <w:rFonts w:ascii="Times New Roman" w:hAnsi="Times New Roman" w:cs="Times New Roman"/>
          <w:sz w:val="28"/>
          <w:szCs w:val="28"/>
        </w:rPr>
        <w:t>7.2.</w:t>
      </w:r>
      <w:r w:rsidRPr="00AA6269">
        <w:rPr>
          <w:rFonts w:ascii="Times New Roman" w:hAnsi="Times New Roman" w:cs="Times New Roman"/>
          <w:sz w:val="28"/>
          <w:szCs w:val="28"/>
        </w:rPr>
        <w:t xml:space="preserve">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w:t>
      </w:r>
      <w:r>
        <w:rPr>
          <w:rFonts w:ascii="Times New Roman" w:hAnsi="Times New Roman" w:cs="Times New Roman"/>
          <w:sz w:val="28"/>
          <w:szCs w:val="28"/>
        </w:rPr>
        <w:t xml:space="preserve">ется администрацией Белозерского муниципального округа </w:t>
      </w:r>
      <w:r w:rsidRPr="00AA6269">
        <w:rPr>
          <w:rFonts w:ascii="Times New Roman" w:hAnsi="Times New Roman" w:cs="Times New Roman"/>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
    <w:p w:rsidR="00AA6269" w:rsidRPr="00AA6269" w:rsidRDefault="00AA6269" w:rsidP="00AA6269">
      <w:pPr>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Pr="00AA6269">
        <w:rPr>
          <w:rFonts w:ascii="Times New Roman" w:hAnsi="Times New Roman" w:cs="Times New Roman"/>
          <w:sz w:val="28"/>
          <w:szCs w:val="28"/>
        </w:rPr>
        <w:t>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AA6269" w:rsidRPr="00AA6269" w:rsidRDefault="00AA6269" w:rsidP="00AA6269">
      <w:pPr>
        <w:pStyle w:val="a5"/>
        <w:spacing w:before="0" w:after="0"/>
        <w:ind w:firstLine="709"/>
        <w:jc w:val="both"/>
        <w:rPr>
          <w:rFonts w:ascii="Times New Roman" w:hAnsi="Times New Roman" w:cs="Times New Roman"/>
          <w:sz w:val="28"/>
          <w:szCs w:val="28"/>
        </w:rPr>
      </w:pPr>
      <w:r>
        <w:rPr>
          <w:rFonts w:ascii="Times New Roman" w:hAnsi="Times New Roman" w:cs="Times New Roman"/>
          <w:sz w:val="28"/>
          <w:szCs w:val="28"/>
        </w:rPr>
        <w:t>7.4.</w:t>
      </w:r>
      <w:r w:rsidRPr="00AA6269">
        <w:rPr>
          <w:rFonts w:ascii="Times New Roman" w:hAnsi="Times New Roman" w:cs="Times New Roman"/>
          <w:sz w:val="28"/>
          <w:szCs w:val="28"/>
        </w:rPr>
        <w:t xml:space="preserve">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AA6269" w:rsidRPr="00AA6269" w:rsidRDefault="00AA6269" w:rsidP="00AA6269">
      <w:pPr>
        <w:pStyle w:val="a5"/>
        <w:spacing w:before="0" w:after="0"/>
        <w:ind w:firstLine="709"/>
        <w:jc w:val="both"/>
        <w:rPr>
          <w:rFonts w:ascii="Times New Roman" w:hAnsi="Times New Roman" w:cs="Times New Roman"/>
          <w:sz w:val="28"/>
          <w:szCs w:val="28"/>
        </w:rPr>
      </w:pPr>
      <w:r>
        <w:rPr>
          <w:rFonts w:ascii="Times New Roman" w:hAnsi="Times New Roman" w:cs="Times New Roman"/>
          <w:sz w:val="28"/>
          <w:szCs w:val="28"/>
        </w:rPr>
        <w:t>7.5.</w:t>
      </w:r>
      <w:r w:rsidRPr="00AA6269">
        <w:rPr>
          <w:rFonts w:ascii="Times New Roman" w:hAnsi="Times New Roman" w:cs="Times New Roman"/>
          <w:sz w:val="28"/>
          <w:szCs w:val="28"/>
        </w:rPr>
        <w:t>.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AA6269" w:rsidRPr="00AA6269" w:rsidRDefault="00AA6269" w:rsidP="00AA6269">
      <w:pPr>
        <w:pStyle w:val="a5"/>
        <w:spacing w:before="0" w:after="0"/>
        <w:ind w:firstLine="709"/>
        <w:jc w:val="both"/>
        <w:rPr>
          <w:rFonts w:ascii="Times New Roman" w:hAnsi="Times New Roman" w:cs="Times New Roman"/>
          <w:sz w:val="28"/>
          <w:szCs w:val="28"/>
        </w:rPr>
      </w:pPr>
      <w:r>
        <w:rPr>
          <w:rFonts w:ascii="Times New Roman" w:hAnsi="Times New Roman" w:cs="Times New Roman"/>
          <w:sz w:val="28"/>
          <w:szCs w:val="28"/>
        </w:rPr>
        <w:t>7.6.</w:t>
      </w:r>
      <w:r w:rsidRPr="00AA6269">
        <w:rPr>
          <w:rFonts w:ascii="Times New Roman" w:hAnsi="Times New Roman" w:cs="Times New Roman"/>
          <w:sz w:val="28"/>
          <w:szCs w:val="28"/>
        </w:rPr>
        <w:t>.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AA6269" w:rsidRPr="00AA6269" w:rsidRDefault="00AA6269" w:rsidP="00AA6269">
      <w:pPr>
        <w:ind w:firstLine="709"/>
        <w:jc w:val="both"/>
        <w:rPr>
          <w:rFonts w:ascii="Times New Roman" w:hAnsi="Times New Roman" w:cs="Times New Roman"/>
          <w:sz w:val="28"/>
          <w:szCs w:val="28"/>
        </w:rPr>
      </w:pPr>
      <w:r>
        <w:rPr>
          <w:rFonts w:ascii="Times New Roman" w:hAnsi="Times New Roman" w:cs="Times New Roman"/>
          <w:sz w:val="28"/>
          <w:szCs w:val="28"/>
        </w:rPr>
        <w:t>7.7.</w:t>
      </w:r>
      <w:r w:rsidRPr="00AA6269">
        <w:rPr>
          <w:rFonts w:ascii="Times New Roman" w:hAnsi="Times New Roman" w:cs="Times New Roman"/>
          <w:sz w:val="28"/>
          <w:szCs w:val="28"/>
        </w:rPr>
        <w:t xml:space="preserve"> При размещении парковок общего пользования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AA6269" w:rsidRPr="00AA6269" w:rsidRDefault="00AA6269" w:rsidP="00AA6269">
      <w:pPr>
        <w:pStyle w:val="a5"/>
        <w:spacing w:before="0" w:after="0"/>
        <w:ind w:firstLine="709"/>
        <w:jc w:val="both"/>
        <w:rPr>
          <w:rFonts w:ascii="Times New Roman" w:hAnsi="Times New Roman" w:cs="Times New Roman"/>
          <w:sz w:val="28"/>
          <w:szCs w:val="28"/>
        </w:rPr>
      </w:pPr>
      <w:r>
        <w:rPr>
          <w:rFonts w:ascii="Times New Roman" w:hAnsi="Times New Roman" w:cs="Times New Roman"/>
          <w:sz w:val="28"/>
          <w:szCs w:val="28"/>
        </w:rPr>
        <w:t>7.8</w:t>
      </w:r>
      <w:r w:rsidRPr="00AA6269">
        <w:rPr>
          <w:rFonts w:ascii="Times New Roman" w:hAnsi="Times New Roman" w:cs="Times New Roman"/>
          <w:sz w:val="28"/>
          <w:szCs w:val="28"/>
        </w:rPr>
        <w:t xml:space="preserve">.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w:t>
      </w:r>
      <w:r>
        <w:rPr>
          <w:rFonts w:ascii="Times New Roman" w:hAnsi="Times New Roman" w:cs="Times New Roman"/>
          <w:sz w:val="28"/>
          <w:szCs w:val="28"/>
        </w:rPr>
        <w:t>законодательством</w:t>
      </w:r>
      <w:r w:rsidRPr="00AA6269">
        <w:rPr>
          <w:rFonts w:ascii="Times New Roman" w:hAnsi="Times New Roman" w:cs="Times New Roman"/>
          <w:sz w:val="28"/>
          <w:szCs w:val="28"/>
        </w:rPr>
        <w:t xml:space="preserve"> Российской Федерации.</w:t>
      </w:r>
    </w:p>
    <w:p w:rsidR="00AA6269" w:rsidRPr="00AA6269" w:rsidRDefault="00AA6269" w:rsidP="00AA6269">
      <w:pPr>
        <w:ind w:firstLine="709"/>
        <w:jc w:val="both"/>
        <w:rPr>
          <w:rFonts w:ascii="Times New Roman" w:hAnsi="Times New Roman" w:cs="Times New Roman"/>
          <w:sz w:val="28"/>
          <w:szCs w:val="28"/>
        </w:rPr>
      </w:pPr>
      <w:r>
        <w:rPr>
          <w:rFonts w:ascii="Times New Roman" w:hAnsi="Times New Roman" w:cs="Times New Roman"/>
          <w:sz w:val="28"/>
          <w:szCs w:val="28"/>
        </w:rPr>
        <w:t>7.9.</w:t>
      </w:r>
      <w:r w:rsidRPr="00AA6269">
        <w:rPr>
          <w:rFonts w:ascii="Times New Roman" w:hAnsi="Times New Roman" w:cs="Times New Roman"/>
          <w:sz w:val="28"/>
          <w:szCs w:val="28"/>
        </w:rPr>
        <w:t xml:space="preserve"> </w:t>
      </w:r>
      <w:r>
        <w:rPr>
          <w:rFonts w:ascii="Times New Roman" w:hAnsi="Times New Roman" w:cs="Times New Roman"/>
          <w:sz w:val="28"/>
          <w:szCs w:val="28"/>
        </w:rPr>
        <w:t>Не допускается у</w:t>
      </w:r>
      <w:r w:rsidRPr="00AA6269">
        <w:rPr>
          <w:rFonts w:ascii="Times New Roman" w:hAnsi="Times New Roman" w:cs="Times New Roman"/>
          <w:sz w:val="28"/>
          <w:szCs w:val="28"/>
        </w:rPr>
        <w:t xml:space="preserve">становка ограждений и иных конструкций, препятствующих использованию парковок общего пользования, </w:t>
      </w:r>
      <w:r>
        <w:rPr>
          <w:rFonts w:ascii="Times New Roman" w:hAnsi="Times New Roman" w:cs="Times New Roman"/>
          <w:sz w:val="28"/>
          <w:szCs w:val="28"/>
        </w:rPr>
        <w:t>за исключением платных парковок</w:t>
      </w:r>
      <w:r w:rsidRPr="00AA6269">
        <w:rPr>
          <w:rFonts w:ascii="Times New Roman" w:hAnsi="Times New Roman" w:cs="Times New Roman"/>
          <w:sz w:val="28"/>
          <w:szCs w:val="28"/>
        </w:rPr>
        <w:t>.</w:t>
      </w:r>
    </w:p>
    <w:p w:rsidR="00AA6269" w:rsidRPr="00AA6269" w:rsidRDefault="00AA6269" w:rsidP="00AA6269">
      <w:pPr>
        <w:ind w:firstLine="709"/>
        <w:jc w:val="both"/>
        <w:rPr>
          <w:rFonts w:ascii="Times New Roman" w:hAnsi="Times New Roman" w:cs="Times New Roman"/>
          <w:sz w:val="28"/>
          <w:szCs w:val="28"/>
        </w:rPr>
      </w:pPr>
      <w:r>
        <w:rPr>
          <w:rFonts w:ascii="Times New Roman" w:hAnsi="Times New Roman" w:cs="Times New Roman"/>
          <w:sz w:val="28"/>
          <w:szCs w:val="28"/>
        </w:rPr>
        <w:t>7.10</w:t>
      </w:r>
      <w:r w:rsidRPr="00AA6269">
        <w:rPr>
          <w:rFonts w:ascii="Times New Roman" w:hAnsi="Times New Roman" w:cs="Times New Roman"/>
          <w:sz w:val="28"/>
          <w:szCs w:val="28"/>
        </w:rPr>
        <w:t>.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p>
    <w:p w:rsidR="00AA6269" w:rsidRPr="00AA6269" w:rsidRDefault="00AA6269" w:rsidP="00AA6269">
      <w:pPr>
        <w:ind w:firstLine="709"/>
        <w:jc w:val="both"/>
        <w:rPr>
          <w:rFonts w:ascii="Times New Roman" w:hAnsi="Times New Roman" w:cs="Times New Roman"/>
          <w:sz w:val="28"/>
          <w:szCs w:val="28"/>
        </w:rPr>
      </w:pPr>
      <w:r w:rsidRPr="00AA6269">
        <w:rPr>
          <w:rFonts w:ascii="Times New Roman" w:hAnsi="Times New Roman" w:cs="Times New Roman"/>
          <w:sz w:val="28"/>
          <w:szCs w:val="28"/>
        </w:rPr>
        <w:t>12.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AA6269" w:rsidRPr="00AA6269" w:rsidRDefault="00AA6269" w:rsidP="00AA6269">
      <w:pPr>
        <w:pStyle w:val="a5"/>
        <w:spacing w:before="0" w:after="0"/>
        <w:ind w:firstLine="709"/>
        <w:jc w:val="both"/>
        <w:rPr>
          <w:rFonts w:ascii="Times New Roman" w:hAnsi="Times New Roman" w:cs="Times New Roman"/>
          <w:sz w:val="28"/>
          <w:szCs w:val="28"/>
        </w:rPr>
      </w:pPr>
      <w:r w:rsidRPr="00AA6269">
        <w:rPr>
          <w:rFonts w:ascii="Times New Roman" w:hAnsi="Times New Roman" w:cs="Times New Roman"/>
          <w:sz w:val="28"/>
          <w:szCs w:val="28"/>
        </w:rPr>
        <w:lastRenderedPageBreak/>
        <w:t>13. Контроль за соблюдением правил пользования парковками общего пользования осуществляется владельцами таких парковок.</w:t>
      </w:r>
    </w:p>
    <w:p w:rsidR="00AA6269" w:rsidRPr="00AA6269" w:rsidRDefault="00AA6269" w:rsidP="00AA6269">
      <w:pPr>
        <w:ind w:firstLine="709"/>
        <w:jc w:val="both"/>
        <w:rPr>
          <w:rFonts w:ascii="Times New Roman" w:hAnsi="Times New Roman" w:cs="Times New Roman"/>
          <w:sz w:val="28"/>
          <w:szCs w:val="28"/>
        </w:rPr>
      </w:pPr>
      <w:r w:rsidRPr="00AA6269">
        <w:rPr>
          <w:rFonts w:ascii="Times New Roman" w:hAnsi="Times New Roman" w:cs="Times New Roman"/>
          <w:sz w:val="28"/>
          <w:szCs w:val="28"/>
        </w:rPr>
        <w:t>14. Контроль за соблюдением требований к парковкам общего пользования, установленных настоящей статьей, осуществляется органами, осуществляющими региональный государственный контроль в области организации дорожного движения.</w:t>
      </w:r>
    </w:p>
    <w:p w:rsidR="00FE761C" w:rsidRPr="008437CE" w:rsidRDefault="00CA2527" w:rsidP="008437CE">
      <w:pPr>
        <w:pStyle w:val="1"/>
        <w:rPr>
          <w:color w:val="auto"/>
          <w:sz w:val="28"/>
          <w:szCs w:val="28"/>
        </w:rPr>
      </w:pPr>
      <w:bookmarkStart w:id="374" w:name="_Toc130826388"/>
      <w:bookmarkStart w:id="375" w:name="_Toc143782064"/>
      <w:r w:rsidRPr="008437CE">
        <w:rPr>
          <w:color w:val="auto"/>
          <w:sz w:val="28"/>
          <w:szCs w:val="28"/>
        </w:rPr>
        <w:t>Раздел </w:t>
      </w:r>
      <w:r w:rsidRPr="008437CE">
        <w:rPr>
          <w:color w:val="auto"/>
          <w:sz w:val="28"/>
          <w:szCs w:val="28"/>
          <w:lang w:val="en-US"/>
        </w:rPr>
        <w:t>VII</w:t>
      </w:r>
      <w:r w:rsidRPr="008437CE">
        <w:rPr>
          <w:color w:val="auto"/>
          <w:sz w:val="28"/>
          <w:szCs w:val="28"/>
        </w:rPr>
        <w:t>. Благоустройство на территориях рекреационного назначения</w:t>
      </w:r>
      <w:bookmarkEnd w:id="374"/>
      <w:bookmarkEnd w:id="375"/>
    </w:p>
    <w:p w:rsidR="00FE761C" w:rsidRPr="008437CE" w:rsidRDefault="00CA2527" w:rsidP="008437CE">
      <w:pPr>
        <w:pStyle w:val="2"/>
        <w:rPr>
          <w:b/>
          <w:color w:val="auto"/>
          <w:sz w:val="28"/>
          <w:szCs w:val="28"/>
        </w:rPr>
      </w:pPr>
      <w:bookmarkStart w:id="376" w:name="sub_51"/>
      <w:bookmarkStart w:id="377" w:name="_Toc130826389"/>
      <w:bookmarkStart w:id="378" w:name="_Toc143782065"/>
      <w:bookmarkEnd w:id="371"/>
      <w:r w:rsidRPr="008437CE">
        <w:rPr>
          <w:b/>
          <w:color w:val="auto"/>
          <w:sz w:val="28"/>
          <w:szCs w:val="28"/>
        </w:rPr>
        <w:t>1. Общие положения</w:t>
      </w:r>
      <w:bookmarkEnd w:id="376"/>
      <w:bookmarkEnd w:id="377"/>
      <w:bookmarkEnd w:id="378"/>
    </w:p>
    <w:p w:rsidR="00FE761C" w:rsidRPr="00CA221F" w:rsidRDefault="00CA2527">
      <w:pPr>
        <w:autoSpaceDE w:val="0"/>
        <w:ind w:firstLine="709"/>
        <w:jc w:val="both"/>
        <w:rPr>
          <w:rFonts w:ascii="Times New Roman" w:hAnsi="Times New Roman" w:cs="Times New Roman"/>
          <w:sz w:val="28"/>
          <w:szCs w:val="28"/>
        </w:rPr>
      </w:pPr>
      <w:bookmarkStart w:id="379" w:name="sub_511"/>
      <w:r w:rsidRPr="00CA221F">
        <w:rPr>
          <w:rFonts w:ascii="Times New Roman" w:hAnsi="Times New Roman" w:cs="Times New Roman"/>
          <w:sz w:val="28"/>
          <w:szCs w:val="28"/>
        </w:rPr>
        <w:t xml:space="preserve">1.1. </w:t>
      </w:r>
      <w:r w:rsidR="00B27F23" w:rsidRPr="00CA221F">
        <w:rPr>
          <w:rFonts w:ascii="Times New Roman" w:hAnsi="Times New Roman" w:cs="Times New Roman"/>
          <w:bCs/>
          <w:sz w:val="28"/>
          <w:szCs w:val="28"/>
        </w:rPr>
        <w:t xml:space="preserve">Объектами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 </w:t>
      </w:r>
      <w:r w:rsidRPr="00CA221F">
        <w:rPr>
          <w:rFonts w:ascii="Times New Roman" w:hAnsi="Times New Roman" w:cs="Times New Roman"/>
          <w:sz w:val="28"/>
          <w:szCs w:val="28"/>
        </w:rPr>
        <w:t xml:space="preserve">Проектирование благоустройства </w:t>
      </w:r>
      <w:r w:rsidR="00B27F23" w:rsidRPr="00CA221F">
        <w:rPr>
          <w:rFonts w:ascii="Times New Roman" w:hAnsi="Times New Roman" w:cs="Times New Roman"/>
          <w:bCs/>
          <w:sz w:val="28"/>
          <w:szCs w:val="28"/>
        </w:rPr>
        <w:t>частей территорий зон особо охраняемых природных территорий</w:t>
      </w:r>
      <w:r w:rsidR="00B27F23" w:rsidRPr="00CA221F">
        <w:rPr>
          <w:rFonts w:ascii="Times New Roman" w:hAnsi="Times New Roman" w:cs="Times New Roman"/>
          <w:sz w:val="28"/>
          <w:szCs w:val="28"/>
        </w:rPr>
        <w:t xml:space="preserve"> </w:t>
      </w:r>
      <w:r w:rsidRPr="00CA221F">
        <w:rPr>
          <w:rFonts w:ascii="Times New Roman" w:hAnsi="Times New Roman" w:cs="Times New Roman"/>
          <w:sz w:val="28"/>
          <w:szCs w:val="28"/>
        </w:rPr>
        <w:t>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E761C" w:rsidRPr="00CA221F" w:rsidRDefault="00CA2527">
      <w:pPr>
        <w:autoSpaceDE w:val="0"/>
        <w:ind w:firstLine="709"/>
        <w:jc w:val="both"/>
        <w:rPr>
          <w:rFonts w:ascii="Times New Roman" w:hAnsi="Times New Roman" w:cs="Times New Roman"/>
        </w:rPr>
      </w:pPr>
      <w:bookmarkStart w:id="380" w:name="sub_512"/>
      <w:bookmarkEnd w:id="379"/>
      <w:r w:rsidRPr="00CA221F">
        <w:rPr>
          <w:rFonts w:ascii="Times New Roman" w:hAnsi="Times New Roman" w:cs="Times New Roman"/>
          <w:sz w:val="28"/>
          <w:szCs w:val="28"/>
        </w:rPr>
        <w:t>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FE761C" w:rsidRPr="00CA221F" w:rsidRDefault="00CA2527">
      <w:pPr>
        <w:autoSpaceDE w:val="0"/>
        <w:ind w:firstLine="709"/>
        <w:jc w:val="both"/>
        <w:rPr>
          <w:rFonts w:ascii="Times New Roman" w:hAnsi="Times New Roman" w:cs="Times New Roman"/>
        </w:rPr>
      </w:pPr>
      <w:bookmarkStart w:id="381" w:name="sub_513"/>
      <w:bookmarkEnd w:id="380"/>
      <w:r w:rsidRPr="00CA221F">
        <w:rPr>
          <w:rFonts w:ascii="Times New Roman" w:hAnsi="Times New Roman" w:cs="Times New Roman"/>
          <w:sz w:val="28"/>
          <w:szCs w:val="28"/>
        </w:rPr>
        <w:t>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E761C" w:rsidRPr="00CA221F" w:rsidRDefault="00CA2527">
      <w:pPr>
        <w:autoSpaceDE w:val="0"/>
        <w:ind w:firstLine="709"/>
        <w:jc w:val="both"/>
        <w:rPr>
          <w:rFonts w:ascii="Times New Roman" w:hAnsi="Times New Roman" w:cs="Times New Roman"/>
          <w:sz w:val="28"/>
          <w:szCs w:val="28"/>
        </w:rPr>
      </w:pPr>
      <w:bookmarkStart w:id="382" w:name="sub_514"/>
      <w:bookmarkEnd w:id="381"/>
      <w:r w:rsidRPr="00CA221F">
        <w:rPr>
          <w:rFonts w:ascii="Times New Roman" w:hAnsi="Times New Roman" w:cs="Times New Roman"/>
          <w:sz w:val="28"/>
          <w:szCs w:val="28"/>
        </w:rPr>
        <w:t>1.4. При реконструкции объектов рекреации предусматриваются:</w:t>
      </w:r>
    </w:p>
    <w:bookmarkEnd w:id="382"/>
    <w:p w:rsidR="00FE761C" w:rsidRPr="00CA221F" w:rsidRDefault="00CA2527">
      <w:pPr>
        <w:numPr>
          <w:ilvl w:val="0"/>
          <w:numId w:val="9"/>
        </w:numPr>
        <w:tabs>
          <w:tab w:val="left" w:pos="-77"/>
        </w:tabs>
        <w:autoSpaceDE w:val="0"/>
        <w:ind w:left="0" w:firstLine="567"/>
        <w:jc w:val="both"/>
        <w:rPr>
          <w:rFonts w:ascii="Times New Roman" w:hAnsi="Times New Roman" w:cs="Times New Roman"/>
        </w:rPr>
      </w:pPr>
      <w:r w:rsidRPr="00CA221F">
        <w:rPr>
          <w:rFonts w:ascii="Times New Roman" w:hAnsi="Times New Roman" w:cs="Times New Roman"/>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E761C" w:rsidRPr="00CA221F" w:rsidRDefault="00CA2527">
      <w:pPr>
        <w:numPr>
          <w:ilvl w:val="0"/>
          <w:numId w:val="9"/>
        </w:numPr>
        <w:tabs>
          <w:tab w:val="left" w:pos="65"/>
        </w:tabs>
        <w:autoSpaceDE w:val="0"/>
        <w:ind w:left="0" w:firstLine="567"/>
        <w:jc w:val="both"/>
        <w:rPr>
          <w:rFonts w:ascii="Times New Roman" w:hAnsi="Times New Roman" w:cs="Times New Roman"/>
        </w:rPr>
      </w:pPr>
      <w:r w:rsidRPr="00CA221F">
        <w:rPr>
          <w:rFonts w:ascii="Times New Roman" w:hAnsi="Times New Roman" w:cs="Times New Roman"/>
          <w:sz w:val="28"/>
          <w:szCs w:val="28"/>
        </w:rPr>
        <w:t xml:space="preserve">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w:t>
      </w:r>
      <w:r w:rsidRPr="00CA221F">
        <w:rPr>
          <w:rFonts w:ascii="Times New Roman" w:hAnsi="Times New Roman" w:cs="Times New Roman"/>
          <w:sz w:val="28"/>
          <w:szCs w:val="28"/>
        </w:rPr>
        <w:lastRenderedPageBreak/>
        <w:t>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FE761C" w:rsidRPr="00CA221F" w:rsidRDefault="00CA2527">
      <w:pPr>
        <w:numPr>
          <w:ilvl w:val="0"/>
          <w:numId w:val="9"/>
        </w:numPr>
        <w:tabs>
          <w:tab w:val="left" w:pos="-77"/>
          <w:tab w:val="left" w:pos="65"/>
        </w:tabs>
        <w:autoSpaceDE w:val="0"/>
        <w:ind w:left="0" w:firstLine="567"/>
        <w:jc w:val="both"/>
        <w:rPr>
          <w:rFonts w:ascii="Times New Roman" w:hAnsi="Times New Roman" w:cs="Times New Roman"/>
        </w:rPr>
      </w:pPr>
      <w:r w:rsidRPr="00CA221F">
        <w:rPr>
          <w:rFonts w:ascii="Times New Roman" w:hAnsi="Times New Roman" w:cs="Times New Roman"/>
          <w:sz w:val="28"/>
          <w:szCs w:val="28"/>
        </w:rPr>
        <w:t xml:space="preserve">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w:t>
      </w:r>
      <w:r w:rsidRPr="00CA221F">
        <w:rPr>
          <w:rFonts w:ascii="Times New Roman" w:hAnsi="Times New Roman" w:cs="Times New Roman"/>
          <w:sz w:val="28"/>
          <w:szCs w:val="28"/>
        </w:rPr>
        <w:softHyphen/>
        <w:t>-лиственные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FE761C" w:rsidRPr="00CA221F" w:rsidRDefault="00CA2527">
      <w:pPr>
        <w:numPr>
          <w:ilvl w:val="0"/>
          <w:numId w:val="9"/>
        </w:numPr>
        <w:tabs>
          <w:tab w:val="left" w:pos="-77"/>
          <w:tab w:val="left" w:pos="65"/>
        </w:tabs>
        <w:autoSpaceDE w:val="0"/>
        <w:ind w:left="0" w:firstLine="567"/>
        <w:jc w:val="both"/>
        <w:rPr>
          <w:rFonts w:ascii="Times New Roman" w:hAnsi="Times New Roman" w:cs="Times New Roman"/>
        </w:rPr>
      </w:pPr>
      <w:r w:rsidRPr="00CA221F">
        <w:rPr>
          <w:rFonts w:ascii="Times New Roman" w:hAnsi="Times New Roman" w:cs="Times New Roman"/>
          <w:sz w:val="28"/>
          <w:szCs w:val="28"/>
        </w:rPr>
        <w:t>для городских лесов: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FE761C" w:rsidRPr="00CA221F" w:rsidRDefault="00CA2527">
      <w:pPr>
        <w:autoSpaceDE w:val="0"/>
        <w:ind w:firstLine="709"/>
        <w:jc w:val="both"/>
        <w:rPr>
          <w:rFonts w:ascii="Times New Roman" w:hAnsi="Times New Roman" w:cs="Times New Roman"/>
        </w:rPr>
      </w:pPr>
      <w:bookmarkStart w:id="383" w:name="sub_515"/>
      <w:r w:rsidRPr="00CA221F">
        <w:rPr>
          <w:rFonts w:ascii="Times New Roman" w:hAnsi="Times New Roman" w:cs="Times New Roman"/>
          <w:sz w:val="28"/>
          <w:szCs w:val="28"/>
        </w:rPr>
        <w:t>1.5.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bookmarkEnd w:id="383"/>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1.6. При благоустройстве объектов рекреации предусматривается колористическое решение покрытия, элементов декоративно</w:t>
      </w:r>
      <w:r w:rsidRPr="00CA221F">
        <w:rPr>
          <w:rFonts w:ascii="Times New Roman" w:hAnsi="Times New Roman" w:cs="Times New Roman"/>
          <w:sz w:val="28"/>
          <w:szCs w:val="28"/>
        </w:rPr>
        <w:softHyphen/>
        <w:t>-прикладного оформления, оборудования архитектурно</w:t>
      </w:r>
      <w:r w:rsidRPr="00CA221F">
        <w:rPr>
          <w:rFonts w:ascii="Times New Roman" w:hAnsi="Times New Roman" w:cs="Times New Roman"/>
          <w:sz w:val="28"/>
          <w:szCs w:val="28"/>
        </w:rPr>
        <w:softHyphen/>
        <w:t>-декоративного освещения, формирование пейзажного характера озеленения, а также размещение водных устройств, установк</w:t>
      </w:r>
      <w:r w:rsidR="00DB2492" w:rsidRPr="00CA221F">
        <w:rPr>
          <w:rFonts w:ascii="Times New Roman" w:hAnsi="Times New Roman" w:cs="Times New Roman"/>
          <w:sz w:val="28"/>
          <w:szCs w:val="28"/>
        </w:rPr>
        <w:t>а</w:t>
      </w:r>
      <w:r w:rsidRPr="00CA221F">
        <w:rPr>
          <w:rFonts w:ascii="Times New Roman" w:hAnsi="Times New Roman" w:cs="Times New Roman"/>
          <w:sz w:val="28"/>
          <w:szCs w:val="28"/>
        </w:rPr>
        <w:t xml:space="preserve"> туалетных кабин, питьевых фонтанчиков, скамеек, урн, малых контейнеров для мусора.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1.7. Объекты мелкорозничной торговли и питания, размещаемые на территории объектов рекреации, проектируются некапитальными и оборудуются туалетом, доступным для посетителей объекта, устанавливаются передвижные тележки для торговли напитками, мороженым и иными готовыми пищевыми продуктами.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1.8.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устанавливаются просматриваемые ограждения водных объектов.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1.9. При проектировании озеленения на территории объектов рекреации производится:</w:t>
      </w:r>
    </w:p>
    <w:p w:rsidR="00DB2492" w:rsidRPr="00CA221F" w:rsidRDefault="00DB2492">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w:t>
      </w:r>
      <w:r w:rsidR="00CA2527" w:rsidRPr="00CA221F">
        <w:rPr>
          <w:rFonts w:ascii="Times New Roman" w:hAnsi="Times New Roman" w:cs="Times New Roman"/>
          <w:sz w:val="28"/>
          <w:szCs w:val="28"/>
        </w:rPr>
        <w:t>оценка существующей древесно</w:t>
      </w:r>
      <w:r w:rsidR="00CA2527" w:rsidRPr="00CA221F">
        <w:rPr>
          <w:rFonts w:ascii="Times New Roman" w:hAnsi="Times New Roman" w:cs="Times New Roman"/>
          <w:sz w:val="28"/>
          <w:szCs w:val="28"/>
        </w:rPr>
        <w:softHyphen/>
        <w:t>-кустарниковой, цветочно-</w:t>
      </w:r>
      <w:r w:rsidR="00CA2527" w:rsidRPr="00CA221F">
        <w:rPr>
          <w:rFonts w:ascii="Times New Roman" w:hAnsi="Times New Roman" w:cs="Times New Roman"/>
          <w:sz w:val="28"/>
          <w:szCs w:val="28"/>
        </w:rPr>
        <w:softHyphen/>
        <w:t>декоративной растительности и газонных трав, их жизнеспособности и устойчивости;</w:t>
      </w:r>
    </w:p>
    <w:p w:rsidR="00FE761C" w:rsidRPr="00CA221F" w:rsidRDefault="00DB2492">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w:t>
      </w:r>
      <w:r w:rsidR="00CA2527" w:rsidRPr="00CA221F">
        <w:rPr>
          <w:rFonts w:ascii="Times New Roman" w:hAnsi="Times New Roman" w:cs="Times New Roman"/>
          <w:sz w:val="28"/>
          <w:szCs w:val="28"/>
        </w:rPr>
        <w:t>выявление и учет сорняков, вредителей и болезней древесно-кустарниковой, цветочно-</w:t>
      </w:r>
      <w:r w:rsidR="00CA2527" w:rsidRPr="00CA221F">
        <w:rPr>
          <w:rFonts w:ascii="Times New Roman" w:hAnsi="Times New Roman" w:cs="Times New Roman"/>
          <w:sz w:val="28"/>
          <w:szCs w:val="28"/>
        </w:rPr>
        <w:softHyphen/>
        <w:t xml:space="preserve">декоративной растительности и газонных трав, разрабатываются мероприятия по их удалению с объекта рекреации; </w:t>
      </w:r>
      <w:r w:rsidR="00CA2527" w:rsidRPr="00CA221F">
        <w:rPr>
          <w:rFonts w:ascii="Times New Roman" w:hAnsi="Times New Roman" w:cs="Times New Roman"/>
          <w:sz w:val="28"/>
          <w:szCs w:val="28"/>
        </w:rPr>
        <w:softHyphen/>
        <w:t xml:space="preserve"> </w:t>
      </w:r>
    </w:p>
    <w:p w:rsidR="00FE761C" w:rsidRPr="00CA221F" w:rsidRDefault="00DB2492">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w:t>
      </w:r>
      <w:r w:rsidR="00CA2527" w:rsidRPr="00CA221F">
        <w:rPr>
          <w:rFonts w:ascii="Times New Roman" w:hAnsi="Times New Roman" w:cs="Times New Roman"/>
          <w:sz w:val="28"/>
          <w:szCs w:val="28"/>
        </w:rPr>
        <w:t xml:space="preserve">почвенная диагностика условий питания растений; </w:t>
      </w:r>
    </w:p>
    <w:p w:rsidR="00FE761C" w:rsidRPr="00CA221F" w:rsidRDefault="00DB2492">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 </w:t>
      </w:r>
      <w:r w:rsidR="00CA2527" w:rsidRPr="00CA221F">
        <w:rPr>
          <w:rFonts w:ascii="Times New Roman" w:hAnsi="Times New Roman" w:cs="Times New Roman"/>
          <w:sz w:val="28"/>
          <w:szCs w:val="28"/>
        </w:rPr>
        <w:t>сохранение травяного покрова, древесно</w:t>
      </w:r>
      <w:r w:rsidR="00CA2527" w:rsidRPr="00CA221F">
        <w:rPr>
          <w:rFonts w:ascii="Times New Roman" w:hAnsi="Times New Roman" w:cs="Times New Roman"/>
          <w:sz w:val="28"/>
          <w:szCs w:val="28"/>
        </w:rPr>
        <w:softHyphen/>
        <w:t xml:space="preserve">-кустарниковой и прибрежной растительности не менее, чем на 80% общей площади зоны отдыха; </w:t>
      </w:r>
      <w:r w:rsidR="00CA2527" w:rsidRPr="00CA221F">
        <w:rPr>
          <w:rFonts w:ascii="Times New Roman" w:hAnsi="Times New Roman" w:cs="Times New Roman"/>
          <w:sz w:val="28"/>
          <w:szCs w:val="28"/>
        </w:rPr>
        <w:softHyphen/>
        <w:t xml:space="preserve"> </w:t>
      </w:r>
    </w:p>
    <w:p w:rsidR="00FE761C" w:rsidRPr="00CA221F" w:rsidRDefault="00DB2492">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w:t>
      </w:r>
      <w:r w:rsidR="00CA2527" w:rsidRPr="00CA221F">
        <w:rPr>
          <w:rFonts w:ascii="Times New Roman" w:hAnsi="Times New Roman" w:cs="Times New Roman"/>
          <w:sz w:val="28"/>
          <w:szCs w:val="28"/>
        </w:rPr>
        <w:t>озеленение и формирование берегов водоема.</w:t>
      </w:r>
    </w:p>
    <w:p w:rsidR="00FE761C" w:rsidRPr="008437CE" w:rsidRDefault="00CA2527" w:rsidP="008437CE">
      <w:pPr>
        <w:pStyle w:val="2"/>
        <w:rPr>
          <w:b/>
          <w:color w:val="auto"/>
          <w:sz w:val="28"/>
          <w:szCs w:val="28"/>
        </w:rPr>
      </w:pPr>
      <w:bookmarkStart w:id="384" w:name="sub_52"/>
      <w:bookmarkStart w:id="385" w:name="_Toc130826390"/>
      <w:bookmarkStart w:id="386" w:name="_Toc143782066"/>
      <w:r w:rsidRPr="008437CE">
        <w:rPr>
          <w:b/>
          <w:color w:val="auto"/>
          <w:sz w:val="28"/>
          <w:szCs w:val="28"/>
        </w:rPr>
        <w:t>2. Зоны отдыха</w:t>
      </w:r>
      <w:bookmarkEnd w:id="384"/>
      <w:bookmarkEnd w:id="385"/>
      <w:bookmarkEnd w:id="386"/>
    </w:p>
    <w:p w:rsidR="00FE761C" w:rsidRPr="00CA221F" w:rsidRDefault="00CA2527">
      <w:pPr>
        <w:autoSpaceDE w:val="0"/>
        <w:ind w:firstLine="709"/>
        <w:jc w:val="both"/>
        <w:rPr>
          <w:rFonts w:ascii="Times New Roman" w:hAnsi="Times New Roman" w:cs="Times New Roman"/>
        </w:rPr>
      </w:pPr>
      <w:bookmarkStart w:id="387" w:name="sub_521"/>
      <w:r w:rsidRPr="00CA221F">
        <w:rPr>
          <w:rFonts w:ascii="Times New Roman" w:hAnsi="Times New Roman" w:cs="Times New Roman"/>
          <w:sz w:val="28"/>
          <w:szCs w:val="28"/>
        </w:rPr>
        <w:lastRenderedPageBreak/>
        <w:t>2.1. Зоны отдыха - территории, предназначенные и обустроенные для организации активного массового отдыха, купания и рекреации.</w:t>
      </w:r>
    </w:p>
    <w:p w:rsidR="00FE761C" w:rsidRPr="00CA221F" w:rsidRDefault="00CA2527">
      <w:pPr>
        <w:autoSpaceDE w:val="0"/>
        <w:ind w:firstLine="709"/>
        <w:jc w:val="both"/>
        <w:rPr>
          <w:rFonts w:ascii="Times New Roman" w:hAnsi="Times New Roman" w:cs="Times New Roman"/>
        </w:rPr>
      </w:pPr>
      <w:bookmarkStart w:id="388" w:name="sub_522"/>
      <w:bookmarkEnd w:id="387"/>
      <w:r w:rsidRPr="00CA221F">
        <w:rPr>
          <w:rFonts w:ascii="Times New Roman" w:hAnsi="Times New Roman" w:cs="Times New Roman"/>
          <w:sz w:val="28"/>
          <w:szCs w:val="28"/>
        </w:rPr>
        <w:t xml:space="preserve">2.2. При проектировании зон отдыха в прибрежной части водоемов площадь пляжа и протяженность береговой линии пляжей </w:t>
      </w:r>
      <w:r w:rsidR="00023289" w:rsidRPr="00CA221F">
        <w:rPr>
          <w:rFonts w:ascii="Times New Roman" w:hAnsi="Times New Roman" w:cs="Times New Roman"/>
          <w:sz w:val="28"/>
          <w:szCs w:val="28"/>
        </w:rPr>
        <w:t>рекомендуется</w:t>
      </w:r>
      <w:r w:rsidRPr="00CA221F">
        <w:rPr>
          <w:rFonts w:ascii="Times New Roman" w:hAnsi="Times New Roman" w:cs="Times New Roman"/>
          <w:sz w:val="28"/>
          <w:szCs w:val="28"/>
        </w:rPr>
        <w:t xml:space="preserve"> принима</w:t>
      </w:r>
      <w:r w:rsidR="00023289" w:rsidRPr="00CA221F">
        <w:rPr>
          <w:rFonts w:ascii="Times New Roman" w:hAnsi="Times New Roman" w:cs="Times New Roman"/>
          <w:sz w:val="28"/>
          <w:szCs w:val="28"/>
        </w:rPr>
        <w:t>ть</w:t>
      </w:r>
      <w:r w:rsidRPr="00CA221F">
        <w:rPr>
          <w:rFonts w:ascii="Times New Roman" w:hAnsi="Times New Roman" w:cs="Times New Roman"/>
          <w:sz w:val="28"/>
          <w:szCs w:val="28"/>
        </w:rPr>
        <w:t xml:space="preserve"> </w:t>
      </w:r>
      <w:r w:rsidR="00023289" w:rsidRPr="00CA221F">
        <w:rPr>
          <w:rFonts w:ascii="Times New Roman" w:hAnsi="Times New Roman" w:cs="Times New Roman"/>
          <w:sz w:val="28"/>
          <w:szCs w:val="28"/>
        </w:rPr>
        <w:t>из</w:t>
      </w:r>
      <w:r w:rsidRPr="00CA221F">
        <w:rPr>
          <w:rFonts w:ascii="Times New Roman" w:hAnsi="Times New Roman" w:cs="Times New Roman"/>
          <w:sz w:val="28"/>
          <w:szCs w:val="28"/>
        </w:rPr>
        <w:t xml:space="preserve"> расчет</w:t>
      </w:r>
      <w:r w:rsidR="00023289" w:rsidRPr="00CA221F">
        <w:rPr>
          <w:rFonts w:ascii="Times New Roman" w:hAnsi="Times New Roman" w:cs="Times New Roman"/>
          <w:sz w:val="28"/>
          <w:szCs w:val="28"/>
        </w:rPr>
        <w:t>а</w:t>
      </w:r>
      <w:r w:rsidRPr="00CA221F">
        <w:rPr>
          <w:rFonts w:ascii="Times New Roman" w:hAnsi="Times New Roman" w:cs="Times New Roman"/>
          <w:sz w:val="28"/>
          <w:szCs w:val="28"/>
        </w:rPr>
        <w:t xml:space="preserve"> количества посетителей.</w:t>
      </w:r>
    </w:p>
    <w:p w:rsidR="00FE761C" w:rsidRPr="00CA221F" w:rsidRDefault="00CA2527">
      <w:pPr>
        <w:autoSpaceDE w:val="0"/>
        <w:ind w:firstLine="709"/>
        <w:jc w:val="both"/>
        <w:rPr>
          <w:rFonts w:ascii="Times New Roman" w:hAnsi="Times New Roman" w:cs="Times New Roman"/>
        </w:rPr>
      </w:pPr>
      <w:bookmarkStart w:id="389" w:name="sub_524"/>
      <w:bookmarkEnd w:id="388"/>
      <w:r w:rsidRPr="00CA221F">
        <w:rPr>
          <w:rFonts w:ascii="Times New Roman" w:hAnsi="Times New Roman" w:cs="Times New Roman"/>
          <w:sz w:val="28"/>
          <w:szCs w:val="28"/>
        </w:rPr>
        <w:t>2.3.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FE761C" w:rsidRPr="00CA221F" w:rsidRDefault="00CA2527">
      <w:pPr>
        <w:autoSpaceDE w:val="0"/>
        <w:ind w:firstLine="709"/>
        <w:jc w:val="both"/>
        <w:rPr>
          <w:rFonts w:ascii="Times New Roman" w:hAnsi="Times New Roman" w:cs="Times New Roman"/>
          <w:sz w:val="28"/>
          <w:szCs w:val="28"/>
        </w:rPr>
      </w:pPr>
      <w:bookmarkStart w:id="390" w:name="sub_5241"/>
      <w:bookmarkEnd w:id="389"/>
      <w:r w:rsidRPr="00CA221F">
        <w:rPr>
          <w:rFonts w:ascii="Times New Roman" w:hAnsi="Times New Roman" w:cs="Times New Roman"/>
          <w:sz w:val="28"/>
          <w:szCs w:val="28"/>
        </w:rPr>
        <w:t>2.3.1. При проектировании озеленения обеспечиваются:</w:t>
      </w:r>
    </w:p>
    <w:bookmarkEnd w:id="390"/>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сохранение травяного покрова, древесно-кустарниковой и прибрежной растительности не менее, чем на 80% общей площади зоны отдыха;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FE761C" w:rsidRPr="00CA221F" w:rsidRDefault="00CA2527">
      <w:pPr>
        <w:autoSpaceDE w:val="0"/>
        <w:ind w:firstLine="709"/>
        <w:jc w:val="both"/>
        <w:rPr>
          <w:rFonts w:ascii="Times New Roman" w:hAnsi="Times New Roman" w:cs="Times New Roman"/>
        </w:rPr>
      </w:pPr>
      <w:bookmarkStart w:id="391" w:name="sub_5242"/>
      <w:r w:rsidRPr="00CA221F">
        <w:rPr>
          <w:rFonts w:ascii="Times New Roman" w:hAnsi="Times New Roman" w:cs="Times New Roman"/>
          <w:sz w:val="28"/>
          <w:szCs w:val="28"/>
        </w:rPr>
        <w:t xml:space="preserve">2.3.2. Возможно размещение ограждения, уличного технического оборудования (торговые тележки </w:t>
      </w:r>
      <w:r w:rsidR="00023289" w:rsidRPr="00CA221F">
        <w:rPr>
          <w:rFonts w:ascii="Times New Roman" w:hAnsi="Times New Roman" w:cs="Times New Roman"/>
          <w:sz w:val="28"/>
          <w:szCs w:val="28"/>
        </w:rPr>
        <w:t>«</w:t>
      </w:r>
      <w:r w:rsidRPr="00CA221F">
        <w:rPr>
          <w:rFonts w:ascii="Times New Roman" w:hAnsi="Times New Roman" w:cs="Times New Roman"/>
          <w:sz w:val="28"/>
          <w:szCs w:val="28"/>
        </w:rPr>
        <w:t>вода</w:t>
      </w:r>
      <w:r w:rsidR="00023289" w:rsidRPr="00CA221F">
        <w:rPr>
          <w:rFonts w:ascii="Times New Roman" w:hAnsi="Times New Roman" w:cs="Times New Roman"/>
          <w:sz w:val="28"/>
          <w:szCs w:val="28"/>
        </w:rPr>
        <w:t>»</w:t>
      </w:r>
      <w:r w:rsidRPr="00CA221F">
        <w:rPr>
          <w:rFonts w:ascii="Times New Roman" w:hAnsi="Times New Roman" w:cs="Times New Roman"/>
          <w:sz w:val="28"/>
          <w:szCs w:val="28"/>
        </w:rPr>
        <w:t xml:space="preserve">, </w:t>
      </w:r>
      <w:r w:rsidR="00023289" w:rsidRPr="00CA221F">
        <w:rPr>
          <w:rFonts w:ascii="Times New Roman" w:hAnsi="Times New Roman" w:cs="Times New Roman"/>
          <w:sz w:val="28"/>
          <w:szCs w:val="28"/>
        </w:rPr>
        <w:t>«</w:t>
      </w:r>
      <w:r w:rsidRPr="00CA221F">
        <w:rPr>
          <w:rFonts w:ascii="Times New Roman" w:hAnsi="Times New Roman" w:cs="Times New Roman"/>
          <w:sz w:val="28"/>
          <w:szCs w:val="28"/>
        </w:rPr>
        <w:t>мороженое</w:t>
      </w:r>
      <w:r w:rsidR="00023289" w:rsidRPr="00CA221F">
        <w:rPr>
          <w:rFonts w:ascii="Times New Roman" w:hAnsi="Times New Roman" w:cs="Times New Roman"/>
          <w:sz w:val="28"/>
          <w:szCs w:val="28"/>
        </w:rPr>
        <w:t>»</w:t>
      </w:r>
      <w:r w:rsidRPr="00CA221F">
        <w:rPr>
          <w:rFonts w:ascii="Times New Roman" w:hAnsi="Times New Roman" w:cs="Times New Roman"/>
          <w:sz w:val="28"/>
          <w:szCs w:val="28"/>
        </w:rPr>
        <w:t>).</w:t>
      </w:r>
      <w:bookmarkEnd w:id="391"/>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2.3.3. На территориях зон отдыха также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FE761C" w:rsidRPr="008437CE" w:rsidRDefault="00CA2527" w:rsidP="008437CE">
      <w:pPr>
        <w:pStyle w:val="2"/>
        <w:rPr>
          <w:b/>
          <w:color w:val="auto"/>
          <w:sz w:val="28"/>
          <w:szCs w:val="28"/>
        </w:rPr>
      </w:pPr>
      <w:bookmarkStart w:id="392" w:name="sub_53"/>
      <w:bookmarkStart w:id="393" w:name="_Toc130826391"/>
      <w:bookmarkStart w:id="394" w:name="_Toc143782067"/>
      <w:r w:rsidRPr="008437CE">
        <w:rPr>
          <w:b/>
          <w:color w:val="auto"/>
          <w:sz w:val="28"/>
          <w:szCs w:val="28"/>
        </w:rPr>
        <w:t>3. Парки</w:t>
      </w:r>
      <w:bookmarkEnd w:id="392"/>
      <w:bookmarkEnd w:id="393"/>
      <w:bookmarkEnd w:id="394"/>
    </w:p>
    <w:p w:rsidR="00FE761C" w:rsidRPr="00CA221F" w:rsidRDefault="00CA2527">
      <w:pPr>
        <w:autoSpaceDE w:val="0"/>
        <w:ind w:firstLine="709"/>
        <w:jc w:val="both"/>
        <w:rPr>
          <w:rFonts w:ascii="Times New Roman" w:hAnsi="Times New Roman" w:cs="Times New Roman"/>
        </w:rPr>
      </w:pPr>
      <w:bookmarkStart w:id="395" w:name="sub_531"/>
      <w:r w:rsidRPr="00CA221F">
        <w:rPr>
          <w:rFonts w:ascii="Times New Roman" w:hAnsi="Times New Roman" w:cs="Times New Roman"/>
          <w:sz w:val="28"/>
          <w:szCs w:val="28"/>
        </w:rPr>
        <w:t>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При благоустройстве парков, являющихся памятниками садово-</w:t>
      </w:r>
      <w:r w:rsidRPr="00CA221F">
        <w:rPr>
          <w:rFonts w:ascii="Times New Roman" w:hAnsi="Times New Roman" w:cs="Times New Roman"/>
          <w:sz w:val="28"/>
          <w:szCs w:val="28"/>
        </w:rPr>
        <w:softHyphen/>
        <w:t>паркового искусства, истории и архитектуры, проводятся мероприятия по благоустройству такого парка</w:t>
      </w:r>
      <w:r w:rsidR="0045116D" w:rsidRPr="00CA221F">
        <w:rPr>
          <w:rFonts w:ascii="Times New Roman" w:hAnsi="Times New Roman" w:cs="Times New Roman"/>
          <w:sz w:val="28"/>
          <w:szCs w:val="28"/>
        </w:rPr>
        <w:t>,</w:t>
      </w:r>
      <w:r w:rsidRPr="00CA221F">
        <w:rPr>
          <w:rFonts w:ascii="Times New Roman" w:hAnsi="Times New Roman" w:cs="Times New Roman"/>
          <w:sz w:val="28"/>
          <w:szCs w:val="28"/>
        </w:rPr>
        <w:t xml:space="preserve"> синхронизированные с мероприятиями по реконструкции и (или) реставрации строений и сооружений, расположенных на территории парка, а также мероприятия по сохранению и восстановлению их исторического облика, парка, планировки, озеленения, включая воссоздание ассортимента растений.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Оборудование и оснащение территории такого парка элементами благоустройства проектиру</w:t>
      </w:r>
      <w:r w:rsidR="0045116D" w:rsidRPr="00CA221F">
        <w:rPr>
          <w:rFonts w:ascii="Times New Roman" w:hAnsi="Times New Roman" w:cs="Times New Roman"/>
          <w:sz w:val="28"/>
          <w:szCs w:val="28"/>
        </w:rPr>
        <w:t>ю</w:t>
      </w:r>
      <w:r w:rsidRPr="00CA221F">
        <w:rPr>
          <w:rFonts w:ascii="Times New Roman" w:hAnsi="Times New Roman" w:cs="Times New Roman"/>
          <w:sz w:val="28"/>
          <w:szCs w:val="28"/>
        </w:rPr>
        <w:t>тся в соответствии с историко-</w:t>
      </w:r>
      <w:r w:rsidRPr="00CA221F">
        <w:rPr>
          <w:rFonts w:ascii="Times New Roman" w:hAnsi="Times New Roman" w:cs="Times New Roman"/>
          <w:sz w:val="28"/>
          <w:szCs w:val="28"/>
        </w:rPr>
        <w:softHyphen/>
        <w:t>культурным регламентом территории, на которой он расположен (при его наличии).</w:t>
      </w:r>
    </w:p>
    <w:p w:rsidR="00FE761C" w:rsidRPr="008437CE" w:rsidRDefault="00CA2527" w:rsidP="008437CE">
      <w:pPr>
        <w:pStyle w:val="5"/>
        <w:rPr>
          <w:b/>
          <w:i/>
          <w:color w:val="auto"/>
          <w:sz w:val="28"/>
          <w:szCs w:val="28"/>
        </w:rPr>
      </w:pPr>
      <w:bookmarkStart w:id="396" w:name="sub_510"/>
      <w:bookmarkEnd w:id="395"/>
      <w:r w:rsidRPr="008437CE">
        <w:rPr>
          <w:b/>
          <w:i/>
          <w:color w:val="auto"/>
          <w:sz w:val="28"/>
          <w:szCs w:val="28"/>
        </w:rPr>
        <w:t>Многофункциональный парк</w:t>
      </w:r>
      <w:bookmarkEnd w:id="396"/>
    </w:p>
    <w:p w:rsidR="00FE761C" w:rsidRPr="00CA221F" w:rsidRDefault="00CA2527">
      <w:pPr>
        <w:autoSpaceDE w:val="0"/>
        <w:ind w:firstLine="709"/>
        <w:jc w:val="both"/>
        <w:rPr>
          <w:rFonts w:ascii="Times New Roman" w:hAnsi="Times New Roman" w:cs="Times New Roman"/>
        </w:rPr>
      </w:pPr>
      <w:bookmarkStart w:id="397" w:name="sub_532"/>
      <w:r w:rsidRPr="00CA221F">
        <w:rPr>
          <w:rFonts w:ascii="Times New Roman" w:hAnsi="Times New Roman" w:cs="Times New Roman"/>
          <w:sz w:val="28"/>
          <w:szCs w:val="28"/>
        </w:rPr>
        <w:t>3.2.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FE761C" w:rsidRPr="00CA221F" w:rsidRDefault="00CA2527">
      <w:pPr>
        <w:autoSpaceDE w:val="0"/>
        <w:ind w:firstLine="709"/>
        <w:jc w:val="both"/>
        <w:rPr>
          <w:rFonts w:ascii="Times New Roman" w:hAnsi="Times New Roman" w:cs="Times New Roman"/>
        </w:rPr>
      </w:pPr>
      <w:bookmarkStart w:id="398" w:name="sub_533"/>
      <w:bookmarkEnd w:id="397"/>
      <w:r w:rsidRPr="00CA221F">
        <w:rPr>
          <w:rFonts w:ascii="Times New Roman" w:hAnsi="Times New Roman" w:cs="Times New Roman"/>
          <w:sz w:val="28"/>
          <w:szCs w:val="28"/>
        </w:rPr>
        <w:lastRenderedPageBreak/>
        <w:t xml:space="preserve">3.3.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должна соответствовать допустимой рекреационной нагрузке. </w:t>
      </w:r>
      <w:bookmarkStart w:id="399" w:name="sub_534"/>
      <w:bookmarkEnd w:id="398"/>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3.4.Обязательный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w:t>
      </w:r>
      <w:r w:rsidR="00B0595F" w:rsidRPr="00CA221F">
        <w:rPr>
          <w:rFonts w:ascii="Times New Roman" w:hAnsi="Times New Roman" w:cs="Times New Roman"/>
          <w:sz w:val="28"/>
          <w:szCs w:val="28"/>
        </w:rPr>
        <w:t>«</w:t>
      </w:r>
      <w:r w:rsidRPr="00CA221F">
        <w:rPr>
          <w:rFonts w:ascii="Times New Roman" w:hAnsi="Times New Roman" w:cs="Times New Roman"/>
          <w:sz w:val="28"/>
          <w:szCs w:val="28"/>
        </w:rPr>
        <w:t>вода</w:t>
      </w:r>
      <w:r w:rsidR="00B0595F" w:rsidRPr="00CA221F">
        <w:rPr>
          <w:rFonts w:ascii="Times New Roman" w:hAnsi="Times New Roman" w:cs="Times New Roman"/>
          <w:sz w:val="28"/>
          <w:szCs w:val="28"/>
        </w:rPr>
        <w:t>»</w:t>
      </w:r>
      <w:r w:rsidRPr="00CA221F">
        <w:rPr>
          <w:rFonts w:ascii="Times New Roman" w:hAnsi="Times New Roman" w:cs="Times New Roman"/>
          <w:sz w:val="28"/>
          <w:szCs w:val="28"/>
        </w:rPr>
        <w:t xml:space="preserve">, </w:t>
      </w:r>
      <w:r w:rsidR="00B0595F" w:rsidRPr="00CA221F">
        <w:rPr>
          <w:rFonts w:ascii="Times New Roman" w:hAnsi="Times New Roman" w:cs="Times New Roman"/>
          <w:sz w:val="28"/>
          <w:szCs w:val="28"/>
        </w:rPr>
        <w:t>«</w:t>
      </w:r>
      <w:r w:rsidRPr="00CA221F">
        <w:rPr>
          <w:rFonts w:ascii="Times New Roman" w:hAnsi="Times New Roman" w:cs="Times New Roman"/>
          <w:sz w:val="28"/>
          <w:szCs w:val="28"/>
        </w:rPr>
        <w:t>мороженое</w:t>
      </w:r>
      <w:r w:rsidR="00B0595F" w:rsidRPr="00CA221F">
        <w:rPr>
          <w:rFonts w:ascii="Times New Roman" w:hAnsi="Times New Roman" w:cs="Times New Roman"/>
          <w:sz w:val="28"/>
          <w:szCs w:val="28"/>
        </w:rPr>
        <w:t>»</w:t>
      </w:r>
      <w:r w:rsidRPr="00CA221F">
        <w:rPr>
          <w:rFonts w:ascii="Times New Roman" w:hAnsi="Times New Roman" w:cs="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w:t>
      </w:r>
    </w:p>
    <w:p w:rsidR="00FE761C" w:rsidRPr="00CA221F" w:rsidRDefault="00CA2527">
      <w:pPr>
        <w:autoSpaceDE w:val="0"/>
        <w:ind w:firstLine="709"/>
        <w:jc w:val="both"/>
        <w:rPr>
          <w:rFonts w:ascii="Times New Roman" w:hAnsi="Times New Roman" w:cs="Times New Roman"/>
        </w:rPr>
      </w:pPr>
      <w:bookmarkStart w:id="400" w:name="sub_5341"/>
      <w:bookmarkEnd w:id="399"/>
      <w:r w:rsidRPr="00CA221F">
        <w:rPr>
          <w:rFonts w:ascii="Times New Roman" w:hAnsi="Times New Roman" w:cs="Times New Roman"/>
          <w:sz w:val="28"/>
          <w:szCs w:val="28"/>
        </w:rPr>
        <w:t>3.4.1. Применяются различные виды и приемы озеленения: вертикальное (перголы, трельяжи, шпалеры), мобильное (контейнеры, вазоны), создаются декоративные композиции из деревьев, кустарников, цветочного оформления, экзотических видов растений.</w:t>
      </w:r>
    </w:p>
    <w:p w:rsidR="00FE761C" w:rsidRPr="00CA221F" w:rsidRDefault="00CA2527">
      <w:pPr>
        <w:autoSpaceDE w:val="0"/>
        <w:ind w:firstLine="709"/>
        <w:jc w:val="both"/>
        <w:rPr>
          <w:rFonts w:ascii="Times New Roman" w:hAnsi="Times New Roman" w:cs="Times New Roman"/>
        </w:rPr>
      </w:pPr>
      <w:bookmarkStart w:id="401" w:name="sub_5342"/>
      <w:bookmarkEnd w:id="400"/>
      <w:r w:rsidRPr="00CA221F">
        <w:rPr>
          <w:rFonts w:ascii="Times New Roman" w:hAnsi="Times New Roman" w:cs="Times New Roman"/>
          <w:sz w:val="28"/>
          <w:szCs w:val="28"/>
        </w:rPr>
        <w:t>3.4.2. Возможно размещение некапитальных нестационарных сооружений мелкорозничной торговли и питания, туалетных кабин.</w:t>
      </w:r>
    </w:p>
    <w:p w:rsidR="00FE761C" w:rsidRPr="008437CE" w:rsidRDefault="00CA2527" w:rsidP="008437CE">
      <w:pPr>
        <w:pStyle w:val="5"/>
        <w:rPr>
          <w:b/>
          <w:i/>
          <w:color w:val="auto"/>
          <w:sz w:val="28"/>
          <w:szCs w:val="28"/>
        </w:rPr>
      </w:pPr>
      <w:bookmarkStart w:id="402" w:name="sub_530"/>
      <w:bookmarkEnd w:id="401"/>
      <w:r w:rsidRPr="008437CE">
        <w:rPr>
          <w:b/>
          <w:i/>
          <w:color w:val="auto"/>
          <w:sz w:val="28"/>
          <w:szCs w:val="28"/>
        </w:rPr>
        <w:t>Парк жилого района</w:t>
      </w:r>
      <w:bookmarkEnd w:id="402"/>
    </w:p>
    <w:p w:rsidR="00FE761C" w:rsidRPr="00CA221F" w:rsidRDefault="00CA2527">
      <w:pPr>
        <w:autoSpaceDE w:val="0"/>
        <w:ind w:firstLine="709"/>
        <w:jc w:val="both"/>
        <w:rPr>
          <w:rFonts w:ascii="Times New Roman" w:hAnsi="Times New Roman" w:cs="Times New Roman"/>
        </w:rPr>
      </w:pPr>
      <w:bookmarkStart w:id="403" w:name="sub_537"/>
      <w:r w:rsidRPr="00CA221F">
        <w:rPr>
          <w:rFonts w:ascii="Times New Roman" w:hAnsi="Times New Roman" w:cs="Times New Roman"/>
          <w:sz w:val="28"/>
          <w:szCs w:val="28"/>
        </w:rPr>
        <w:t>3.5. Парк жилого района предназначен для организации активного и тихого отдыха населения жилого района. На территории парка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E761C" w:rsidRPr="00CA221F" w:rsidRDefault="00CA2527">
      <w:pPr>
        <w:autoSpaceDE w:val="0"/>
        <w:ind w:firstLine="709"/>
        <w:jc w:val="both"/>
        <w:rPr>
          <w:rFonts w:ascii="Times New Roman" w:hAnsi="Times New Roman" w:cs="Times New Roman"/>
        </w:rPr>
      </w:pPr>
      <w:bookmarkStart w:id="404" w:name="sub_538"/>
      <w:bookmarkEnd w:id="403"/>
      <w:r w:rsidRPr="00CA221F">
        <w:rPr>
          <w:rFonts w:ascii="Times New Roman" w:hAnsi="Times New Roman" w:cs="Times New Roman"/>
          <w:sz w:val="28"/>
          <w:szCs w:val="28"/>
        </w:rPr>
        <w:t>3.6.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E761C" w:rsidRPr="00CA221F" w:rsidRDefault="00CA2527">
      <w:pPr>
        <w:autoSpaceDE w:val="0"/>
        <w:ind w:firstLine="709"/>
        <w:jc w:val="both"/>
        <w:rPr>
          <w:rFonts w:ascii="Times New Roman" w:hAnsi="Times New Roman" w:cs="Times New Roman"/>
        </w:rPr>
      </w:pPr>
      <w:bookmarkStart w:id="405" w:name="sub_5381"/>
      <w:bookmarkEnd w:id="404"/>
      <w:r w:rsidRPr="00CA221F">
        <w:rPr>
          <w:rFonts w:ascii="Times New Roman" w:hAnsi="Times New Roman" w:cs="Times New Roman"/>
          <w:sz w:val="28"/>
          <w:szCs w:val="28"/>
        </w:rPr>
        <w:t>3.6.1.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FE761C" w:rsidRPr="00CA221F" w:rsidRDefault="00CA2527">
      <w:pPr>
        <w:autoSpaceDE w:val="0"/>
        <w:ind w:firstLine="709"/>
        <w:jc w:val="both"/>
        <w:rPr>
          <w:rFonts w:ascii="Times New Roman" w:hAnsi="Times New Roman" w:cs="Times New Roman"/>
        </w:rPr>
      </w:pPr>
      <w:bookmarkStart w:id="406" w:name="sub_5382"/>
      <w:bookmarkEnd w:id="405"/>
      <w:r w:rsidRPr="00CA221F">
        <w:rPr>
          <w:rFonts w:ascii="Times New Roman" w:hAnsi="Times New Roman" w:cs="Times New Roman"/>
          <w:sz w:val="28"/>
          <w:szCs w:val="28"/>
        </w:rPr>
        <w:t xml:space="preserve">3.6.2. Может предусматриваться ограждение территории парка, размещение уличного технического оборудования (торговые тележки </w:t>
      </w:r>
      <w:r w:rsidR="00B0595F" w:rsidRPr="00CA221F">
        <w:rPr>
          <w:rFonts w:ascii="Times New Roman" w:hAnsi="Times New Roman" w:cs="Times New Roman"/>
          <w:sz w:val="28"/>
          <w:szCs w:val="28"/>
        </w:rPr>
        <w:t>«</w:t>
      </w:r>
      <w:r w:rsidRPr="00CA221F">
        <w:rPr>
          <w:rFonts w:ascii="Times New Roman" w:hAnsi="Times New Roman" w:cs="Times New Roman"/>
          <w:sz w:val="28"/>
          <w:szCs w:val="28"/>
        </w:rPr>
        <w:t>вода</w:t>
      </w:r>
      <w:r w:rsidR="00B0595F" w:rsidRPr="00CA221F">
        <w:rPr>
          <w:rFonts w:ascii="Times New Roman" w:hAnsi="Times New Roman" w:cs="Times New Roman"/>
          <w:sz w:val="28"/>
          <w:szCs w:val="28"/>
        </w:rPr>
        <w:t>»</w:t>
      </w:r>
      <w:r w:rsidRPr="00CA221F">
        <w:rPr>
          <w:rFonts w:ascii="Times New Roman" w:hAnsi="Times New Roman" w:cs="Times New Roman"/>
          <w:sz w:val="28"/>
          <w:szCs w:val="28"/>
        </w:rPr>
        <w:t xml:space="preserve">, </w:t>
      </w:r>
      <w:r w:rsidR="00B0595F" w:rsidRPr="00CA221F">
        <w:rPr>
          <w:rFonts w:ascii="Times New Roman" w:hAnsi="Times New Roman" w:cs="Times New Roman"/>
          <w:sz w:val="28"/>
          <w:szCs w:val="28"/>
        </w:rPr>
        <w:t>«</w:t>
      </w:r>
      <w:r w:rsidRPr="00CA221F">
        <w:rPr>
          <w:rFonts w:ascii="Times New Roman" w:hAnsi="Times New Roman" w:cs="Times New Roman"/>
          <w:sz w:val="28"/>
          <w:szCs w:val="28"/>
        </w:rPr>
        <w:t>мороженое</w:t>
      </w:r>
      <w:r w:rsidR="00B0595F" w:rsidRPr="00CA221F">
        <w:rPr>
          <w:rFonts w:ascii="Times New Roman" w:hAnsi="Times New Roman" w:cs="Times New Roman"/>
          <w:sz w:val="28"/>
          <w:szCs w:val="28"/>
        </w:rPr>
        <w:t>»</w:t>
      </w:r>
      <w:r w:rsidRPr="00CA221F">
        <w:rPr>
          <w:rFonts w:ascii="Times New Roman" w:hAnsi="Times New Roman" w:cs="Times New Roman"/>
          <w:sz w:val="28"/>
          <w:szCs w:val="28"/>
        </w:rPr>
        <w:t>) и некапитальных нестационарных сооружений питания (летние кафе).</w:t>
      </w:r>
      <w:bookmarkEnd w:id="406"/>
    </w:p>
    <w:p w:rsidR="00FE761C" w:rsidRPr="00692C80" w:rsidRDefault="00692C80" w:rsidP="00692C80">
      <w:pPr>
        <w:pStyle w:val="2"/>
        <w:rPr>
          <w:b/>
          <w:color w:val="auto"/>
          <w:sz w:val="28"/>
          <w:szCs w:val="28"/>
        </w:rPr>
      </w:pPr>
      <w:bookmarkStart w:id="407" w:name="_Toc130826392"/>
      <w:bookmarkStart w:id="408" w:name="_Toc143782068"/>
      <w:r w:rsidRPr="00692C80">
        <w:rPr>
          <w:b/>
          <w:color w:val="auto"/>
          <w:sz w:val="28"/>
          <w:szCs w:val="28"/>
        </w:rPr>
        <w:t xml:space="preserve">4. </w:t>
      </w:r>
      <w:r w:rsidR="00CA2527" w:rsidRPr="00692C80">
        <w:rPr>
          <w:b/>
          <w:color w:val="auto"/>
          <w:sz w:val="28"/>
          <w:szCs w:val="28"/>
        </w:rPr>
        <w:t>Сады</w:t>
      </w:r>
      <w:bookmarkStart w:id="409" w:name="sub_55"/>
      <w:bookmarkEnd w:id="407"/>
      <w:bookmarkEnd w:id="408"/>
    </w:p>
    <w:p w:rsidR="00FE761C" w:rsidRPr="00CA221F" w:rsidRDefault="00CA2527">
      <w:pPr>
        <w:autoSpaceDE w:val="0"/>
        <w:ind w:firstLine="720"/>
        <w:jc w:val="both"/>
        <w:rPr>
          <w:rFonts w:ascii="Times New Roman" w:hAnsi="Times New Roman" w:cs="Times New Roman"/>
          <w:sz w:val="28"/>
          <w:szCs w:val="28"/>
        </w:rPr>
      </w:pPr>
      <w:r w:rsidRPr="00CA221F">
        <w:rPr>
          <w:rFonts w:ascii="Times New Roman" w:hAnsi="Times New Roman" w:cs="Times New Roman"/>
          <w:sz w:val="28"/>
          <w:szCs w:val="28"/>
        </w:rPr>
        <w:t xml:space="preserve">На территории формируются следующие виды садов: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а) сады отдыха, предназначенные для организации кратковременного отдыха населения и прогулок;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lastRenderedPageBreak/>
        <w:t>б) сады при зданиях и сооружениях социально</w:t>
      </w:r>
      <w:r w:rsidR="00B0595F" w:rsidRPr="00CA221F">
        <w:rPr>
          <w:rFonts w:ascii="Times New Roman" w:hAnsi="Times New Roman" w:cs="Times New Roman"/>
          <w:sz w:val="28"/>
          <w:szCs w:val="28"/>
        </w:rPr>
        <w:t>-</w:t>
      </w:r>
      <w:r w:rsidRPr="00CA221F">
        <w:rPr>
          <w:rFonts w:ascii="Times New Roman" w:hAnsi="Times New Roman" w:cs="Times New Roman"/>
          <w:sz w:val="28"/>
          <w:szCs w:val="28"/>
        </w:rPr>
        <w:t xml:space="preserve">значимых объектов, учреждений культуры и спорта;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 xml:space="preserve">в) сады-выставки, представляющие собой экспозиционную территорию, функционирующую как самостоятельный объект или как часть городского парка; </w:t>
      </w:r>
    </w:p>
    <w:p w:rsidR="00FE761C" w:rsidRPr="00CA221F" w:rsidRDefault="00CA2527">
      <w:pPr>
        <w:autoSpaceDE w:val="0"/>
        <w:ind w:firstLine="720"/>
        <w:jc w:val="both"/>
        <w:rPr>
          <w:rFonts w:ascii="Times New Roman" w:hAnsi="Times New Roman" w:cs="Times New Roman"/>
        </w:rPr>
      </w:pPr>
      <w:r w:rsidRPr="00CA221F">
        <w:rPr>
          <w:rFonts w:ascii="Times New Roman" w:hAnsi="Times New Roman" w:cs="Times New Roman"/>
          <w:sz w:val="28"/>
          <w:szCs w:val="28"/>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включается в показатель площади территории зеленых насаждений населенного пункта.</w:t>
      </w:r>
    </w:p>
    <w:p w:rsidR="00FE761C" w:rsidRPr="00692C80" w:rsidRDefault="00692C80" w:rsidP="00692C80">
      <w:pPr>
        <w:pStyle w:val="2"/>
        <w:rPr>
          <w:b/>
          <w:color w:val="auto"/>
          <w:sz w:val="28"/>
          <w:szCs w:val="28"/>
        </w:rPr>
      </w:pPr>
      <w:bookmarkStart w:id="410" w:name="_Toc130826393"/>
      <w:bookmarkStart w:id="411" w:name="_Toc143782069"/>
      <w:r>
        <w:rPr>
          <w:b/>
          <w:color w:val="auto"/>
          <w:sz w:val="28"/>
          <w:szCs w:val="28"/>
        </w:rPr>
        <w:t>5</w:t>
      </w:r>
      <w:r w:rsidR="00CA2527" w:rsidRPr="00692C80">
        <w:rPr>
          <w:b/>
          <w:color w:val="auto"/>
          <w:sz w:val="28"/>
          <w:szCs w:val="28"/>
        </w:rPr>
        <w:t>. Скверы</w:t>
      </w:r>
      <w:bookmarkEnd w:id="409"/>
      <w:bookmarkEnd w:id="410"/>
      <w:bookmarkEnd w:id="411"/>
    </w:p>
    <w:p w:rsidR="00FE761C" w:rsidRPr="00CA221F" w:rsidRDefault="00692C80">
      <w:pPr>
        <w:autoSpaceDE w:val="0"/>
        <w:ind w:firstLine="709"/>
        <w:jc w:val="both"/>
        <w:rPr>
          <w:rFonts w:ascii="Times New Roman" w:hAnsi="Times New Roman" w:cs="Times New Roman"/>
        </w:rPr>
      </w:pPr>
      <w:bookmarkStart w:id="412" w:name="sub_551"/>
      <w:r>
        <w:rPr>
          <w:rFonts w:ascii="Times New Roman" w:hAnsi="Times New Roman" w:cs="Times New Roman"/>
          <w:sz w:val="28"/>
          <w:szCs w:val="28"/>
        </w:rPr>
        <w:t>5</w:t>
      </w:r>
      <w:r w:rsidR="00CA2527" w:rsidRPr="00CA221F">
        <w:rPr>
          <w:rFonts w:ascii="Times New Roman" w:hAnsi="Times New Roman" w:cs="Times New Roman"/>
          <w:sz w:val="28"/>
          <w:szCs w:val="28"/>
        </w:rPr>
        <w:t>.1. Скверы обычно предназначены для организации кратковременного отдыха, прогулок, транзитных пешеходных передвижений.</w:t>
      </w:r>
    </w:p>
    <w:p w:rsidR="00FE761C" w:rsidRPr="00CA221F" w:rsidRDefault="00692C80">
      <w:pPr>
        <w:autoSpaceDE w:val="0"/>
        <w:ind w:firstLine="709"/>
        <w:jc w:val="both"/>
        <w:rPr>
          <w:rFonts w:ascii="Times New Roman" w:hAnsi="Times New Roman" w:cs="Times New Roman"/>
        </w:rPr>
      </w:pPr>
      <w:bookmarkStart w:id="413" w:name="sub_552"/>
      <w:bookmarkEnd w:id="412"/>
      <w:r>
        <w:rPr>
          <w:rFonts w:ascii="Times New Roman" w:hAnsi="Times New Roman" w:cs="Times New Roman"/>
          <w:sz w:val="28"/>
          <w:szCs w:val="28"/>
        </w:rPr>
        <w:t>5</w:t>
      </w:r>
      <w:r w:rsidR="00CA2527" w:rsidRPr="00CA221F">
        <w:rPr>
          <w:rFonts w:ascii="Times New Roman" w:hAnsi="Times New Roman" w:cs="Times New Roman"/>
          <w:sz w:val="28"/>
          <w:szCs w:val="28"/>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E761C" w:rsidRPr="00CA221F" w:rsidRDefault="00692C80">
      <w:pPr>
        <w:autoSpaceDE w:val="0"/>
        <w:ind w:firstLine="709"/>
        <w:jc w:val="both"/>
        <w:rPr>
          <w:rFonts w:ascii="Times New Roman" w:hAnsi="Times New Roman" w:cs="Times New Roman"/>
        </w:rPr>
      </w:pPr>
      <w:bookmarkStart w:id="414" w:name="sub_5521"/>
      <w:bookmarkEnd w:id="413"/>
      <w:r>
        <w:rPr>
          <w:rFonts w:ascii="Times New Roman" w:hAnsi="Times New Roman" w:cs="Times New Roman"/>
          <w:sz w:val="28"/>
          <w:szCs w:val="28"/>
        </w:rPr>
        <w:t>5</w:t>
      </w:r>
      <w:r w:rsidR="00CA2527" w:rsidRPr="00CA221F">
        <w:rPr>
          <w:rFonts w:ascii="Times New Roman" w:hAnsi="Times New Roman" w:cs="Times New Roman"/>
          <w:sz w:val="28"/>
          <w:szCs w:val="28"/>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E761C" w:rsidRPr="00CA221F" w:rsidRDefault="00692C80">
      <w:pPr>
        <w:autoSpaceDE w:val="0"/>
        <w:ind w:firstLine="709"/>
        <w:jc w:val="both"/>
        <w:rPr>
          <w:rFonts w:ascii="Times New Roman" w:hAnsi="Times New Roman" w:cs="Times New Roman"/>
        </w:rPr>
      </w:pPr>
      <w:bookmarkStart w:id="415" w:name="sub_5522"/>
      <w:bookmarkEnd w:id="414"/>
      <w:r>
        <w:rPr>
          <w:rFonts w:ascii="Times New Roman" w:hAnsi="Times New Roman" w:cs="Times New Roman"/>
          <w:sz w:val="28"/>
          <w:szCs w:val="28"/>
        </w:rPr>
        <w:t>5</w:t>
      </w:r>
      <w:r w:rsidR="00CA2527" w:rsidRPr="00CA221F">
        <w:rPr>
          <w:rFonts w:ascii="Times New Roman" w:hAnsi="Times New Roman" w:cs="Times New Roman"/>
          <w:sz w:val="28"/>
          <w:szCs w:val="28"/>
        </w:rPr>
        <w:t>.4. При озеленении скверов следует использовать полосы насаждений</w:t>
      </w:r>
      <w:r w:rsidR="00B0595F" w:rsidRPr="00CA221F">
        <w:rPr>
          <w:rFonts w:ascii="Times New Roman" w:hAnsi="Times New Roman" w:cs="Times New Roman"/>
          <w:sz w:val="28"/>
          <w:szCs w:val="28"/>
        </w:rPr>
        <w:t>, и</w:t>
      </w:r>
      <w:r w:rsidR="00CA2527" w:rsidRPr="00CA221F">
        <w:rPr>
          <w:rFonts w:ascii="Times New Roman" w:hAnsi="Times New Roman" w:cs="Times New Roman"/>
          <w:sz w:val="28"/>
          <w:szCs w:val="28"/>
        </w:rPr>
        <w:t>золирующие внутренние территории скверов от улиц.</w:t>
      </w:r>
    </w:p>
    <w:p w:rsidR="00FE761C" w:rsidRPr="00CA221F" w:rsidRDefault="00692C80">
      <w:pPr>
        <w:autoSpaceDE w:val="0"/>
        <w:ind w:firstLine="709"/>
        <w:jc w:val="both"/>
        <w:rPr>
          <w:rFonts w:ascii="Times New Roman" w:hAnsi="Times New Roman" w:cs="Times New Roman"/>
        </w:rPr>
      </w:pPr>
      <w:bookmarkStart w:id="416" w:name="sub_5523"/>
      <w:bookmarkEnd w:id="415"/>
      <w:r>
        <w:rPr>
          <w:rFonts w:ascii="Times New Roman" w:hAnsi="Times New Roman" w:cs="Times New Roman"/>
          <w:sz w:val="28"/>
          <w:szCs w:val="28"/>
        </w:rPr>
        <w:t>5</w:t>
      </w:r>
      <w:r w:rsidR="00CA2527" w:rsidRPr="00CA221F">
        <w:rPr>
          <w:rFonts w:ascii="Times New Roman" w:hAnsi="Times New Roman" w:cs="Times New Roman"/>
          <w:sz w:val="28"/>
          <w:szCs w:val="28"/>
        </w:rPr>
        <w:t xml:space="preserve">.5. Возможно размещение технического оборудования (тележки </w:t>
      </w:r>
      <w:r w:rsidR="00B0595F" w:rsidRPr="00CA221F">
        <w:rPr>
          <w:rFonts w:ascii="Times New Roman" w:hAnsi="Times New Roman" w:cs="Times New Roman"/>
          <w:sz w:val="28"/>
          <w:szCs w:val="28"/>
        </w:rPr>
        <w:t>«</w:t>
      </w:r>
      <w:r w:rsidR="00CA2527" w:rsidRPr="00CA221F">
        <w:rPr>
          <w:rFonts w:ascii="Times New Roman" w:hAnsi="Times New Roman" w:cs="Times New Roman"/>
          <w:sz w:val="28"/>
          <w:szCs w:val="28"/>
        </w:rPr>
        <w:t>вода</w:t>
      </w:r>
      <w:r w:rsidR="00B0595F" w:rsidRPr="00CA221F">
        <w:rPr>
          <w:rFonts w:ascii="Times New Roman" w:hAnsi="Times New Roman" w:cs="Times New Roman"/>
          <w:sz w:val="28"/>
          <w:szCs w:val="28"/>
        </w:rPr>
        <w:t>»</w:t>
      </w:r>
      <w:r w:rsidR="00CA2527" w:rsidRPr="00CA221F">
        <w:rPr>
          <w:rFonts w:ascii="Times New Roman" w:hAnsi="Times New Roman" w:cs="Times New Roman"/>
          <w:sz w:val="28"/>
          <w:szCs w:val="28"/>
        </w:rPr>
        <w:t xml:space="preserve">, </w:t>
      </w:r>
      <w:r w:rsidR="00B0595F" w:rsidRPr="00CA221F">
        <w:rPr>
          <w:rFonts w:ascii="Times New Roman" w:hAnsi="Times New Roman" w:cs="Times New Roman"/>
          <w:sz w:val="28"/>
          <w:szCs w:val="28"/>
        </w:rPr>
        <w:t>«</w:t>
      </w:r>
      <w:r w:rsidR="00CA2527" w:rsidRPr="00CA221F">
        <w:rPr>
          <w:rFonts w:ascii="Times New Roman" w:hAnsi="Times New Roman" w:cs="Times New Roman"/>
          <w:sz w:val="28"/>
          <w:szCs w:val="28"/>
        </w:rPr>
        <w:t>мороженое</w:t>
      </w:r>
      <w:r w:rsidR="00B0595F" w:rsidRPr="00CA221F">
        <w:rPr>
          <w:rFonts w:ascii="Times New Roman" w:hAnsi="Times New Roman" w:cs="Times New Roman"/>
          <w:sz w:val="28"/>
          <w:szCs w:val="28"/>
        </w:rPr>
        <w:t>»</w:t>
      </w:r>
      <w:r w:rsidR="00CA2527" w:rsidRPr="00CA221F">
        <w:rPr>
          <w:rFonts w:ascii="Times New Roman" w:hAnsi="Times New Roman" w:cs="Times New Roman"/>
          <w:sz w:val="28"/>
          <w:szCs w:val="28"/>
        </w:rPr>
        <w:t>).</w:t>
      </w:r>
    </w:p>
    <w:p w:rsidR="00FE761C" w:rsidRPr="00692C80" w:rsidRDefault="00CA2527" w:rsidP="00692C80">
      <w:pPr>
        <w:pStyle w:val="1"/>
        <w:rPr>
          <w:color w:val="auto"/>
          <w:sz w:val="28"/>
          <w:szCs w:val="28"/>
        </w:rPr>
      </w:pPr>
      <w:bookmarkStart w:id="417" w:name="_Toc130826394"/>
      <w:bookmarkStart w:id="418" w:name="sub_600"/>
      <w:bookmarkStart w:id="419" w:name="_Toc143782070"/>
      <w:bookmarkEnd w:id="416"/>
      <w:r w:rsidRPr="00692C80">
        <w:rPr>
          <w:color w:val="auto"/>
          <w:sz w:val="28"/>
          <w:szCs w:val="28"/>
        </w:rPr>
        <w:t>Раздел </w:t>
      </w:r>
      <w:r w:rsidRPr="00692C80">
        <w:rPr>
          <w:color w:val="auto"/>
          <w:sz w:val="28"/>
          <w:szCs w:val="28"/>
          <w:lang w:val="en-US"/>
        </w:rPr>
        <w:t>VIII</w:t>
      </w:r>
      <w:r w:rsidRPr="00692C80">
        <w:rPr>
          <w:color w:val="auto"/>
          <w:sz w:val="28"/>
          <w:szCs w:val="28"/>
        </w:rPr>
        <w:t>. Благоустройство на территориях производственного назначения</w:t>
      </w:r>
      <w:bookmarkEnd w:id="417"/>
      <w:bookmarkEnd w:id="419"/>
    </w:p>
    <w:p w:rsidR="00FE761C" w:rsidRPr="00692C80" w:rsidRDefault="00CA2527" w:rsidP="00692C80">
      <w:pPr>
        <w:pStyle w:val="2"/>
        <w:rPr>
          <w:b/>
          <w:color w:val="auto"/>
          <w:sz w:val="28"/>
          <w:szCs w:val="28"/>
        </w:rPr>
      </w:pPr>
      <w:bookmarkStart w:id="420" w:name="sub_61"/>
      <w:bookmarkStart w:id="421" w:name="_Toc130826395"/>
      <w:bookmarkStart w:id="422" w:name="_Toc143782071"/>
      <w:bookmarkEnd w:id="418"/>
      <w:r w:rsidRPr="00692C80">
        <w:rPr>
          <w:b/>
          <w:color w:val="auto"/>
          <w:sz w:val="28"/>
          <w:szCs w:val="28"/>
        </w:rPr>
        <w:t>1. Общие положения</w:t>
      </w:r>
      <w:bookmarkEnd w:id="420"/>
      <w:bookmarkEnd w:id="421"/>
      <w:bookmarkEnd w:id="422"/>
    </w:p>
    <w:p w:rsidR="00FE761C" w:rsidRPr="00CA221F" w:rsidRDefault="00CA2527">
      <w:pPr>
        <w:autoSpaceDE w:val="0"/>
        <w:ind w:firstLine="709"/>
        <w:jc w:val="both"/>
        <w:rPr>
          <w:rFonts w:ascii="Times New Roman" w:hAnsi="Times New Roman" w:cs="Times New Roman"/>
        </w:rPr>
      </w:pPr>
      <w:bookmarkStart w:id="423" w:name="sub_611"/>
      <w:r w:rsidRPr="00CA221F">
        <w:rPr>
          <w:rFonts w:ascii="Times New Roman" w:hAnsi="Times New Roman" w:cs="Times New Roman"/>
          <w:sz w:val="28"/>
          <w:szCs w:val="28"/>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bookmarkStart w:id="424" w:name="sub_62"/>
      <w:bookmarkEnd w:id="423"/>
    </w:p>
    <w:p w:rsidR="00FE761C" w:rsidRPr="00692C80" w:rsidRDefault="00CA2527" w:rsidP="00692C80">
      <w:pPr>
        <w:pStyle w:val="2"/>
        <w:rPr>
          <w:b/>
          <w:color w:val="auto"/>
          <w:sz w:val="28"/>
          <w:szCs w:val="28"/>
        </w:rPr>
      </w:pPr>
      <w:bookmarkStart w:id="425" w:name="_Toc130826396"/>
      <w:bookmarkStart w:id="426" w:name="_Toc143782072"/>
      <w:r w:rsidRPr="00692C80">
        <w:rPr>
          <w:b/>
          <w:color w:val="auto"/>
          <w:sz w:val="28"/>
          <w:szCs w:val="28"/>
        </w:rPr>
        <w:t>2. Озелененные территории санитарно-защитных зон</w:t>
      </w:r>
      <w:bookmarkEnd w:id="424"/>
      <w:bookmarkEnd w:id="425"/>
      <w:bookmarkEnd w:id="426"/>
    </w:p>
    <w:p w:rsidR="00FE761C" w:rsidRPr="00CA221F" w:rsidRDefault="00CA2527">
      <w:pPr>
        <w:autoSpaceDE w:val="0"/>
        <w:ind w:firstLine="709"/>
        <w:jc w:val="both"/>
        <w:rPr>
          <w:rFonts w:ascii="Times New Roman" w:hAnsi="Times New Roman" w:cs="Times New Roman"/>
        </w:rPr>
      </w:pPr>
      <w:bookmarkStart w:id="427" w:name="sub_621"/>
      <w:r w:rsidRPr="00CA221F">
        <w:rPr>
          <w:rFonts w:ascii="Times New Roman" w:hAnsi="Times New Roman" w:cs="Times New Roman"/>
          <w:sz w:val="28"/>
          <w:szCs w:val="28"/>
        </w:rPr>
        <w:t xml:space="preserve">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3" w:history="1">
        <w:r w:rsidRPr="00CA221F">
          <w:rPr>
            <w:rFonts w:ascii="Times New Roman" w:hAnsi="Times New Roman" w:cs="Times New Roman"/>
            <w:bCs/>
            <w:sz w:val="28"/>
            <w:szCs w:val="28"/>
          </w:rPr>
          <w:t>СанПиН 2.2.1/2.1.1.1200</w:t>
        </w:r>
      </w:hyperlink>
      <w:r w:rsidRPr="00CA221F">
        <w:rPr>
          <w:rFonts w:ascii="Times New Roman" w:hAnsi="Times New Roman" w:cs="Times New Roman"/>
          <w:b/>
          <w:sz w:val="28"/>
          <w:szCs w:val="28"/>
        </w:rPr>
        <w:t>-</w:t>
      </w:r>
      <w:r w:rsidRPr="00CA221F">
        <w:rPr>
          <w:rFonts w:ascii="Times New Roman" w:hAnsi="Times New Roman" w:cs="Times New Roman"/>
          <w:sz w:val="28"/>
          <w:szCs w:val="28"/>
        </w:rPr>
        <w:t>03</w:t>
      </w:r>
      <w:r w:rsidR="00AA6269">
        <w:rPr>
          <w:rFonts w:ascii="Times New Roman" w:hAnsi="Times New Roman" w:cs="Times New Roman"/>
          <w:sz w:val="28"/>
          <w:szCs w:val="28"/>
        </w:rPr>
        <w:t xml:space="preserve"> </w:t>
      </w:r>
      <w:r w:rsidR="001734C8">
        <w:rPr>
          <w:rFonts w:ascii="Times New Roman" w:hAnsi="Times New Roman" w:cs="Times New Roman"/>
          <w:sz w:val="28"/>
          <w:szCs w:val="28"/>
        </w:rPr>
        <w:t>«</w:t>
      </w:r>
      <w:r w:rsidR="00AA6269" w:rsidRPr="00AA6269">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1734C8">
        <w:rPr>
          <w:rFonts w:ascii="Times New Roman" w:hAnsi="Times New Roman" w:cs="Times New Roman"/>
          <w:sz w:val="28"/>
          <w:szCs w:val="28"/>
        </w:rPr>
        <w:t>»</w:t>
      </w:r>
      <w:r w:rsidRPr="00CA221F">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bookmarkStart w:id="428" w:name="sub_622"/>
      <w:bookmarkEnd w:id="427"/>
      <w:r w:rsidRPr="00CA221F">
        <w:rPr>
          <w:rFonts w:ascii="Times New Roman" w:hAnsi="Times New Roman" w:cs="Times New Roman"/>
          <w:sz w:val="28"/>
          <w:szCs w:val="28"/>
        </w:rPr>
        <w:t xml:space="preserve">2.2. Обязательный перечень элементов благоустройства озелененных территорий СЗЗ включает: элементы сопряжения озелененного участка с </w:t>
      </w:r>
      <w:r w:rsidRPr="00CA221F">
        <w:rPr>
          <w:rFonts w:ascii="Times New Roman" w:hAnsi="Times New Roman" w:cs="Times New Roman"/>
          <w:sz w:val="28"/>
          <w:szCs w:val="28"/>
        </w:rPr>
        <w:lastRenderedPageBreak/>
        <w:t>прилегающими территориями (бортовой камень, подпорные стенки, др.), элементы защиты насаждений и участков озеленения.</w:t>
      </w:r>
    </w:p>
    <w:p w:rsidR="00FE761C" w:rsidRPr="00CA221F" w:rsidRDefault="00CA2527">
      <w:pPr>
        <w:autoSpaceDE w:val="0"/>
        <w:ind w:firstLine="709"/>
        <w:jc w:val="both"/>
        <w:rPr>
          <w:rFonts w:ascii="Times New Roman" w:hAnsi="Times New Roman" w:cs="Times New Roman"/>
        </w:rPr>
      </w:pPr>
      <w:bookmarkStart w:id="429" w:name="sub_6221"/>
      <w:bookmarkEnd w:id="428"/>
      <w:r w:rsidRPr="00CA221F">
        <w:rPr>
          <w:rFonts w:ascii="Times New Roman" w:hAnsi="Times New Roman" w:cs="Times New Roman"/>
          <w:sz w:val="28"/>
          <w:szCs w:val="28"/>
        </w:rPr>
        <w:t>2.2.1. Озеленение формируется в виде композиций, исключающих однообразие и монотонность.</w:t>
      </w:r>
    </w:p>
    <w:p w:rsidR="00FE761C" w:rsidRPr="00692C80" w:rsidRDefault="00CA2527" w:rsidP="00692C80">
      <w:pPr>
        <w:pStyle w:val="1"/>
        <w:rPr>
          <w:sz w:val="28"/>
          <w:szCs w:val="28"/>
        </w:rPr>
      </w:pPr>
      <w:bookmarkStart w:id="430" w:name="_Toc130826397"/>
      <w:bookmarkStart w:id="431" w:name="sub_700"/>
      <w:bookmarkStart w:id="432" w:name="_Toc143782073"/>
      <w:bookmarkEnd w:id="429"/>
      <w:r w:rsidRPr="00692C80">
        <w:rPr>
          <w:color w:val="auto"/>
          <w:sz w:val="28"/>
          <w:szCs w:val="28"/>
        </w:rPr>
        <w:t>Раздел </w:t>
      </w:r>
      <w:r w:rsidRPr="00692C80">
        <w:rPr>
          <w:color w:val="auto"/>
          <w:sz w:val="28"/>
          <w:szCs w:val="28"/>
          <w:lang w:val="en-US"/>
        </w:rPr>
        <w:t>IX</w:t>
      </w:r>
      <w:r w:rsidRPr="00692C80">
        <w:rPr>
          <w:color w:val="auto"/>
          <w:sz w:val="28"/>
          <w:szCs w:val="28"/>
        </w:rPr>
        <w:t>. Объекты благоустройства на территориях транспортных и инженерных коммуникаций муниципального образования</w:t>
      </w:r>
      <w:bookmarkEnd w:id="430"/>
      <w:bookmarkEnd w:id="432"/>
    </w:p>
    <w:p w:rsidR="00FE761C" w:rsidRPr="00692C80" w:rsidRDefault="00CA2527" w:rsidP="00692C80">
      <w:pPr>
        <w:pStyle w:val="2"/>
        <w:rPr>
          <w:b/>
          <w:color w:val="auto"/>
          <w:sz w:val="28"/>
          <w:szCs w:val="28"/>
        </w:rPr>
      </w:pPr>
      <w:bookmarkStart w:id="433" w:name="_Toc130826398"/>
      <w:bookmarkStart w:id="434" w:name="sub_71"/>
      <w:bookmarkStart w:id="435" w:name="_Toc143782074"/>
      <w:bookmarkEnd w:id="431"/>
      <w:r w:rsidRPr="00692C80">
        <w:rPr>
          <w:b/>
          <w:color w:val="auto"/>
          <w:sz w:val="28"/>
          <w:szCs w:val="28"/>
        </w:rPr>
        <w:t>1. Общие положения</w:t>
      </w:r>
      <w:bookmarkEnd w:id="433"/>
      <w:bookmarkEnd w:id="435"/>
    </w:p>
    <w:p w:rsidR="00FE761C" w:rsidRPr="00CA221F" w:rsidRDefault="00CA2527">
      <w:pPr>
        <w:autoSpaceDE w:val="0"/>
        <w:ind w:firstLine="709"/>
        <w:jc w:val="both"/>
        <w:rPr>
          <w:rFonts w:ascii="Times New Roman" w:hAnsi="Times New Roman" w:cs="Times New Roman"/>
        </w:rPr>
      </w:pPr>
      <w:bookmarkStart w:id="436" w:name="sub_711"/>
      <w:bookmarkEnd w:id="434"/>
      <w:r w:rsidRPr="00CA221F">
        <w:rPr>
          <w:rFonts w:ascii="Times New Roman" w:hAnsi="Times New Roman" w:cs="Times New Roman"/>
          <w:sz w:val="28"/>
          <w:szCs w:val="28"/>
        </w:rPr>
        <w:t>1.1.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FE761C" w:rsidRPr="00CA221F" w:rsidRDefault="00CA2527">
      <w:pPr>
        <w:autoSpaceDE w:val="0"/>
        <w:ind w:firstLine="709"/>
        <w:jc w:val="both"/>
        <w:rPr>
          <w:rFonts w:ascii="Times New Roman" w:hAnsi="Times New Roman" w:cs="Times New Roman"/>
        </w:rPr>
      </w:pPr>
      <w:bookmarkStart w:id="437" w:name="sub_712"/>
      <w:bookmarkEnd w:id="436"/>
      <w:r w:rsidRPr="00CA221F">
        <w:rPr>
          <w:rFonts w:ascii="Times New Roman" w:hAnsi="Times New Roman" w:cs="Times New Roman"/>
          <w:sz w:val="28"/>
          <w:szCs w:val="28"/>
        </w:rPr>
        <w:t>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E761C" w:rsidRPr="00CA221F" w:rsidRDefault="00CA2527" w:rsidP="000E7EFD">
      <w:pPr>
        <w:autoSpaceDE w:val="0"/>
        <w:adjustRightInd w:val="0"/>
        <w:jc w:val="both"/>
        <w:rPr>
          <w:rFonts w:ascii="Times New Roman" w:hAnsi="Times New Roman" w:cs="Times New Roman"/>
        </w:rPr>
      </w:pPr>
      <w:bookmarkStart w:id="438" w:name="sub_713"/>
      <w:bookmarkEnd w:id="437"/>
      <w:r w:rsidRPr="00CA221F">
        <w:rPr>
          <w:rFonts w:ascii="Times New Roman" w:hAnsi="Times New Roman" w:cs="Times New Roman"/>
          <w:sz w:val="28"/>
          <w:szCs w:val="28"/>
        </w:rPr>
        <w:t xml:space="preserve">1.3. Проектирование комплексного благоустройства на территориях транспортных и инженерных коммуникаций поселения ведется с учетом </w:t>
      </w:r>
      <w:hyperlink r:id="rId14" w:history="1">
        <w:r w:rsidRPr="00CA221F">
          <w:rPr>
            <w:rFonts w:ascii="Times New Roman" w:hAnsi="Times New Roman" w:cs="Times New Roman"/>
            <w:bCs/>
            <w:sz w:val="28"/>
            <w:szCs w:val="28"/>
          </w:rPr>
          <w:t xml:space="preserve">СНиП </w:t>
        </w:r>
        <w:r w:rsidRPr="00CA221F">
          <w:rPr>
            <w:rFonts w:ascii="Times New Roman" w:hAnsi="Times New Roman" w:cs="Times New Roman"/>
            <w:sz w:val="28"/>
            <w:szCs w:val="28"/>
          </w:rPr>
          <w:t>«СП 59.13330.2020. Свод правил. Доступность зданий и сооружений для маломобильных групп населения. СНиП 35-01-2001»</w:t>
        </w:r>
      </w:hyperlink>
      <w:r w:rsidRPr="001734C8">
        <w:rPr>
          <w:rFonts w:ascii="Times New Roman" w:hAnsi="Times New Roman" w:cs="Times New Roman"/>
          <w:sz w:val="28"/>
          <w:szCs w:val="28"/>
        </w:rPr>
        <w:t>,</w:t>
      </w:r>
      <w:r w:rsidRPr="00CA221F">
        <w:rPr>
          <w:rFonts w:ascii="Times New Roman" w:hAnsi="Times New Roman" w:cs="Times New Roman"/>
          <w:b/>
          <w:sz w:val="28"/>
          <w:szCs w:val="28"/>
        </w:rPr>
        <w:t xml:space="preserve"> </w:t>
      </w:r>
      <w:r w:rsidR="0046452D" w:rsidRPr="00CA221F">
        <w:rPr>
          <w:rFonts w:ascii="Times New Roman" w:hAnsi="Times New Roman" w:cs="Times New Roman"/>
          <w:b/>
          <w:sz w:val="28"/>
          <w:szCs w:val="28"/>
        </w:rPr>
        <w:t>«</w:t>
      </w:r>
      <w:r w:rsidR="0046452D" w:rsidRPr="00CA221F">
        <w:rPr>
          <w:rFonts w:ascii="Times New Roman" w:hAnsi="Times New Roman" w:cs="Times New Roman"/>
          <w:sz w:val="28"/>
          <w:szCs w:val="28"/>
        </w:rPr>
        <w:t>СП 34.13330.2021. Свод правил. Автомобильные дороги. СНиП 2.05.02-85*»</w:t>
      </w:r>
      <w:r w:rsidRPr="001734C8">
        <w:rPr>
          <w:rFonts w:ascii="Times New Roman" w:hAnsi="Times New Roman" w:cs="Times New Roman"/>
          <w:sz w:val="28"/>
          <w:szCs w:val="28"/>
        </w:rPr>
        <w:t>,</w:t>
      </w:r>
      <w:r w:rsidRPr="00CA221F">
        <w:rPr>
          <w:rFonts w:ascii="Times New Roman" w:hAnsi="Times New Roman" w:cs="Times New Roman"/>
          <w:b/>
          <w:sz w:val="28"/>
          <w:szCs w:val="28"/>
        </w:rPr>
        <w:t xml:space="preserve"> </w:t>
      </w:r>
      <w:r w:rsidR="000E7EFD" w:rsidRPr="00CA221F">
        <w:rPr>
          <w:rFonts w:ascii="Times New Roman" w:hAnsi="Times New Roman" w:cs="Times New Roman"/>
          <w:sz w:val="28"/>
          <w:szCs w:val="28"/>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CA221F">
        <w:rPr>
          <w:rFonts w:ascii="Times New Roman" w:hAnsi="Times New Roman" w:cs="Times New Roman"/>
          <w:sz w:val="28"/>
          <w:szCs w:val="28"/>
        </w:rPr>
        <w:t xml:space="preserve">, </w:t>
      </w:r>
      <w:r w:rsidR="000E7EFD" w:rsidRPr="00CA221F">
        <w:rPr>
          <w:rFonts w:ascii="Times New Roman" w:hAnsi="Times New Roman" w:cs="Times New Roman"/>
          <w:bCs/>
          <w:sz w:val="28"/>
          <w:szCs w:val="28"/>
        </w:rPr>
        <w:t xml:space="preserve">ГОСТ Р 52290-2004 «Технические средства организации дорожного движения. Знаки дорожные. Общие технические требования», </w:t>
      </w:r>
      <w:r w:rsidR="000E7EFD" w:rsidRPr="00CA221F">
        <w:rPr>
          <w:rFonts w:ascii="Times New Roman" w:hAnsi="Times New Roman" w:cs="Times New Roman"/>
          <w:sz w:val="28"/>
          <w:szCs w:val="28"/>
        </w:rPr>
        <w:t>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w:t>
      </w:r>
      <w:r w:rsidRPr="00CA221F">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ведется преимущественно в проходных коллекторах.</w:t>
      </w:r>
    </w:p>
    <w:p w:rsidR="00FE761C" w:rsidRPr="00692C80" w:rsidRDefault="00CA2527" w:rsidP="00692C80">
      <w:pPr>
        <w:pStyle w:val="2"/>
        <w:rPr>
          <w:b/>
          <w:color w:val="auto"/>
          <w:sz w:val="28"/>
          <w:szCs w:val="28"/>
        </w:rPr>
      </w:pPr>
      <w:bookmarkStart w:id="439" w:name="sub_72"/>
      <w:bookmarkStart w:id="440" w:name="_Toc130826399"/>
      <w:bookmarkStart w:id="441" w:name="_Toc143782075"/>
      <w:bookmarkEnd w:id="438"/>
      <w:r w:rsidRPr="00692C80">
        <w:rPr>
          <w:b/>
          <w:color w:val="auto"/>
          <w:sz w:val="28"/>
          <w:szCs w:val="28"/>
        </w:rPr>
        <w:t>2. Улицы и дороги</w:t>
      </w:r>
      <w:bookmarkEnd w:id="439"/>
      <w:bookmarkEnd w:id="440"/>
      <w:bookmarkEnd w:id="441"/>
    </w:p>
    <w:p w:rsidR="00FE761C" w:rsidRPr="00CA221F" w:rsidRDefault="00CA2527">
      <w:pPr>
        <w:autoSpaceDE w:val="0"/>
        <w:ind w:firstLine="709"/>
        <w:jc w:val="both"/>
        <w:rPr>
          <w:rFonts w:ascii="Times New Roman" w:hAnsi="Times New Roman" w:cs="Times New Roman"/>
        </w:rPr>
      </w:pPr>
      <w:bookmarkStart w:id="442" w:name="sub_721"/>
      <w:r w:rsidRPr="00CA221F">
        <w:rPr>
          <w:rFonts w:ascii="Times New Roman" w:hAnsi="Times New Roman" w:cs="Times New Roman"/>
          <w:sz w:val="28"/>
          <w:szCs w:val="28"/>
        </w:rPr>
        <w:t>2.1. Улицы и дороги на территории населенного пункта по назначению и транспортным характеристикам подразделяются на магистральные улицы</w:t>
      </w:r>
      <w:r w:rsidR="000E7EFD" w:rsidRPr="00CA221F">
        <w:rPr>
          <w:rFonts w:ascii="Times New Roman" w:hAnsi="Times New Roman" w:cs="Times New Roman"/>
          <w:sz w:val="28"/>
          <w:szCs w:val="28"/>
        </w:rPr>
        <w:t xml:space="preserve"> регионального и местного значения</w:t>
      </w:r>
      <w:r w:rsidRPr="00CA221F">
        <w:rPr>
          <w:rFonts w:ascii="Times New Roman" w:hAnsi="Times New Roman" w:cs="Times New Roman"/>
          <w:sz w:val="28"/>
          <w:szCs w:val="28"/>
        </w:rPr>
        <w:t>, улицы и дороги</w:t>
      </w:r>
      <w:r w:rsidR="00F26525" w:rsidRPr="00CA221F">
        <w:rPr>
          <w:rFonts w:ascii="Times New Roman" w:hAnsi="Times New Roman" w:cs="Times New Roman"/>
          <w:sz w:val="28"/>
          <w:szCs w:val="28"/>
        </w:rPr>
        <w:t xml:space="preserve"> регионального и местного значения</w:t>
      </w:r>
      <w:r w:rsidRPr="00CA221F">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bookmarkStart w:id="443" w:name="sub_722"/>
      <w:bookmarkEnd w:id="442"/>
      <w:r w:rsidRPr="00CA221F">
        <w:rPr>
          <w:rFonts w:ascii="Times New Roman" w:hAnsi="Times New Roman" w:cs="Times New Roman"/>
          <w:sz w:val="28"/>
          <w:szCs w:val="28"/>
        </w:rPr>
        <w:t>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w:t>
      </w:r>
      <w:r w:rsidR="00F26525" w:rsidRPr="00CA221F">
        <w:rPr>
          <w:rFonts w:ascii="Times New Roman" w:hAnsi="Times New Roman" w:cs="Times New Roman"/>
          <w:sz w:val="28"/>
          <w:szCs w:val="28"/>
        </w:rPr>
        <w:t>жения (дорожные знаки, разметка</w:t>
      </w:r>
      <w:r w:rsidRPr="00CA221F">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bookmarkStart w:id="444" w:name="sub_7221"/>
      <w:bookmarkEnd w:id="443"/>
      <w:r w:rsidRPr="00CA221F">
        <w:rPr>
          <w:rFonts w:ascii="Times New Roman" w:hAnsi="Times New Roman" w:cs="Times New Roman"/>
          <w:sz w:val="28"/>
          <w:szCs w:val="28"/>
        </w:rPr>
        <w:lastRenderedPageBreak/>
        <w:t>2.2.1. Виды и конструкции дорожного покрытия проектируются с учетом категории улицы и обеспечением безопасности движения.</w:t>
      </w:r>
    </w:p>
    <w:p w:rsidR="00FE761C" w:rsidRPr="00CA221F" w:rsidRDefault="00CA2527">
      <w:pPr>
        <w:autoSpaceDE w:val="0"/>
        <w:ind w:firstLine="709"/>
        <w:jc w:val="both"/>
        <w:rPr>
          <w:rFonts w:ascii="Times New Roman" w:hAnsi="Times New Roman" w:cs="Times New Roman"/>
        </w:rPr>
      </w:pPr>
      <w:bookmarkStart w:id="445" w:name="sub_7222"/>
      <w:bookmarkEnd w:id="444"/>
      <w:r w:rsidRPr="00CA221F">
        <w:rPr>
          <w:rFonts w:ascii="Times New Roman" w:hAnsi="Times New Roman" w:cs="Times New Roman"/>
          <w:sz w:val="28"/>
          <w:szCs w:val="28"/>
        </w:rPr>
        <w:t xml:space="preserve">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Зеленые насаждения у поворотов и остановок при нерегулируемом движении  размещаются согласно </w:t>
      </w:r>
      <w:hyperlink w:anchor="sub_742" w:history="1">
        <w:r w:rsidRPr="00CA221F">
          <w:rPr>
            <w:rFonts w:ascii="Times New Roman" w:hAnsi="Times New Roman" w:cs="Times New Roman"/>
            <w:bCs/>
            <w:sz w:val="28"/>
            <w:szCs w:val="28"/>
          </w:rPr>
          <w:t>пункту 4.2</w:t>
        </w:r>
      </w:hyperlink>
      <w:r w:rsidRPr="00CA221F">
        <w:rPr>
          <w:rFonts w:ascii="Times New Roman" w:hAnsi="Times New Roman" w:cs="Times New Roman"/>
          <w:b/>
          <w:sz w:val="28"/>
          <w:szCs w:val="28"/>
        </w:rPr>
        <w:t xml:space="preserve"> </w:t>
      </w:r>
      <w:r w:rsidRPr="00CA221F">
        <w:rPr>
          <w:rFonts w:ascii="Times New Roman" w:hAnsi="Times New Roman" w:cs="Times New Roman"/>
          <w:sz w:val="28"/>
          <w:szCs w:val="28"/>
        </w:rPr>
        <w:t xml:space="preserve">раздела </w:t>
      </w:r>
      <w:r w:rsidR="00F26525" w:rsidRPr="00CA221F">
        <w:rPr>
          <w:rFonts w:ascii="Times New Roman" w:hAnsi="Times New Roman" w:cs="Times New Roman"/>
          <w:sz w:val="28"/>
          <w:szCs w:val="28"/>
          <w:lang w:val="en-US"/>
        </w:rPr>
        <w:t>IX</w:t>
      </w:r>
      <w:r w:rsidRPr="00CA221F">
        <w:rPr>
          <w:rFonts w:ascii="Times New Roman" w:hAnsi="Times New Roman" w:cs="Times New Roman"/>
          <w:sz w:val="28"/>
          <w:szCs w:val="28"/>
        </w:rPr>
        <w:t xml:space="preserve"> настоящих Правил. Предусматривается увеличение буферных зон между краем проезжей части и ближайшим рядом деревьев - за пределами зоны риска высаживаются специально выращиваемые для таких объектов растения</w:t>
      </w:r>
      <w:bookmarkEnd w:id="445"/>
      <w:r w:rsidRPr="00CA221F">
        <w:rPr>
          <w:rFonts w:ascii="Times New Roman" w:hAnsi="Times New Roman" w:cs="Times New Roman"/>
          <w:sz w:val="28"/>
          <w:szCs w:val="28"/>
        </w:rPr>
        <w:t>.</w:t>
      </w:r>
    </w:p>
    <w:p w:rsidR="00FE761C" w:rsidRPr="00692C80" w:rsidRDefault="00CA2527" w:rsidP="00692C80">
      <w:pPr>
        <w:pStyle w:val="2"/>
        <w:rPr>
          <w:b/>
          <w:color w:val="auto"/>
          <w:sz w:val="28"/>
          <w:szCs w:val="28"/>
        </w:rPr>
      </w:pPr>
      <w:bookmarkStart w:id="446" w:name="_Toc130826400"/>
      <w:bookmarkStart w:id="447" w:name="sub_73"/>
      <w:bookmarkStart w:id="448" w:name="_Toc143782076"/>
      <w:r w:rsidRPr="00692C80">
        <w:rPr>
          <w:b/>
          <w:color w:val="auto"/>
          <w:sz w:val="28"/>
          <w:szCs w:val="28"/>
        </w:rPr>
        <w:t>3. Площади</w:t>
      </w:r>
      <w:bookmarkEnd w:id="446"/>
      <w:bookmarkEnd w:id="448"/>
    </w:p>
    <w:p w:rsidR="00FE761C" w:rsidRPr="00CA221F" w:rsidRDefault="00CA2527">
      <w:pPr>
        <w:autoSpaceDE w:val="0"/>
        <w:ind w:firstLine="709"/>
        <w:jc w:val="both"/>
        <w:rPr>
          <w:rFonts w:ascii="Times New Roman" w:hAnsi="Times New Roman" w:cs="Times New Roman"/>
        </w:rPr>
      </w:pPr>
      <w:bookmarkStart w:id="449" w:name="sub_731"/>
      <w:bookmarkEnd w:id="447"/>
      <w:r w:rsidRPr="00CA221F">
        <w:rPr>
          <w:rFonts w:ascii="Times New Roman" w:hAnsi="Times New Roman" w:cs="Times New Roman"/>
          <w:sz w:val="28"/>
          <w:szCs w:val="28"/>
        </w:rPr>
        <w:t>3.1. По функциональному назначению площади подразделяются на:</w:t>
      </w:r>
      <w:r w:rsidR="00F26525" w:rsidRPr="00CA221F">
        <w:rPr>
          <w:rFonts w:ascii="Times New Roman" w:hAnsi="Times New Roman" w:cs="Times New Roman"/>
          <w:sz w:val="28"/>
          <w:szCs w:val="28"/>
        </w:rPr>
        <w:t xml:space="preserve"> </w:t>
      </w:r>
      <w:r w:rsidRPr="00CA221F">
        <w:rPr>
          <w:rFonts w:ascii="Times New Roman" w:hAnsi="Times New Roman" w:cs="Times New Roman"/>
          <w:sz w:val="28"/>
          <w:szCs w:val="28"/>
        </w:rPr>
        <w:t xml:space="preserve"> главные (у зданий органов власти, общественных организаций), приобъектные (у памятников, кинотеатров, музеев, торговых центров, стадион</w:t>
      </w:r>
      <w:r w:rsidR="00F26525" w:rsidRPr="00CA221F">
        <w:rPr>
          <w:rFonts w:ascii="Times New Roman" w:hAnsi="Times New Roman" w:cs="Times New Roman"/>
          <w:sz w:val="28"/>
          <w:szCs w:val="28"/>
        </w:rPr>
        <w:t>а</w:t>
      </w:r>
      <w:r w:rsidRPr="00CA221F">
        <w:rPr>
          <w:rFonts w:ascii="Times New Roman" w:hAnsi="Times New Roman" w:cs="Times New Roman"/>
          <w:sz w:val="28"/>
          <w:szCs w:val="28"/>
        </w:rPr>
        <w:t>, парков, рынков и др.), общественно-транспортные, мемориальные</w:t>
      </w:r>
      <w:r w:rsidR="00F26525" w:rsidRPr="00CA221F">
        <w:rPr>
          <w:rFonts w:ascii="Times New Roman" w:hAnsi="Times New Roman" w:cs="Times New Roman"/>
          <w:sz w:val="28"/>
          <w:szCs w:val="28"/>
        </w:rPr>
        <w:t xml:space="preserve"> (у памятных объектов или мест)</w:t>
      </w:r>
      <w:r w:rsidRPr="00CA221F">
        <w:rPr>
          <w:rFonts w:ascii="Times New Roman" w:hAnsi="Times New Roman" w:cs="Times New Roman"/>
          <w:sz w:val="28"/>
          <w:szCs w:val="28"/>
        </w:rPr>
        <w:t>. При проектировании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FE761C" w:rsidRPr="00CA221F" w:rsidRDefault="00CA2527">
      <w:pPr>
        <w:autoSpaceDE w:val="0"/>
        <w:ind w:firstLine="709"/>
        <w:jc w:val="both"/>
        <w:rPr>
          <w:rFonts w:ascii="Times New Roman" w:hAnsi="Times New Roman" w:cs="Times New Roman"/>
        </w:rPr>
      </w:pPr>
      <w:bookmarkStart w:id="450" w:name="sub_732"/>
      <w:bookmarkEnd w:id="449"/>
      <w:r w:rsidRPr="00CA221F">
        <w:rPr>
          <w:rFonts w:ascii="Times New Roman" w:hAnsi="Times New Roman" w:cs="Times New Roman"/>
          <w:sz w:val="28"/>
          <w:szCs w:val="28"/>
        </w:rPr>
        <w:t xml:space="preserve">3.2. Территории площади включают: проезжую часть, пешеходную часть, участки и территории озеленения. </w:t>
      </w:r>
    </w:p>
    <w:p w:rsidR="00F26525" w:rsidRPr="00CA221F" w:rsidRDefault="00CA2527">
      <w:pPr>
        <w:autoSpaceDE w:val="0"/>
        <w:ind w:firstLine="709"/>
        <w:jc w:val="both"/>
        <w:rPr>
          <w:rFonts w:ascii="Times New Roman" w:hAnsi="Times New Roman" w:cs="Times New Roman"/>
          <w:sz w:val="28"/>
          <w:szCs w:val="28"/>
        </w:rPr>
      </w:pPr>
      <w:bookmarkStart w:id="451" w:name="sub_733"/>
      <w:bookmarkEnd w:id="450"/>
      <w:r w:rsidRPr="00CA221F">
        <w:rPr>
          <w:rFonts w:ascii="Times New Roman" w:hAnsi="Times New Roman" w:cs="Times New Roman"/>
          <w:sz w:val="28"/>
          <w:szCs w:val="28"/>
        </w:rPr>
        <w:t xml:space="preserve">3.3. Обязательный перечень элементов благоустройства на территории площади  принимается в соответствии с </w:t>
      </w:r>
      <w:hyperlink w:anchor="sub_722" w:history="1">
        <w:r w:rsidRPr="00CA221F">
          <w:rPr>
            <w:rFonts w:ascii="Times New Roman" w:hAnsi="Times New Roman" w:cs="Times New Roman"/>
            <w:bCs/>
            <w:sz w:val="28"/>
            <w:szCs w:val="28"/>
          </w:rPr>
          <w:t>пунктом 2.2</w:t>
        </w:r>
      </w:hyperlink>
      <w:r w:rsidRPr="00CA221F">
        <w:rPr>
          <w:rFonts w:ascii="Times New Roman" w:hAnsi="Times New Roman" w:cs="Times New Roman"/>
          <w:sz w:val="28"/>
          <w:szCs w:val="28"/>
        </w:rPr>
        <w:t xml:space="preserve"> </w:t>
      </w:r>
      <w:r w:rsidR="00F26525" w:rsidRPr="00CA221F">
        <w:rPr>
          <w:rFonts w:ascii="Times New Roman" w:hAnsi="Times New Roman" w:cs="Times New Roman"/>
          <w:sz w:val="28"/>
          <w:szCs w:val="28"/>
        </w:rPr>
        <w:t xml:space="preserve">раздела </w:t>
      </w:r>
      <w:r w:rsidR="00F26525" w:rsidRPr="00CA221F">
        <w:rPr>
          <w:rFonts w:ascii="Times New Roman" w:hAnsi="Times New Roman" w:cs="Times New Roman"/>
          <w:sz w:val="28"/>
          <w:szCs w:val="28"/>
          <w:lang w:val="en-US"/>
        </w:rPr>
        <w:t>IX</w:t>
      </w:r>
      <w:r w:rsidR="00F26525" w:rsidRPr="00CA221F">
        <w:rPr>
          <w:rFonts w:ascii="Times New Roman" w:hAnsi="Times New Roman" w:cs="Times New Roman"/>
          <w:sz w:val="28"/>
          <w:szCs w:val="28"/>
        </w:rPr>
        <w:t xml:space="preserve"> </w:t>
      </w:r>
      <w:r w:rsidRPr="00CA221F">
        <w:rPr>
          <w:rFonts w:ascii="Times New Roman" w:hAnsi="Times New Roman" w:cs="Times New Roman"/>
          <w:sz w:val="28"/>
          <w:szCs w:val="28"/>
        </w:rPr>
        <w:t xml:space="preserve">настоящих Правил.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зависимости от функционального назначения площади могут размещаться следующие дополнительные элементы благоустройства:</w:t>
      </w:r>
    </w:p>
    <w:bookmarkEnd w:id="451"/>
    <w:p w:rsidR="00FE761C" w:rsidRPr="00CA221F" w:rsidRDefault="00CA2527">
      <w:pPr>
        <w:numPr>
          <w:ilvl w:val="0"/>
          <w:numId w:val="10"/>
        </w:numPr>
        <w:tabs>
          <w:tab w:val="left" w:pos="-731"/>
          <w:tab w:val="left" w:pos="-447"/>
        </w:tabs>
        <w:autoSpaceDE w:val="0"/>
        <w:ind w:left="0" w:firstLine="567"/>
        <w:jc w:val="both"/>
        <w:rPr>
          <w:rFonts w:ascii="Times New Roman" w:hAnsi="Times New Roman" w:cs="Times New Roman"/>
        </w:rPr>
      </w:pPr>
      <w:r w:rsidRPr="00CA221F">
        <w:rPr>
          <w:rFonts w:ascii="Times New Roman" w:hAnsi="Times New Roman" w:cs="Times New Roman"/>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FE761C" w:rsidRPr="00CA221F" w:rsidRDefault="00CA2527">
      <w:pPr>
        <w:numPr>
          <w:ilvl w:val="0"/>
          <w:numId w:val="10"/>
        </w:numPr>
        <w:tabs>
          <w:tab w:val="left" w:pos="-447"/>
        </w:tabs>
        <w:autoSpaceDE w:val="0"/>
        <w:ind w:left="0" w:firstLine="567"/>
        <w:jc w:val="both"/>
        <w:rPr>
          <w:rFonts w:ascii="Times New Roman" w:hAnsi="Times New Roman" w:cs="Times New Roman"/>
        </w:rPr>
      </w:pPr>
      <w:r w:rsidRPr="00CA221F">
        <w:rPr>
          <w:rFonts w:ascii="Times New Roman" w:hAnsi="Times New Roman" w:cs="Times New Roman"/>
          <w:sz w:val="28"/>
          <w:szCs w:val="28"/>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E761C" w:rsidRPr="00CA221F" w:rsidRDefault="00CA2527">
      <w:pPr>
        <w:autoSpaceDE w:val="0"/>
        <w:ind w:firstLine="709"/>
        <w:jc w:val="both"/>
        <w:rPr>
          <w:rFonts w:ascii="Times New Roman" w:hAnsi="Times New Roman" w:cs="Times New Roman"/>
        </w:rPr>
      </w:pPr>
      <w:bookmarkStart w:id="452" w:name="sub_7331"/>
      <w:r w:rsidRPr="00CA221F">
        <w:rPr>
          <w:rFonts w:ascii="Times New Roman" w:hAnsi="Times New Roman" w:cs="Times New Roman"/>
          <w:sz w:val="28"/>
          <w:szCs w:val="28"/>
        </w:rPr>
        <w:t xml:space="preserve">3.3.1. Виды покрытия </w:t>
      </w:r>
      <w:hyperlink w:anchor="sub_9" w:history="1">
        <w:r w:rsidRPr="00CA221F">
          <w:rPr>
            <w:rFonts w:ascii="Times New Roman" w:hAnsi="Times New Roman" w:cs="Times New Roman"/>
            <w:bCs/>
            <w:sz w:val="28"/>
            <w:szCs w:val="28"/>
          </w:rPr>
          <w:t>пешеходной части площади</w:t>
        </w:r>
      </w:hyperlink>
      <w:r w:rsidRPr="00CA221F">
        <w:rPr>
          <w:rFonts w:ascii="Times New Roman" w:hAnsi="Times New Roman" w:cs="Times New Roman"/>
          <w:sz w:val="28"/>
          <w:szCs w:val="28"/>
        </w:rPr>
        <w:t xml:space="preserve">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E761C" w:rsidRPr="00CA221F" w:rsidRDefault="00CA2527">
      <w:pPr>
        <w:autoSpaceDE w:val="0"/>
        <w:ind w:firstLine="709"/>
        <w:jc w:val="both"/>
        <w:rPr>
          <w:rFonts w:ascii="Times New Roman" w:hAnsi="Times New Roman" w:cs="Times New Roman"/>
        </w:rPr>
      </w:pPr>
      <w:bookmarkStart w:id="453" w:name="sub_7332"/>
      <w:bookmarkEnd w:id="452"/>
      <w:r w:rsidRPr="00CA221F">
        <w:rPr>
          <w:rFonts w:ascii="Times New Roman" w:hAnsi="Times New Roman" w:cs="Times New Roman"/>
          <w:sz w:val="28"/>
          <w:szCs w:val="28"/>
        </w:rPr>
        <w:t xml:space="preserve">3.3.2. Места возможного проезда и временной парковки автомобилей на пешеходной части площади выделяют цветом или фактурой покрытия, мобильным озеленением (контейнеры, вазоны), переносными ограждениями. </w:t>
      </w:r>
      <w:bookmarkStart w:id="454" w:name="sub_7333"/>
      <w:bookmarkEnd w:id="453"/>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3.3.3.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следует применять компактные и (или) мобильные приемы озеленения. Озеленение островка 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w:t>
      </w:r>
      <w:hyperlink w:anchor="sub_742" w:history="1">
        <w:r w:rsidRPr="00CA221F">
          <w:rPr>
            <w:rFonts w:ascii="Times New Roman" w:hAnsi="Times New Roman" w:cs="Times New Roman"/>
            <w:bCs/>
            <w:sz w:val="28"/>
            <w:szCs w:val="28"/>
          </w:rPr>
          <w:t>пункту 4.2</w:t>
        </w:r>
      </w:hyperlink>
      <w:r w:rsidRPr="00CA221F">
        <w:rPr>
          <w:rFonts w:ascii="Times New Roman" w:hAnsi="Times New Roman" w:cs="Times New Roman"/>
          <w:b/>
          <w:sz w:val="28"/>
          <w:szCs w:val="28"/>
        </w:rPr>
        <w:t xml:space="preserve"> </w:t>
      </w:r>
      <w:r w:rsidRPr="00CA221F">
        <w:rPr>
          <w:rFonts w:ascii="Times New Roman" w:hAnsi="Times New Roman" w:cs="Times New Roman"/>
          <w:sz w:val="28"/>
          <w:szCs w:val="28"/>
        </w:rPr>
        <w:t xml:space="preserve">раздела </w:t>
      </w:r>
      <w:r w:rsidR="00F26525" w:rsidRPr="00CA221F">
        <w:rPr>
          <w:rFonts w:ascii="Times New Roman" w:hAnsi="Times New Roman" w:cs="Times New Roman"/>
          <w:sz w:val="28"/>
          <w:szCs w:val="28"/>
          <w:lang w:val="en-US"/>
        </w:rPr>
        <w:t>IX</w:t>
      </w:r>
      <w:r w:rsidRPr="00CA221F">
        <w:rPr>
          <w:rFonts w:ascii="Times New Roman" w:hAnsi="Times New Roman" w:cs="Times New Roman"/>
          <w:sz w:val="28"/>
          <w:szCs w:val="28"/>
        </w:rPr>
        <w:t xml:space="preserve"> настоящих Правил.</w:t>
      </w:r>
    </w:p>
    <w:p w:rsidR="00FE761C" w:rsidRPr="00692C80" w:rsidRDefault="00CA2527" w:rsidP="00692C80">
      <w:pPr>
        <w:pStyle w:val="2"/>
        <w:rPr>
          <w:b/>
          <w:color w:val="auto"/>
          <w:sz w:val="28"/>
          <w:szCs w:val="28"/>
        </w:rPr>
      </w:pPr>
      <w:bookmarkStart w:id="455" w:name="_Toc130826401"/>
      <w:bookmarkStart w:id="456" w:name="sub_74"/>
      <w:bookmarkStart w:id="457" w:name="_Toc143782077"/>
      <w:bookmarkEnd w:id="454"/>
      <w:r w:rsidRPr="00692C80">
        <w:rPr>
          <w:b/>
          <w:color w:val="auto"/>
          <w:sz w:val="28"/>
          <w:szCs w:val="28"/>
        </w:rPr>
        <w:lastRenderedPageBreak/>
        <w:t>4. Пешеходные переходы</w:t>
      </w:r>
      <w:bookmarkEnd w:id="455"/>
      <w:bookmarkEnd w:id="457"/>
    </w:p>
    <w:p w:rsidR="00FE761C" w:rsidRPr="00CA221F" w:rsidRDefault="00CA2527">
      <w:pPr>
        <w:autoSpaceDE w:val="0"/>
        <w:ind w:firstLine="709"/>
        <w:jc w:val="both"/>
        <w:rPr>
          <w:rFonts w:ascii="Times New Roman" w:hAnsi="Times New Roman" w:cs="Times New Roman"/>
        </w:rPr>
      </w:pPr>
      <w:bookmarkStart w:id="458" w:name="sub_741"/>
      <w:bookmarkEnd w:id="456"/>
      <w:r w:rsidRPr="00CA221F">
        <w:rPr>
          <w:rFonts w:ascii="Times New Roman" w:hAnsi="Times New Roman" w:cs="Times New Roman"/>
          <w:sz w:val="28"/>
          <w:szCs w:val="28"/>
        </w:rPr>
        <w:t>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w:t>
      </w:r>
      <w:r w:rsidR="00614A57" w:rsidRPr="00CA221F">
        <w:rPr>
          <w:rFonts w:ascii="Times New Roman" w:hAnsi="Times New Roman" w:cs="Times New Roman"/>
          <w:sz w:val="28"/>
          <w:szCs w:val="28"/>
        </w:rPr>
        <w:t>роезжей частью улицы (наземные)</w:t>
      </w:r>
      <w:r w:rsidRPr="00CA221F">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bookmarkStart w:id="459" w:name="sub_742"/>
      <w:bookmarkEnd w:id="458"/>
      <w:r w:rsidRPr="00CA221F">
        <w:rPr>
          <w:rFonts w:ascii="Times New Roman" w:hAnsi="Times New Roman" w:cs="Times New Roman"/>
          <w:sz w:val="28"/>
          <w:szCs w:val="28"/>
        </w:rPr>
        <w:t>4.2. При размещении наземного пешеходного перехода на улицах нерегулируемого движения следует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составляют: 8x40 м при разрешенной скорости движения транспорта 40 км/ч; 10x50 м - при скорости 60 км/ч.</w:t>
      </w:r>
    </w:p>
    <w:p w:rsidR="00FE761C" w:rsidRPr="00CA221F" w:rsidRDefault="00CA2527">
      <w:pPr>
        <w:autoSpaceDE w:val="0"/>
        <w:ind w:firstLine="709"/>
        <w:jc w:val="both"/>
        <w:rPr>
          <w:rFonts w:ascii="Times New Roman" w:hAnsi="Times New Roman" w:cs="Times New Roman"/>
        </w:rPr>
      </w:pPr>
      <w:bookmarkStart w:id="460" w:name="sub_743"/>
      <w:bookmarkEnd w:id="459"/>
      <w:r w:rsidRPr="00CA221F">
        <w:rPr>
          <w:rFonts w:ascii="Times New Roman" w:hAnsi="Times New Roman" w:cs="Times New Roman"/>
          <w:sz w:val="28"/>
          <w:szCs w:val="28"/>
        </w:rPr>
        <w:t>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bookmarkEnd w:id="460"/>
    <w:p w:rsidR="00FE761C" w:rsidRPr="00CA221F" w:rsidRDefault="00FE761C">
      <w:pPr>
        <w:autoSpaceDE w:val="0"/>
        <w:ind w:firstLine="709"/>
        <w:jc w:val="both"/>
        <w:rPr>
          <w:rFonts w:ascii="Times New Roman" w:hAnsi="Times New Roman" w:cs="Times New Roman"/>
          <w:sz w:val="28"/>
          <w:szCs w:val="28"/>
        </w:rPr>
      </w:pPr>
    </w:p>
    <w:p w:rsidR="00FE761C" w:rsidRPr="00692C80" w:rsidRDefault="00CA2527" w:rsidP="00692C80">
      <w:pPr>
        <w:pStyle w:val="2"/>
        <w:rPr>
          <w:b/>
          <w:color w:val="auto"/>
          <w:sz w:val="28"/>
          <w:szCs w:val="28"/>
        </w:rPr>
      </w:pPr>
      <w:bookmarkStart w:id="461" w:name="_Toc130826402"/>
      <w:bookmarkStart w:id="462" w:name="sub_75"/>
      <w:bookmarkStart w:id="463" w:name="_Toc143782078"/>
      <w:r w:rsidRPr="00692C80">
        <w:rPr>
          <w:b/>
          <w:color w:val="auto"/>
          <w:sz w:val="28"/>
          <w:szCs w:val="28"/>
        </w:rPr>
        <w:t>5. Технические зоны транспортных, инженерных коммуникаций, водоохранные зоны</w:t>
      </w:r>
      <w:bookmarkEnd w:id="461"/>
      <w:bookmarkEnd w:id="463"/>
    </w:p>
    <w:p w:rsidR="00FE761C" w:rsidRPr="00CA221F" w:rsidRDefault="00CA2527">
      <w:pPr>
        <w:autoSpaceDE w:val="0"/>
        <w:ind w:firstLine="709"/>
        <w:jc w:val="both"/>
        <w:rPr>
          <w:rFonts w:ascii="Times New Roman" w:hAnsi="Times New Roman" w:cs="Times New Roman"/>
        </w:rPr>
      </w:pPr>
      <w:bookmarkStart w:id="464" w:name="sub_751"/>
      <w:bookmarkEnd w:id="462"/>
      <w:r w:rsidRPr="00CA221F">
        <w:rPr>
          <w:rFonts w:ascii="Times New Roman" w:hAnsi="Times New Roman" w:cs="Times New Roman"/>
          <w:sz w:val="28"/>
          <w:szCs w:val="28"/>
        </w:rPr>
        <w:t>5.1.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FE761C" w:rsidRPr="00CA221F" w:rsidRDefault="00CA2527">
      <w:pPr>
        <w:autoSpaceDE w:val="0"/>
        <w:ind w:firstLine="709"/>
        <w:jc w:val="both"/>
        <w:rPr>
          <w:rFonts w:ascii="Times New Roman" w:hAnsi="Times New Roman" w:cs="Times New Roman"/>
        </w:rPr>
      </w:pPr>
      <w:bookmarkStart w:id="465" w:name="sub_752"/>
      <w:bookmarkEnd w:id="464"/>
      <w:r w:rsidRPr="00CA221F">
        <w:rPr>
          <w:rFonts w:ascii="Times New Roman" w:hAnsi="Times New Roman" w:cs="Times New Roman"/>
          <w:sz w:val="28"/>
          <w:szCs w:val="28"/>
        </w:rPr>
        <w:t>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E761C" w:rsidRPr="00CA221F" w:rsidRDefault="00CA2527">
      <w:pPr>
        <w:autoSpaceDE w:val="0"/>
        <w:ind w:firstLine="709"/>
        <w:jc w:val="both"/>
        <w:rPr>
          <w:rFonts w:ascii="Times New Roman" w:hAnsi="Times New Roman" w:cs="Times New Roman"/>
          <w:sz w:val="28"/>
          <w:szCs w:val="28"/>
        </w:rPr>
      </w:pPr>
      <w:bookmarkStart w:id="466" w:name="sub_753"/>
      <w:bookmarkEnd w:id="465"/>
      <w:r w:rsidRPr="00CA221F">
        <w:rPr>
          <w:rFonts w:ascii="Times New Roman" w:hAnsi="Times New Roman" w:cs="Times New Roman"/>
          <w:sz w:val="28"/>
          <w:szCs w:val="28"/>
        </w:rPr>
        <w:t xml:space="preserve">5.3. В зоне линий высоковольтных передач напряжением менее 110 кВт возможно размещение площадок для выгула и дрессировки собак. Озеленение проектируется в виде цветников и газонов по внешнему краю зоны, далее </w:t>
      </w:r>
      <w:r w:rsidR="007D6FAF" w:rsidRPr="00CA221F">
        <w:rPr>
          <w:rFonts w:ascii="Times New Roman" w:hAnsi="Times New Roman" w:cs="Times New Roman"/>
          <w:sz w:val="28"/>
          <w:szCs w:val="28"/>
        </w:rPr>
        <w:t>–</w:t>
      </w:r>
      <w:r w:rsidRPr="00CA221F">
        <w:rPr>
          <w:rFonts w:ascii="Times New Roman" w:hAnsi="Times New Roman" w:cs="Times New Roman"/>
          <w:sz w:val="28"/>
          <w:szCs w:val="28"/>
        </w:rPr>
        <w:t xml:space="preserve"> </w:t>
      </w:r>
      <w:r w:rsidR="007D6FAF" w:rsidRPr="00CA221F">
        <w:rPr>
          <w:rFonts w:ascii="Times New Roman" w:hAnsi="Times New Roman" w:cs="Times New Roman"/>
          <w:sz w:val="28"/>
          <w:szCs w:val="28"/>
        </w:rPr>
        <w:t xml:space="preserve">в виде </w:t>
      </w:r>
      <w:r w:rsidRPr="00CA221F">
        <w:rPr>
          <w:rFonts w:ascii="Times New Roman" w:hAnsi="Times New Roman" w:cs="Times New Roman"/>
          <w:sz w:val="28"/>
          <w:szCs w:val="28"/>
        </w:rPr>
        <w:t>посадок кустарника и групп низкорастущих деревьев с поверхностной (неглубокой) корневой системой.</w:t>
      </w:r>
      <w:bookmarkStart w:id="467" w:name="sub_754"/>
      <w:bookmarkEnd w:id="466"/>
    </w:p>
    <w:p w:rsidR="007D6FAF" w:rsidRPr="00CA221F" w:rsidRDefault="007D6FAF">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5.4. </w:t>
      </w:r>
      <w:hyperlink w:anchor="sub_2131015" w:history="1">
        <w:r w:rsidRPr="00CA221F">
          <w:rPr>
            <w:rFonts w:ascii="Times New Roman" w:hAnsi="Times New Roman" w:cs="Times New Roman"/>
            <w:bCs/>
            <w:sz w:val="28"/>
            <w:szCs w:val="28"/>
          </w:rPr>
          <w:t>Благоустройство территорий</w:t>
        </w:r>
      </w:hyperlink>
      <w:r w:rsidRPr="00CA221F">
        <w:rPr>
          <w:rFonts w:ascii="Times New Roman" w:hAnsi="Times New Roman" w:cs="Times New Roman"/>
          <w:sz w:val="28"/>
          <w:szCs w:val="28"/>
        </w:rPr>
        <w:t xml:space="preserve"> водоохранных зон следует проектировать в соответствии с водным законодательством.</w:t>
      </w:r>
    </w:p>
    <w:p w:rsidR="00FE761C" w:rsidRPr="00692C80" w:rsidRDefault="00CA2527" w:rsidP="00692C80">
      <w:pPr>
        <w:pStyle w:val="2"/>
        <w:rPr>
          <w:b/>
          <w:color w:val="auto"/>
          <w:sz w:val="28"/>
          <w:szCs w:val="28"/>
        </w:rPr>
      </w:pPr>
      <w:bookmarkStart w:id="468" w:name="_Toc128391875"/>
      <w:bookmarkStart w:id="469" w:name="_Toc130826403"/>
      <w:bookmarkStart w:id="470" w:name="sub_82"/>
      <w:bookmarkStart w:id="471" w:name="_Toc143782079"/>
      <w:bookmarkEnd w:id="467"/>
      <w:r w:rsidRPr="00692C80">
        <w:rPr>
          <w:b/>
          <w:color w:val="auto"/>
          <w:sz w:val="28"/>
          <w:szCs w:val="28"/>
        </w:rPr>
        <w:t>6. Правила оборудования, эксплуатации и уборки пляжей</w:t>
      </w:r>
      <w:bookmarkEnd w:id="468"/>
      <w:r w:rsidRPr="00692C80">
        <w:rPr>
          <w:b/>
          <w:color w:val="auto"/>
          <w:sz w:val="28"/>
          <w:szCs w:val="28"/>
        </w:rPr>
        <w:t xml:space="preserve"> и мест для купания</w:t>
      </w:r>
      <w:bookmarkEnd w:id="469"/>
      <w:bookmarkEnd w:id="471"/>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6.1. Ответственные лица, в ведении которых находятся водные объекты или их участки, используемые для рекреации (пляжи), перед каждым купальным сезоном должны выполнить контроль качества воды водных объектов и получить разрешения в контрольных и надзорных органах.</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6.2. Ответственные лица обязаны обеспечивать безопасность использования пляжа</w:t>
      </w:r>
      <w:r w:rsidR="007E04A4" w:rsidRPr="00CA221F">
        <w:rPr>
          <w:rFonts w:ascii="Times New Roman" w:hAnsi="Times New Roman" w:cs="Times New Roman"/>
          <w:sz w:val="28"/>
          <w:szCs w:val="28"/>
        </w:rPr>
        <w:t>;</w:t>
      </w:r>
      <w:r w:rsidRPr="00CA221F">
        <w:rPr>
          <w:rFonts w:ascii="Times New Roman" w:hAnsi="Times New Roman" w:cs="Times New Roman"/>
          <w:sz w:val="28"/>
          <w:szCs w:val="28"/>
        </w:rPr>
        <w:t xml:space="preserve"> обеспечивать </w:t>
      </w:r>
      <w:r w:rsidR="007E04A4" w:rsidRPr="00CA221F">
        <w:rPr>
          <w:rFonts w:ascii="Times New Roman" w:hAnsi="Times New Roman" w:cs="Times New Roman"/>
          <w:sz w:val="28"/>
          <w:szCs w:val="28"/>
        </w:rPr>
        <w:t>пляж</w:t>
      </w:r>
      <w:r w:rsidRPr="00CA221F">
        <w:rPr>
          <w:rFonts w:ascii="Times New Roman" w:hAnsi="Times New Roman" w:cs="Times New Roman"/>
          <w:sz w:val="28"/>
          <w:szCs w:val="28"/>
        </w:rPr>
        <w:t xml:space="preserve"> необходимым оборудованием.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6.3. На территории пляжа должны быть установлены урны, расстояние между которыми должно быть не более 50 метров.</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6.4. Общественные туалеты, устроенные в соответствии с санитарными нормами, устанавливаются в расчете одно место на 75 посетителей за пределами прибрежной защитной полосы водного объекта. Расстояние от общественных туалетов до мест купания должно быть не менее 50м и не более 200м.</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6.5. Контейнеры для мусора должны устанавливаться на бетонированных площадках с удобными подъездными путями из расчета один контейнер емкостью 0.75 м</w:t>
      </w:r>
      <w:r w:rsidRPr="00CA221F">
        <w:rPr>
          <w:rFonts w:ascii="Times New Roman" w:hAnsi="Times New Roman" w:cs="Times New Roman"/>
          <w:sz w:val="28"/>
          <w:szCs w:val="28"/>
          <w:vertAlign w:val="superscript"/>
        </w:rPr>
        <w:t>З</w:t>
      </w:r>
      <w:r w:rsidRPr="00CA221F">
        <w:rPr>
          <w:rFonts w:ascii="Times New Roman" w:hAnsi="Times New Roman" w:cs="Times New Roman"/>
          <w:sz w:val="28"/>
          <w:szCs w:val="28"/>
        </w:rPr>
        <w:t xml:space="preserve"> на 3500-4000 м</w:t>
      </w:r>
      <w:r w:rsidRPr="00CA221F">
        <w:rPr>
          <w:rFonts w:ascii="Times New Roman" w:hAnsi="Times New Roman" w:cs="Times New Roman"/>
          <w:sz w:val="28"/>
          <w:szCs w:val="28"/>
          <w:vertAlign w:val="superscript"/>
        </w:rPr>
        <w:t>2</w:t>
      </w:r>
      <w:r w:rsidRPr="00CA221F">
        <w:rPr>
          <w:rFonts w:ascii="Times New Roman" w:hAnsi="Times New Roman" w:cs="Times New Roman"/>
          <w:sz w:val="28"/>
          <w:szCs w:val="28"/>
        </w:rPr>
        <w:t xml:space="preserve"> площади пляжа. Вывоз мусора следует осуществлять ежедневно.</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6.6. Размещение открытых автостоянок в пределах водоохранных зон водоемов </w:t>
      </w:r>
      <w:r w:rsidR="009F58E6" w:rsidRPr="00CA221F">
        <w:rPr>
          <w:rFonts w:ascii="Times New Roman" w:hAnsi="Times New Roman" w:cs="Times New Roman"/>
          <w:sz w:val="28"/>
          <w:szCs w:val="28"/>
        </w:rPr>
        <w:t>должно соответствовать требованиям Водного кодекса Российской Федерации</w:t>
      </w:r>
      <w:r w:rsidRPr="00CA221F">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6.7. В зоне купания не должны находиться плавательные средства (лодки, катера, яхты, суда, водные мотоциклы, гидроциклы), за исключением средств службы спасения на воде.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6.8. Технический персонал пляжа после его закрытия должен производить текущую уборку берега, раздевалок, туалетов, зеленой зоны и дезинфекцию туалетов. Собранные отходы должны быть вывезены до 8 часов утра.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6.9 Запрещается въезд на территорию пляжа автотранспортных средств, за исключением специализированной техники (пожарная и пр.).</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6.10. Запрещается нахождение животных в зоне купания </w:t>
      </w:r>
    </w:p>
    <w:p w:rsidR="00FE761C" w:rsidRPr="00692C80" w:rsidRDefault="00CA2527" w:rsidP="00692C80">
      <w:pPr>
        <w:pStyle w:val="2"/>
        <w:rPr>
          <w:b/>
          <w:color w:val="auto"/>
          <w:sz w:val="28"/>
          <w:szCs w:val="28"/>
        </w:rPr>
      </w:pPr>
      <w:bookmarkStart w:id="472" w:name="_Toc128391876"/>
      <w:bookmarkStart w:id="473" w:name="_Toc130826404"/>
      <w:bookmarkStart w:id="474" w:name="_Toc143782080"/>
      <w:r w:rsidRPr="00692C80">
        <w:rPr>
          <w:b/>
          <w:color w:val="auto"/>
          <w:sz w:val="28"/>
          <w:szCs w:val="28"/>
        </w:rPr>
        <w:t>7. Правила содержания и уборки территории рынков</w:t>
      </w:r>
      <w:bookmarkEnd w:id="472"/>
      <w:bookmarkEnd w:id="473"/>
      <w:bookmarkEnd w:id="474"/>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7.1. Площадь рынка должна быть заасфальтирована или замощена, иметь уклон для стока воды. На рынках площадью до 0,2 га в виде исключения допускается утрамбованная грунтовая поверхность.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7.2. При наличии канализации на рынках оборудуются общественные туалеты. На рынках без канализации устанавливаются общественные биотуалеты. Туалеты оборудуются на расстоянии не менее 25 м от крайних мест торговли.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7.3. Для сбора мусора должны быть установлены контейнеры, мусоросборники на асфальтированной или бетонированной огражденной площадке. Площадка мусоросборщика должна располагаться не ближе 25 м от торговой зоны.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7.4. Территория рынка должна быть оснащена урнами, в расчете на каждые 50 м2 площади рынка должна быть установлена одна урна, расстояние между ними вдоль линии торговых прилавков не должно превышать 10 м.</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7.5. Контейнеры и мусоросборники должны вывозиться с территории </w:t>
      </w:r>
      <w:r w:rsidR="001734C8">
        <w:rPr>
          <w:rFonts w:ascii="Times New Roman" w:hAnsi="Times New Roman" w:cs="Times New Roman"/>
          <w:sz w:val="28"/>
          <w:szCs w:val="28"/>
        </w:rPr>
        <w:t>рынков</w:t>
      </w:r>
      <w:r w:rsidRPr="00CA221F">
        <w:rPr>
          <w:rFonts w:ascii="Times New Roman" w:hAnsi="Times New Roman" w:cs="Times New Roman"/>
          <w:sz w:val="28"/>
          <w:szCs w:val="28"/>
        </w:rPr>
        <w:t xml:space="preserve"> не реже 1 раза в сутки.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7.6. Сжигание мусора на территории рынка категорически запрещается.</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7.7. Территория рынка должна очищаться до начала торговли.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7.8. Регламент работы рынка разрабатывает администрация рынка и согласовывает с </w:t>
      </w:r>
      <w:r w:rsidR="009F58E6" w:rsidRPr="00CA221F">
        <w:rPr>
          <w:rFonts w:ascii="Times New Roman" w:hAnsi="Times New Roman" w:cs="Times New Roman"/>
          <w:sz w:val="28"/>
          <w:szCs w:val="28"/>
        </w:rPr>
        <w:t>территориальным управлением администрации округа</w:t>
      </w:r>
      <w:r w:rsidRPr="00CA221F">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7.</w:t>
      </w:r>
      <w:r w:rsidR="00A90FDF" w:rsidRPr="00CA221F">
        <w:rPr>
          <w:rFonts w:ascii="Times New Roman" w:hAnsi="Times New Roman" w:cs="Times New Roman"/>
          <w:sz w:val="28"/>
          <w:szCs w:val="28"/>
        </w:rPr>
        <w:t>9</w:t>
      </w:r>
      <w:r w:rsidRPr="00CA221F">
        <w:rPr>
          <w:rFonts w:ascii="Times New Roman" w:hAnsi="Times New Roman" w:cs="Times New Roman"/>
          <w:sz w:val="28"/>
          <w:szCs w:val="28"/>
        </w:rPr>
        <w:t>. На территории рынка должн</w:t>
      </w:r>
      <w:r w:rsidR="00A90FDF" w:rsidRPr="00CA221F">
        <w:rPr>
          <w:rFonts w:ascii="Times New Roman" w:hAnsi="Times New Roman" w:cs="Times New Roman"/>
          <w:sz w:val="28"/>
          <w:szCs w:val="28"/>
        </w:rPr>
        <w:t>ы</w:t>
      </w:r>
      <w:r w:rsidRPr="00CA221F">
        <w:rPr>
          <w:rFonts w:ascii="Times New Roman" w:hAnsi="Times New Roman" w:cs="Times New Roman"/>
          <w:sz w:val="28"/>
          <w:szCs w:val="28"/>
        </w:rPr>
        <w:t xml:space="preserve"> </w:t>
      </w:r>
      <w:r w:rsidR="00A90FDF" w:rsidRPr="00CA221F">
        <w:rPr>
          <w:rFonts w:ascii="Times New Roman" w:hAnsi="Times New Roman" w:cs="Times New Roman"/>
          <w:sz w:val="28"/>
          <w:szCs w:val="28"/>
        </w:rPr>
        <w:t>регулярно</w:t>
      </w:r>
      <w:r w:rsidRPr="00CA221F">
        <w:rPr>
          <w:rFonts w:ascii="Times New Roman" w:hAnsi="Times New Roman" w:cs="Times New Roman"/>
          <w:sz w:val="28"/>
          <w:szCs w:val="28"/>
        </w:rPr>
        <w:t xml:space="preserve"> проводить</w:t>
      </w:r>
      <w:r w:rsidR="00A90FDF" w:rsidRPr="00CA221F">
        <w:rPr>
          <w:rFonts w:ascii="Times New Roman" w:hAnsi="Times New Roman" w:cs="Times New Roman"/>
          <w:sz w:val="28"/>
          <w:szCs w:val="28"/>
        </w:rPr>
        <w:t>ся</w:t>
      </w:r>
      <w:r w:rsidRPr="00CA221F">
        <w:rPr>
          <w:rFonts w:ascii="Times New Roman" w:hAnsi="Times New Roman" w:cs="Times New Roman"/>
          <w:sz w:val="28"/>
          <w:szCs w:val="28"/>
        </w:rPr>
        <w:t xml:space="preserve"> дератизационные, дезинсекционные и дезинфекционные работы.</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7.1</w:t>
      </w:r>
      <w:r w:rsidR="00A90FDF" w:rsidRPr="00CA221F">
        <w:rPr>
          <w:rFonts w:ascii="Times New Roman" w:hAnsi="Times New Roman" w:cs="Times New Roman"/>
          <w:sz w:val="28"/>
          <w:szCs w:val="28"/>
        </w:rPr>
        <w:t>0</w:t>
      </w:r>
      <w:r w:rsidRPr="00CA221F">
        <w:rPr>
          <w:rFonts w:ascii="Times New Roman" w:hAnsi="Times New Roman" w:cs="Times New Roman"/>
          <w:sz w:val="28"/>
          <w:szCs w:val="28"/>
        </w:rPr>
        <w:t>. На рынках площадью 0.2 га и более собранные на территории отходы следует хранить в контейнерах с крышками емкостью не менее 0.75 м3.</w:t>
      </w:r>
    </w:p>
    <w:p w:rsidR="00FE761C" w:rsidRPr="00692C80" w:rsidRDefault="00CA2527" w:rsidP="00692C80">
      <w:pPr>
        <w:pStyle w:val="2"/>
        <w:rPr>
          <w:b/>
          <w:color w:val="auto"/>
          <w:sz w:val="28"/>
          <w:szCs w:val="28"/>
        </w:rPr>
      </w:pPr>
      <w:bookmarkStart w:id="475" w:name="_Toc128391877"/>
      <w:bookmarkStart w:id="476" w:name="_Toc130826405"/>
      <w:bookmarkStart w:id="477" w:name="_Toc143782081"/>
      <w:r w:rsidRPr="00692C80">
        <w:rPr>
          <w:b/>
          <w:color w:val="auto"/>
          <w:sz w:val="28"/>
          <w:szCs w:val="28"/>
        </w:rPr>
        <w:t>8. Правила оборудования и содержания территории парков и скверов</w:t>
      </w:r>
      <w:bookmarkEnd w:id="475"/>
      <w:bookmarkEnd w:id="476"/>
      <w:bookmarkEnd w:id="477"/>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8.1. Во всех парках должна быть выделена хозяйственная зона с участками для установки сменных мусоросборников, расположенных не ближе 50 м от мест массового скопления отдыхающих (эстрад, танцплощадок, фонтанов, главных аллей, зрелищных павильонов, площадок с аттракционами и др.).</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8.2. При определении числа урн исходить из расчета: одна урна на 800 м</w:t>
      </w:r>
      <w:r w:rsidRPr="00CA221F">
        <w:rPr>
          <w:rFonts w:ascii="Times New Roman" w:hAnsi="Times New Roman" w:cs="Times New Roman"/>
          <w:color w:val="000000"/>
          <w:sz w:val="28"/>
          <w:szCs w:val="28"/>
          <w:vertAlign w:val="superscript"/>
        </w:rPr>
        <w:t>2</w:t>
      </w:r>
      <w:r w:rsidRPr="00CA221F">
        <w:rPr>
          <w:rFonts w:ascii="Times New Roman" w:hAnsi="Times New Roman" w:cs="Times New Roman"/>
          <w:color w:val="000000"/>
          <w:sz w:val="28"/>
          <w:szCs w:val="28"/>
        </w:rPr>
        <w:t xml:space="preserve"> площади парка. На главных аллеях расстояние между урнами не должно быть более 40 м. У каждого торгового ларька, киоска (продовольственного, сувенирного, книжного и т.д.) необходимо устанавливать урну емкостью не менее 10 л. Содержание урн и своевременный вывоз отходов обеспечивают владельцы указанных объектов.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8.3.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8.4. При определении числа контейнеров для хозяйственных площадок следует исходить из среднего накопления отходов за 3 дня.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8.5.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 в соответствии с действующими санитарными нормами.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8.6. Основную уборку следует производить с 19 до 8 часов утра. Днем необходимо собирать отходы и опавшие на дорожки и площадки листья, производить патрульную уборку, поливать зеленые насаждения. При проведении уборки в обязательном порядке производится мытье скамеек по мере их загрязнения.</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color w:val="000000"/>
          <w:sz w:val="28"/>
          <w:szCs w:val="28"/>
        </w:rPr>
        <w:t>8.7. Запрещается оставлять кучи собранного мусора вне контейнеров и мусоросборников после 8 часов утра.</w:t>
      </w:r>
    </w:p>
    <w:p w:rsidR="00FE761C" w:rsidRPr="00692C80" w:rsidRDefault="00CA2527" w:rsidP="00692C80">
      <w:pPr>
        <w:pStyle w:val="2"/>
        <w:rPr>
          <w:b/>
          <w:color w:val="auto"/>
          <w:sz w:val="28"/>
          <w:szCs w:val="28"/>
        </w:rPr>
      </w:pPr>
      <w:bookmarkStart w:id="478" w:name="_Toc128391880"/>
      <w:bookmarkStart w:id="479" w:name="_Toc130826406"/>
      <w:bookmarkStart w:id="480" w:name="_Toc143782082"/>
      <w:r w:rsidRPr="00692C80">
        <w:rPr>
          <w:b/>
          <w:color w:val="auto"/>
          <w:sz w:val="28"/>
          <w:szCs w:val="28"/>
        </w:rPr>
        <w:t>9. Правила содержания территорий садоводческих некоммерческих товариществ</w:t>
      </w:r>
      <w:bookmarkEnd w:id="478"/>
      <w:bookmarkEnd w:id="479"/>
      <w:bookmarkEnd w:id="480"/>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9.1. На территориях садоводческих, огороднических дачных некоммерческих товариществ, партнерств и объединений (далее - СНТ),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размещение и строительство площадок осуществляется в соответствии с проектом организации и застройки территории на средства СНТ;</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площадки должны быть оборудованы мусоросборниками (контейнерами). Мусоросборники могут быть бетонные или металлические, с плотно пригнанными крышками;</w:t>
      </w:r>
    </w:p>
    <w:p w:rsidR="00FE761C" w:rsidRPr="00CA221F" w:rsidRDefault="00CA2527" w:rsidP="00A90FDF">
      <w:pPr>
        <w:autoSpaceDE w:val="0"/>
        <w:ind w:firstLine="709"/>
        <w:jc w:val="both"/>
        <w:rPr>
          <w:rFonts w:ascii="Times New Roman" w:hAnsi="Times New Roman" w:cs="Times New Roman"/>
        </w:rPr>
      </w:pPr>
      <w:r w:rsidRPr="00CA221F">
        <w:rPr>
          <w:rFonts w:ascii="Times New Roman" w:hAnsi="Times New Roman" w:cs="Times New Roman"/>
          <w:sz w:val="28"/>
          <w:szCs w:val="28"/>
        </w:rPr>
        <w:lastRenderedPageBreak/>
        <w:t>площадки должны быть размещены на расстоянии не менее 20 метров от границы с</w:t>
      </w:r>
      <w:r w:rsidR="00A90FDF" w:rsidRPr="00CA221F">
        <w:rPr>
          <w:rFonts w:ascii="Times New Roman" w:hAnsi="Times New Roman" w:cs="Times New Roman"/>
          <w:sz w:val="28"/>
          <w:szCs w:val="28"/>
        </w:rPr>
        <w:t>адовых участков</w:t>
      </w:r>
      <w:r w:rsidRPr="00CA221F">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9.2. Руководители СНТ отвечают за организацию строительства, ремонта и содержания площадок мусоросборников (контейнеров) для сбора и временного хранения отходов потребления, самих контейнеров, а также содержание территории СНТ с прилегающими территориями по периметру на ширину 150 метров, сбор и передачу отходов на переработку или захоронение.</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9.3. Допускается сбор отходов потребления по заявочной системе с территории СНТ, со сбором отходов непосредственно в специализированный транспорт и его вывозом сразу же после сбора.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В этом случае сбор и вывоз отходов должен производиться по согласованному и доведенному до всех членов СНТ маршруту и графику.</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9.4. Вывоз и размещение отходов потребления, образовавшихся на территории СНТ, осуществляется на основе обязательного заключения сезонных договоров с </w:t>
      </w:r>
      <w:r w:rsidR="00A90FDF" w:rsidRPr="00CA221F">
        <w:rPr>
          <w:rFonts w:ascii="Times New Roman" w:hAnsi="Times New Roman" w:cs="Times New Roman"/>
          <w:sz w:val="28"/>
          <w:szCs w:val="28"/>
        </w:rPr>
        <w:t>региональным оператором по обращению с отходами</w:t>
      </w:r>
      <w:r w:rsidRPr="00CA221F">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9.5.  Документация, подтверждающая вывоз и сдачу отходов на переработку или захоронение в установленные места, в соответствии с установленными удельными нормативами накопления, хранится не менее трех лет.</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9.</w:t>
      </w:r>
      <w:r w:rsidR="00A90FDF" w:rsidRPr="00CA221F">
        <w:rPr>
          <w:rFonts w:ascii="Times New Roman" w:hAnsi="Times New Roman" w:cs="Times New Roman"/>
          <w:sz w:val="28"/>
          <w:szCs w:val="28"/>
        </w:rPr>
        <w:t>6</w:t>
      </w:r>
      <w:r w:rsidRPr="00CA221F">
        <w:rPr>
          <w:rFonts w:ascii="Times New Roman" w:hAnsi="Times New Roman" w:cs="Times New Roman"/>
          <w:sz w:val="28"/>
          <w:szCs w:val="28"/>
        </w:rPr>
        <w:t>. Разрешается использовать следующие отходы потребления:</w:t>
      </w:r>
    </w:p>
    <w:p w:rsidR="00FE761C" w:rsidRPr="00CA221F" w:rsidRDefault="00C8368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w:t>
      </w:r>
      <w:r w:rsidR="00CA2527" w:rsidRPr="00CA221F">
        <w:rPr>
          <w:rFonts w:ascii="Times New Roman" w:hAnsi="Times New Roman" w:cs="Times New Roman"/>
          <w:sz w:val="28"/>
          <w:szCs w:val="28"/>
        </w:rPr>
        <w:t>для приготовления компоста:</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растительные отходы (остатки);</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навоз домашней скотины;</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отходы продуктов питания смешанного состава.</w:t>
      </w:r>
    </w:p>
    <w:p w:rsidR="00FE761C" w:rsidRPr="00CA221F" w:rsidRDefault="00C8368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 </w:t>
      </w:r>
      <w:r w:rsidR="00CA2527" w:rsidRPr="00CA221F">
        <w:rPr>
          <w:rFonts w:ascii="Times New Roman" w:hAnsi="Times New Roman" w:cs="Times New Roman"/>
          <w:sz w:val="28"/>
          <w:szCs w:val="28"/>
        </w:rPr>
        <w:t>для использования в качестве топлива:</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древесные отходы;</w:t>
      </w:r>
    </w:p>
    <w:p w:rsidR="00FE761C" w:rsidRPr="00CA221F"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тряпье, отходы бумаги и картона.</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Запрещается сжигать полиэтиленовую пленку, пластмассовые бутылки и флаконы, резиновые изделия и другие отходы, не указанные в абзаце 2 </w:t>
      </w:r>
      <w:r w:rsidR="00C83687" w:rsidRPr="00CA221F">
        <w:rPr>
          <w:rFonts w:ascii="Times New Roman" w:hAnsi="Times New Roman" w:cs="Times New Roman"/>
          <w:sz w:val="28"/>
          <w:szCs w:val="28"/>
        </w:rPr>
        <w:t>настоящего пункта</w:t>
      </w:r>
      <w:r w:rsidRPr="00CA221F">
        <w:rPr>
          <w:rFonts w:ascii="Times New Roman" w:hAnsi="Times New Roman" w:cs="Times New Roman"/>
          <w:sz w:val="28"/>
          <w:szCs w:val="28"/>
        </w:rPr>
        <w:t>.</w:t>
      </w:r>
    </w:p>
    <w:p w:rsidR="00FE761C" w:rsidRPr="001734C8"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9.</w:t>
      </w:r>
      <w:r w:rsidR="00C83687" w:rsidRPr="00CA221F">
        <w:rPr>
          <w:rFonts w:ascii="Times New Roman" w:hAnsi="Times New Roman" w:cs="Times New Roman"/>
          <w:sz w:val="28"/>
          <w:szCs w:val="28"/>
        </w:rPr>
        <w:t>7</w:t>
      </w:r>
      <w:r w:rsidRPr="00CA221F">
        <w:rPr>
          <w:rFonts w:ascii="Times New Roman" w:hAnsi="Times New Roman" w:cs="Times New Roman"/>
          <w:sz w:val="28"/>
          <w:szCs w:val="28"/>
        </w:rPr>
        <w:t xml:space="preserve">. </w:t>
      </w:r>
      <w:r w:rsidRPr="001734C8">
        <w:rPr>
          <w:rFonts w:ascii="Times New Roman" w:hAnsi="Times New Roman" w:cs="Times New Roman"/>
          <w:sz w:val="28"/>
          <w:szCs w:val="28"/>
        </w:rPr>
        <w:t>Фекальные отходы собираются в водонепроницаемые выгреба и подлежат вывозу ассенизационным транспортом на канализационные сливные станции.</w:t>
      </w:r>
    </w:p>
    <w:p w:rsidR="00FE761C" w:rsidRPr="00692C80" w:rsidRDefault="00CA2527" w:rsidP="00692C80">
      <w:pPr>
        <w:pStyle w:val="2"/>
        <w:rPr>
          <w:b/>
          <w:color w:val="auto"/>
          <w:sz w:val="28"/>
          <w:szCs w:val="28"/>
        </w:rPr>
      </w:pPr>
      <w:bookmarkStart w:id="481" w:name="_Toc130826407"/>
      <w:bookmarkStart w:id="482" w:name="_Toc143782083"/>
      <w:bookmarkEnd w:id="470"/>
      <w:r w:rsidRPr="00692C80">
        <w:rPr>
          <w:b/>
          <w:color w:val="auto"/>
          <w:sz w:val="28"/>
          <w:szCs w:val="28"/>
        </w:rPr>
        <w:t>10. Правила содержания автостоянок и индивидуальных гаражей</w:t>
      </w:r>
      <w:bookmarkEnd w:id="481"/>
      <w:bookmarkEnd w:id="482"/>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10.1. Благоустройство территорий общего пользования гаражно-строительных кооперативов и их содержание, а также сбор, транспортировка и размещение ТКО организацией, имеющей соответствующую лицензию, осуществляется за счет средств кооперативов. Благоустройство территорий гаражей, не объединенных в гаражно-строительные кооперативы, обеспечивается их владельцами.</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10.2. При благоустройстве территории гаражно-строительных кооперативов необходимо устанавливать информационные щиты, а также схему проезда на территорию гаражного кооператива</w:t>
      </w:r>
      <w:r w:rsidR="001734C8">
        <w:rPr>
          <w:rFonts w:ascii="Times New Roman" w:hAnsi="Times New Roman" w:cs="Times New Roman"/>
          <w:sz w:val="28"/>
          <w:szCs w:val="28"/>
        </w:rPr>
        <w:t>.</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10.3. Индивидуальные гаражи боксового типа размещаются за пределами жилой застройки. В жилой застройке допускается размещение индивидуальных </w:t>
      </w:r>
      <w:r w:rsidRPr="00CA221F">
        <w:rPr>
          <w:rFonts w:ascii="Times New Roman" w:hAnsi="Times New Roman" w:cs="Times New Roman"/>
          <w:sz w:val="28"/>
          <w:szCs w:val="28"/>
        </w:rPr>
        <w:lastRenderedPageBreak/>
        <w:t xml:space="preserve">некапитальных гаражей для инвалидов. Места установки гаражей для инвалидов необходимо согласовать с </w:t>
      </w:r>
      <w:r w:rsidR="00C83687" w:rsidRPr="00CA221F">
        <w:rPr>
          <w:rFonts w:ascii="Times New Roman" w:hAnsi="Times New Roman" w:cs="Times New Roman"/>
          <w:sz w:val="28"/>
          <w:szCs w:val="28"/>
        </w:rPr>
        <w:t>территориальным управлением администрации округа</w:t>
      </w:r>
      <w:r w:rsidRPr="00CA221F">
        <w:rPr>
          <w:rFonts w:ascii="Times New Roman" w:hAnsi="Times New Roman" w:cs="Times New Roman"/>
          <w:sz w:val="28"/>
          <w:szCs w:val="28"/>
        </w:rPr>
        <w:t xml:space="preserve"> в установленном порядке. Владельцам таких гаражей необходимо поддерживать внешний вид гаражей в соответствии с требованиями настоящих Правил. В случае смерти владельца-инвалида наследники обязаны демонтировать гараж в срок не позднее двух месяцев с момента принятия наследства.</w:t>
      </w:r>
    </w:p>
    <w:p w:rsidR="00FE761C" w:rsidRPr="00692C80" w:rsidRDefault="00CA2527" w:rsidP="00692C80">
      <w:pPr>
        <w:pStyle w:val="2"/>
        <w:rPr>
          <w:b/>
          <w:color w:val="auto"/>
          <w:sz w:val="28"/>
          <w:szCs w:val="28"/>
        </w:rPr>
      </w:pPr>
      <w:bookmarkStart w:id="483" w:name="_Toc130826408"/>
      <w:bookmarkStart w:id="484" w:name="_Toc143782084"/>
      <w:r w:rsidRPr="00692C80">
        <w:rPr>
          <w:b/>
          <w:color w:val="auto"/>
          <w:sz w:val="28"/>
          <w:szCs w:val="28"/>
        </w:rPr>
        <w:t>11. Содержание автотранспорта</w:t>
      </w:r>
      <w:bookmarkEnd w:id="483"/>
      <w:bookmarkEnd w:id="484"/>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11.1. Запрещается мыть автотранспорт возле водопроводных колонок, естественных природных родников, водных объектов и их прибрежных защитных полос, на территориях общего пользования;</w:t>
      </w:r>
    </w:p>
    <w:p w:rsidR="00692C80"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11.2. Запрещается ставить автотранспорт в ночное время вне специально отведенных для этих целей мест;</w:t>
      </w:r>
      <w:r w:rsidR="00692C80">
        <w:rPr>
          <w:rFonts w:ascii="Times New Roman" w:hAnsi="Times New Roman" w:cs="Times New Roman"/>
          <w:sz w:val="28"/>
          <w:szCs w:val="28"/>
        </w:rPr>
        <w:t xml:space="preserve">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 xml:space="preserve">11.3. Категорически запрещается при парковке транспортных средств создавать препятствия для свободного проезда автомобилей специальных служб к подъездам жилых домов; </w:t>
      </w:r>
    </w:p>
    <w:p w:rsidR="00FE761C" w:rsidRPr="00CA221F" w:rsidRDefault="00CA2527">
      <w:pPr>
        <w:autoSpaceDE w:val="0"/>
        <w:ind w:firstLine="709"/>
        <w:jc w:val="both"/>
        <w:rPr>
          <w:rFonts w:ascii="Times New Roman" w:hAnsi="Times New Roman" w:cs="Times New Roman"/>
        </w:rPr>
      </w:pPr>
      <w:r w:rsidRPr="00CA221F">
        <w:rPr>
          <w:rFonts w:ascii="Times New Roman" w:hAnsi="Times New Roman" w:cs="Times New Roman"/>
          <w:sz w:val="28"/>
          <w:szCs w:val="28"/>
        </w:rPr>
        <w:t>11.4. Запрещается ставить автотранспорт, прицепы и другие средства передвижения в парках, скверах, на газонах, тротуарах, детских площадках, за исключением транспортных средств специальных служб при исполнении ими служебных обязанностей;</w:t>
      </w:r>
    </w:p>
    <w:p w:rsidR="00FE761C" w:rsidRDefault="00CA2527">
      <w:pPr>
        <w:autoSpaceDE w:val="0"/>
        <w:ind w:firstLine="709"/>
        <w:jc w:val="both"/>
        <w:rPr>
          <w:rFonts w:ascii="Times New Roman" w:hAnsi="Times New Roman" w:cs="Times New Roman"/>
          <w:sz w:val="28"/>
          <w:szCs w:val="28"/>
        </w:rPr>
      </w:pPr>
      <w:r w:rsidRPr="00CA221F">
        <w:rPr>
          <w:rFonts w:ascii="Times New Roman" w:hAnsi="Times New Roman" w:cs="Times New Roman"/>
          <w:sz w:val="28"/>
          <w:szCs w:val="28"/>
        </w:rPr>
        <w:t xml:space="preserve">11.5. Запрещается устанавливать шлагбаумы и ограждения, ограничивающие въезд на дворовую территорию многоквартирных жилых домов и проезд по муниципальным территориям, а также парковочные блокираторы без согласования с </w:t>
      </w:r>
      <w:r w:rsidR="00C83687" w:rsidRPr="00CA221F">
        <w:rPr>
          <w:rFonts w:ascii="Times New Roman" w:hAnsi="Times New Roman" w:cs="Times New Roman"/>
          <w:sz w:val="28"/>
          <w:szCs w:val="28"/>
        </w:rPr>
        <w:t>территориальным управлением администрации округа</w:t>
      </w:r>
      <w:r w:rsidRPr="00CA221F">
        <w:rPr>
          <w:rFonts w:ascii="Times New Roman" w:hAnsi="Times New Roman" w:cs="Times New Roman"/>
          <w:sz w:val="28"/>
          <w:szCs w:val="28"/>
        </w:rPr>
        <w:t xml:space="preserve"> и ГИБДД.</w:t>
      </w:r>
    </w:p>
    <w:p w:rsidR="00272F68" w:rsidRDefault="00272F68">
      <w:pPr>
        <w:autoSpaceDE w:val="0"/>
        <w:ind w:firstLine="709"/>
        <w:jc w:val="both"/>
        <w:rPr>
          <w:rFonts w:ascii="Times New Roman" w:hAnsi="Times New Roman" w:cs="Times New Roman"/>
          <w:sz w:val="28"/>
          <w:szCs w:val="28"/>
        </w:rPr>
      </w:pPr>
    </w:p>
    <w:p w:rsidR="00EB00EE" w:rsidRPr="00692C80" w:rsidRDefault="00EB00EE" w:rsidP="00B16C40">
      <w:pPr>
        <w:pStyle w:val="1"/>
        <w:spacing w:before="0"/>
        <w:rPr>
          <w:color w:val="auto"/>
          <w:sz w:val="28"/>
          <w:szCs w:val="28"/>
        </w:rPr>
      </w:pPr>
      <w:bookmarkStart w:id="485" w:name="_Toc130826409"/>
      <w:bookmarkStart w:id="486" w:name="_Toc143782085"/>
      <w:r w:rsidRPr="00692C80">
        <w:rPr>
          <w:color w:val="auto"/>
          <w:sz w:val="28"/>
          <w:szCs w:val="28"/>
        </w:rPr>
        <w:t xml:space="preserve">Раздел </w:t>
      </w:r>
      <w:r w:rsidRPr="00692C80">
        <w:rPr>
          <w:color w:val="auto"/>
          <w:sz w:val="28"/>
          <w:szCs w:val="28"/>
          <w:lang w:val="en-US"/>
        </w:rPr>
        <w:t>X</w:t>
      </w:r>
      <w:r w:rsidRPr="00692C80">
        <w:rPr>
          <w:color w:val="auto"/>
          <w:sz w:val="28"/>
          <w:szCs w:val="28"/>
        </w:rPr>
        <w:t>.</w:t>
      </w:r>
      <w:bookmarkStart w:id="487" w:name="sub_810"/>
      <w:r w:rsidRPr="00692C80">
        <w:rPr>
          <w:color w:val="auto"/>
          <w:sz w:val="28"/>
          <w:szCs w:val="28"/>
        </w:rPr>
        <w:t xml:space="preserve"> Правила содержани</w:t>
      </w:r>
      <w:r>
        <w:rPr>
          <w:color w:val="auto"/>
          <w:sz w:val="28"/>
          <w:szCs w:val="28"/>
        </w:rPr>
        <w:t>я</w:t>
      </w:r>
      <w:r w:rsidRPr="00692C80">
        <w:rPr>
          <w:color w:val="auto"/>
          <w:sz w:val="28"/>
          <w:szCs w:val="28"/>
        </w:rPr>
        <w:t xml:space="preserve"> </w:t>
      </w:r>
      <w:bookmarkEnd w:id="485"/>
      <w:bookmarkEnd w:id="487"/>
      <w:r w:rsidR="00B16C40" w:rsidRPr="00B16C40">
        <w:rPr>
          <w:color w:val="auto"/>
          <w:sz w:val="28"/>
          <w:szCs w:val="28"/>
        </w:rPr>
        <w:t>сельскохозяйственных животных</w:t>
      </w:r>
      <w:r w:rsidR="00B16C40">
        <w:rPr>
          <w:color w:val="auto"/>
          <w:sz w:val="28"/>
          <w:szCs w:val="28"/>
        </w:rPr>
        <w:t xml:space="preserve">, домашней птицы </w:t>
      </w:r>
      <w:r w:rsidR="00B16C40" w:rsidRPr="00B16C40">
        <w:rPr>
          <w:color w:val="auto"/>
          <w:sz w:val="28"/>
          <w:szCs w:val="28"/>
        </w:rPr>
        <w:t>на территории населенных пунктов</w:t>
      </w:r>
      <w:bookmarkEnd w:id="486"/>
      <w:r>
        <w:rPr>
          <w:color w:val="auto"/>
          <w:sz w:val="28"/>
          <w:szCs w:val="28"/>
        </w:rPr>
        <w:t xml:space="preserve"> </w:t>
      </w:r>
    </w:p>
    <w:p w:rsidR="00B16C40" w:rsidRPr="00272F68" w:rsidRDefault="00B16C40" w:rsidP="00272F68">
      <w:pPr>
        <w:autoSpaceDE w:val="0"/>
        <w:autoSpaceDN w:val="0"/>
        <w:adjustRightInd w:val="0"/>
        <w:ind w:firstLine="709"/>
        <w:jc w:val="both"/>
        <w:rPr>
          <w:rFonts w:ascii="Times New Roman" w:hAnsi="Times New Roman" w:cs="Times New Roman"/>
          <w:bCs/>
          <w:sz w:val="28"/>
          <w:szCs w:val="28"/>
        </w:rPr>
      </w:pPr>
      <w:bookmarkStart w:id="488" w:name="_Toc130826410"/>
      <w:bookmarkStart w:id="489" w:name="_Toc128391883"/>
      <w:r w:rsidRPr="00272F68">
        <w:rPr>
          <w:rFonts w:ascii="Times New Roman" w:hAnsi="Times New Roman" w:cs="Times New Roman"/>
          <w:bCs/>
          <w:sz w:val="28"/>
          <w:szCs w:val="28"/>
        </w:rPr>
        <w:t>10.1. Сельскохозяйственные домашние животные и птицы должны быть зарегистрированы и поставлены на похозяйственный учет в органах местного самоуправления округа владельцам</w:t>
      </w:r>
      <w:r w:rsidR="00272F68" w:rsidRPr="00272F68">
        <w:rPr>
          <w:rFonts w:ascii="Times New Roman" w:hAnsi="Times New Roman" w:cs="Times New Roman"/>
          <w:bCs/>
          <w:sz w:val="28"/>
          <w:szCs w:val="28"/>
        </w:rPr>
        <w:t>и</w:t>
      </w:r>
      <w:r w:rsidRPr="00272F68">
        <w:rPr>
          <w:rFonts w:ascii="Times New Roman" w:hAnsi="Times New Roman" w:cs="Times New Roman"/>
          <w:bCs/>
          <w:sz w:val="28"/>
          <w:szCs w:val="28"/>
        </w:rPr>
        <w:t xml:space="preserve"> указанных животных с ежегодной перерегистрацией.</w:t>
      </w:r>
    </w:p>
    <w:p w:rsidR="00B16C40" w:rsidRPr="00272F68" w:rsidRDefault="00B16C40" w:rsidP="00272F68">
      <w:pPr>
        <w:autoSpaceDE w:val="0"/>
        <w:autoSpaceDN w:val="0"/>
        <w:adjustRightInd w:val="0"/>
        <w:ind w:firstLine="709"/>
        <w:jc w:val="both"/>
        <w:rPr>
          <w:rFonts w:ascii="Times New Roman" w:hAnsi="Times New Roman" w:cs="Times New Roman"/>
          <w:bCs/>
          <w:sz w:val="28"/>
          <w:szCs w:val="28"/>
        </w:rPr>
      </w:pPr>
      <w:r w:rsidRPr="00272F68">
        <w:rPr>
          <w:rFonts w:ascii="Times New Roman" w:hAnsi="Times New Roman" w:cs="Times New Roman"/>
          <w:bCs/>
          <w:sz w:val="28"/>
          <w:szCs w:val="28"/>
        </w:rPr>
        <w:t xml:space="preserve">10.2. </w:t>
      </w:r>
      <w:r w:rsidR="00AF5C3F" w:rsidRPr="00CA221F">
        <w:rPr>
          <w:rFonts w:ascii="Times New Roman" w:hAnsi="Times New Roman" w:cs="Times New Roman"/>
          <w:sz w:val="28"/>
          <w:szCs w:val="28"/>
        </w:rPr>
        <w:t>Владельцы сельскохозяйственных животных и птиц обязаны обеспечить им условия содержания, в соответствии с зоогигиеническим нормами и соблюдением ветеринарно - санитарных требований.</w:t>
      </w:r>
      <w:r w:rsidR="00AF5C3F">
        <w:rPr>
          <w:rFonts w:ascii="Times New Roman" w:hAnsi="Times New Roman" w:cs="Times New Roman"/>
          <w:sz w:val="28"/>
          <w:szCs w:val="28"/>
        </w:rPr>
        <w:t xml:space="preserve"> </w:t>
      </w:r>
      <w:r w:rsidRPr="00272F68">
        <w:rPr>
          <w:rFonts w:ascii="Times New Roman" w:hAnsi="Times New Roman" w:cs="Times New Roman"/>
          <w:bCs/>
          <w:sz w:val="28"/>
          <w:szCs w:val="28"/>
        </w:rPr>
        <w:t>Владельцы сельскохозяйственных животных и птиц обязаны осуществлять хозяйственные и ветеринарные мероприятия, обеспечивающие предупреждение болезней животных и птиц,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w:t>
      </w:r>
    </w:p>
    <w:p w:rsidR="00AF5C3F" w:rsidRDefault="00272F68" w:rsidP="00AF5C3F">
      <w:pPr>
        <w:autoSpaceDE w:val="0"/>
        <w:ind w:firstLine="709"/>
        <w:jc w:val="both"/>
        <w:rPr>
          <w:rFonts w:ascii="Times New Roman" w:hAnsi="Times New Roman" w:cs="Times New Roman"/>
          <w:sz w:val="28"/>
          <w:szCs w:val="28"/>
        </w:rPr>
      </w:pPr>
      <w:r>
        <w:rPr>
          <w:rFonts w:ascii="Times New Roman" w:hAnsi="Times New Roman" w:cs="Times New Roman"/>
          <w:bCs/>
          <w:sz w:val="28"/>
          <w:szCs w:val="28"/>
        </w:rPr>
        <w:t xml:space="preserve">10.3. </w:t>
      </w:r>
      <w:r w:rsidRPr="00272F68">
        <w:rPr>
          <w:rFonts w:ascii="Times New Roman" w:hAnsi="Times New Roman" w:cs="Times New Roman"/>
          <w:bCs/>
          <w:sz w:val="28"/>
          <w:szCs w:val="28"/>
        </w:rPr>
        <w:t xml:space="preserve">Прогон сельскохозяйственных животных к месту выпаса осуществляется их владельцами или лицами, ими уполномоченными, по маршрутам, согласованным или установленным органами местного самоуправления муниципальных образований района. </w:t>
      </w:r>
      <w:r w:rsidR="00AF5C3F" w:rsidRPr="00CA221F">
        <w:rPr>
          <w:rFonts w:ascii="Times New Roman" w:hAnsi="Times New Roman" w:cs="Times New Roman"/>
          <w:sz w:val="28"/>
          <w:szCs w:val="28"/>
        </w:rPr>
        <w:t xml:space="preserve">При передвижении по территориям общего пользования (дороги и пр. территории) владельцы </w:t>
      </w:r>
      <w:r w:rsidR="00AF5C3F" w:rsidRPr="00CA221F">
        <w:rPr>
          <w:rFonts w:ascii="Times New Roman" w:hAnsi="Times New Roman" w:cs="Times New Roman"/>
          <w:sz w:val="28"/>
          <w:szCs w:val="28"/>
        </w:rPr>
        <w:lastRenderedPageBreak/>
        <w:t>животных и сопровождающие лица обязаны обеспечить незамедлительную очистку указанных территорий от экскрементов животных.</w:t>
      </w:r>
    </w:p>
    <w:p w:rsidR="00AF5C3F" w:rsidRDefault="00AF5C3F" w:rsidP="00AF5C3F">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10.4. </w:t>
      </w:r>
      <w:r w:rsidRPr="00CA221F">
        <w:rPr>
          <w:rFonts w:ascii="Times New Roman" w:hAnsi="Times New Roman" w:cs="Times New Roman"/>
          <w:sz w:val="28"/>
          <w:szCs w:val="28"/>
        </w:rPr>
        <w:t>Запрещается передвижение сельскохозяйственных животных на территории муниципального образования без сопровождающих лиц.</w:t>
      </w:r>
    </w:p>
    <w:p w:rsidR="00B16C40" w:rsidRPr="00272F68" w:rsidRDefault="00B16C40" w:rsidP="00AF5C3F">
      <w:pPr>
        <w:autoSpaceDE w:val="0"/>
        <w:ind w:firstLine="709"/>
        <w:jc w:val="both"/>
        <w:rPr>
          <w:rFonts w:ascii="Times New Roman" w:hAnsi="Times New Roman" w:cs="Times New Roman"/>
          <w:bCs/>
          <w:sz w:val="28"/>
          <w:szCs w:val="28"/>
        </w:rPr>
      </w:pPr>
      <w:r w:rsidRPr="00272F68">
        <w:rPr>
          <w:rFonts w:ascii="Times New Roman" w:hAnsi="Times New Roman" w:cs="Times New Roman"/>
          <w:bCs/>
          <w:sz w:val="28"/>
          <w:szCs w:val="28"/>
        </w:rPr>
        <w:t>10.</w:t>
      </w:r>
      <w:r w:rsidR="00AF5C3F">
        <w:rPr>
          <w:rFonts w:ascii="Times New Roman" w:hAnsi="Times New Roman" w:cs="Times New Roman"/>
          <w:bCs/>
          <w:sz w:val="28"/>
          <w:szCs w:val="28"/>
        </w:rPr>
        <w:t>5</w:t>
      </w:r>
      <w:r w:rsidRPr="00272F68">
        <w:rPr>
          <w:rFonts w:ascii="Times New Roman" w:hAnsi="Times New Roman" w:cs="Times New Roman"/>
          <w:bCs/>
          <w:sz w:val="28"/>
          <w:szCs w:val="28"/>
        </w:rPr>
        <w:t xml:space="preserve">. Выпас сельскохозяйственных животных и птиц должен производиться на специально отведенных пастбищах под присмотром владельцев животных </w:t>
      </w:r>
      <w:r w:rsidR="00272F68" w:rsidRPr="00272F68">
        <w:rPr>
          <w:rFonts w:ascii="Times New Roman" w:hAnsi="Times New Roman" w:cs="Times New Roman"/>
          <w:bCs/>
          <w:sz w:val="28"/>
          <w:szCs w:val="28"/>
        </w:rPr>
        <w:t xml:space="preserve">или лиц, ими уполномоченных. Допускается выпас сельскохозяйственных животных и птиц </w:t>
      </w:r>
      <w:r w:rsidRPr="00272F68">
        <w:rPr>
          <w:rFonts w:ascii="Times New Roman" w:hAnsi="Times New Roman" w:cs="Times New Roman"/>
          <w:bCs/>
          <w:sz w:val="28"/>
          <w:szCs w:val="28"/>
        </w:rPr>
        <w:t>в специальных загонах на земельных участках, принадлежащих их владельцам.</w:t>
      </w:r>
    </w:p>
    <w:p w:rsidR="00B16C40" w:rsidRPr="00272F68" w:rsidRDefault="00B16C40" w:rsidP="00272F68">
      <w:pPr>
        <w:autoSpaceDE w:val="0"/>
        <w:autoSpaceDN w:val="0"/>
        <w:adjustRightInd w:val="0"/>
        <w:ind w:firstLine="709"/>
        <w:jc w:val="both"/>
        <w:rPr>
          <w:rFonts w:ascii="Times New Roman" w:hAnsi="Times New Roman" w:cs="Times New Roman"/>
          <w:bCs/>
          <w:sz w:val="28"/>
          <w:szCs w:val="28"/>
        </w:rPr>
      </w:pPr>
      <w:r w:rsidRPr="00272F68">
        <w:rPr>
          <w:rFonts w:ascii="Times New Roman" w:hAnsi="Times New Roman" w:cs="Times New Roman"/>
          <w:bCs/>
          <w:sz w:val="28"/>
          <w:szCs w:val="28"/>
        </w:rPr>
        <w:t>10.</w:t>
      </w:r>
      <w:r w:rsidR="00AF5C3F">
        <w:rPr>
          <w:rFonts w:ascii="Times New Roman" w:hAnsi="Times New Roman" w:cs="Times New Roman"/>
          <w:bCs/>
          <w:sz w:val="28"/>
          <w:szCs w:val="28"/>
        </w:rPr>
        <w:t>6</w:t>
      </w:r>
      <w:r w:rsidRPr="00272F68">
        <w:rPr>
          <w:rFonts w:ascii="Times New Roman" w:hAnsi="Times New Roman" w:cs="Times New Roman"/>
          <w:bCs/>
          <w:sz w:val="28"/>
          <w:szCs w:val="28"/>
        </w:rPr>
        <w:t>. Запрещается выпас сельскохозяйственных животных и птиц на территориях общественного и рекреационного назначения, вблизи открытых источников водоснабжения. В границах сельских населенных пунктов допускается выпас сельскохозяйственных животных на привязи вне пределов территории общественного назначения.</w:t>
      </w:r>
    </w:p>
    <w:p w:rsidR="00B16C40" w:rsidRPr="00272F68" w:rsidRDefault="00B16C40" w:rsidP="00272F68">
      <w:pPr>
        <w:autoSpaceDE w:val="0"/>
        <w:autoSpaceDN w:val="0"/>
        <w:adjustRightInd w:val="0"/>
        <w:ind w:firstLine="709"/>
        <w:jc w:val="both"/>
        <w:rPr>
          <w:rFonts w:ascii="Times New Roman" w:hAnsi="Times New Roman" w:cs="Times New Roman"/>
          <w:bCs/>
          <w:sz w:val="28"/>
          <w:szCs w:val="28"/>
        </w:rPr>
      </w:pPr>
      <w:r w:rsidRPr="00272F68">
        <w:rPr>
          <w:rFonts w:ascii="Times New Roman" w:hAnsi="Times New Roman" w:cs="Times New Roman"/>
          <w:bCs/>
          <w:sz w:val="28"/>
          <w:szCs w:val="28"/>
        </w:rPr>
        <w:t>10.</w:t>
      </w:r>
      <w:r w:rsidR="00AF5C3F">
        <w:rPr>
          <w:rFonts w:ascii="Times New Roman" w:hAnsi="Times New Roman" w:cs="Times New Roman"/>
          <w:bCs/>
          <w:sz w:val="28"/>
          <w:szCs w:val="28"/>
        </w:rPr>
        <w:t>7</w:t>
      </w:r>
      <w:r w:rsidRPr="00272F68">
        <w:rPr>
          <w:rFonts w:ascii="Times New Roman" w:hAnsi="Times New Roman" w:cs="Times New Roman"/>
          <w:bCs/>
          <w:sz w:val="28"/>
          <w:szCs w:val="28"/>
        </w:rPr>
        <w:t>. При выпасе скота не допускается порча или уничтожение посевов и посадок сельскохозяйственных культур, стогов сена, повреждение зеленых насаждений.</w:t>
      </w:r>
    </w:p>
    <w:p w:rsidR="00272F68" w:rsidRPr="00272F68" w:rsidRDefault="00272F68" w:rsidP="00272F6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AF5C3F">
        <w:rPr>
          <w:rFonts w:ascii="Times New Roman" w:hAnsi="Times New Roman" w:cs="Times New Roman"/>
          <w:bCs/>
          <w:sz w:val="28"/>
          <w:szCs w:val="28"/>
        </w:rPr>
        <w:t>8</w:t>
      </w:r>
      <w:r>
        <w:rPr>
          <w:rFonts w:ascii="Times New Roman" w:hAnsi="Times New Roman" w:cs="Times New Roman"/>
          <w:bCs/>
          <w:sz w:val="28"/>
          <w:szCs w:val="28"/>
        </w:rPr>
        <w:t xml:space="preserve">. </w:t>
      </w:r>
      <w:r w:rsidRPr="00272F68">
        <w:rPr>
          <w:rFonts w:ascii="Times New Roman" w:hAnsi="Times New Roman" w:cs="Times New Roman"/>
          <w:bCs/>
          <w:sz w:val="28"/>
          <w:szCs w:val="28"/>
        </w:rPr>
        <w:t>Выгул водоплавающей птицы должен производиться только на естественных водоемах либо на искусственно созданных в пределах приусадебного участка, принадлежащего собственнику сельскохозяйственных животных, домашней птицы.</w:t>
      </w:r>
    </w:p>
    <w:bookmarkEnd w:id="488"/>
    <w:bookmarkEnd w:id="489"/>
    <w:p w:rsidR="00272F68" w:rsidRDefault="00AF5C3F" w:rsidP="00EB00EE">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10.9. </w:t>
      </w:r>
      <w:r w:rsidRPr="00CA221F">
        <w:rPr>
          <w:rFonts w:ascii="Times New Roman" w:hAnsi="Times New Roman" w:cs="Times New Roman"/>
          <w:sz w:val="28"/>
          <w:szCs w:val="28"/>
        </w:rPr>
        <w:t>Складирование навоза допускается на водонепроницаемых площадках, с по</w:t>
      </w:r>
      <w:r>
        <w:rPr>
          <w:rFonts w:ascii="Times New Roman" w:hAnsi="Times New Roman" w:cs="Times New Roman"/>
          <w:sz w:val="28"/>
          <w:szCs w:val="28"/>
        </w:rPr>
        <w:t xml:space="preserve">крытием, исключающим попадание </w:t>
      </w:r>
      <w:r w:rsidRPr="00CA221F">
        <w:rPr>
          <w:rFonts w:ascii="Times New Roman" w:hAnsi="Times New Roman" w:cs="Times New Roman"/>
          <w:sz w:val="28"/>
          <w:szCs w:val="28"/>
        </w:rPr>
        <w:t>фракций в водоотводные канавы и открытые водоемы</w:t>
      </w:r>
      <w:r>
        <w:rPr>
          <w:rFonts w:ascii="Times New Roman" w:hAnsi="Times New Roman" w:cs="Times New Roman"/>
          <w:sz w:val="28"/>
          <w:szCs w:val="28"/>
        </w:rPr>
        <w:t>.</w:t>
      </w:r>
    </w:p>
    <w:p w:rsidR="00EB00EE" w:rsidRPr="00CA221F" w:rsidRDefault="00EB00EE">
      <w:pPr>
        <w:autoSpaceDE w:val="0"/>
        <w:ind w:firstLine="709"/>
        <w:jc w:val="both"/>
        <w:rPr>
          <w:rFonts w:ascii="Times New Roman" w:hAnsi="Times New Roman" w:cs="Times New Roman"/>
        </w:rPr>
      </w:pPr>
    </w:p>
    <w:sectPr w:rsidR="00EB00EE" w:rsidRPr="00CA221F" w:rsidSect="00CD3A11">
      <w:footerReference w:type="default" r:id="rId15"/>
      <w:pgSz w:w="11906" w:h="16838"/>
      <w:pgMar w:top="851" w:right="707" w:bottom="709" w:left="1418" w:header="720" w:footer="36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9A" w:rsidRDefault="00913C9A">
      <w:r>
        <w:separator/>
      </w:r>
    </w:p>
  </w:endnote>
  <w:endnote w:type="continuationSeparator" w:id="0">
    <w:p w:rsidR="00913C9A" w:rsidRDefault="0091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2">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DB" w:rsidRDefault="00A64BDB">
    <w:pPr>
      <w:pStyle w:val="a9"/>
      <w:jc w:val="right"/>
    </w:pPr>
    <w:r>
      <w:fldChar w:fldCharType="begin"/>
    </w:r>
    <w:r>
      <w:instrText xml:space="preserve"> PAGE </w:instrText>
    </w:r>
    <w:r>
      <w:fldChar w:fldCharType="separate"/>
    </w:r>
    <w:r w:rsidR="00542606">
      <w:rPr>
        <w:noProof/>
      </w:rPr>
      <w:t>100</w:t>
    </w:r>
    <w:r>
      <w:fldChar w:fldCharType="end"/>
    </w:r>
  </w:p>
  <w:p w:rsidR="00A64BDB" w:rsidRDefault="00A64B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9A" w:rsidRDefault="00913C9A">
      <w:r>
        <w:rPr>
          <w:color w:val="000000"/>
        </w:rPr>
        <w:separator/>
      </w:r>
    </w:p>
  </w:footnote>
  <w:footnote w:type="continuationSeparator" w:id="0">
    <w:p w:rsidR="00913C9A" w:rsidRDefault="00913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B1C"/>
    <w:multiLevelType w:val="multilevel"/>
    <w:tmpl w:val="A90A6EE2"/>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7A045A9"/>
    <w:multiLevelType w:val="multilevel"/>
    <w:tmpl w:val="31BEC47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C5F5250"/>
    <w:multiLevelType w:val="multilevel"/>
    <w:tmpl w:val="160C429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3">
    <w:nsid w:val="0DE00BEB"/>
    <w:multiLevelType w:val="multilevel"/>
    <w:tmpl w:val="D4C651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nsid w:val="2A012B42"/>
    <w:multiLevelType w:val="multilevel"/>
    <w:tmpl w:val="915C2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32D304B2"/>
    <w:multiLevelType w:val="multilevel"/>
    <w:tmpl w:val="C27A3EDC"/>
    <w:styleLink w:val="WWNum3"/>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8457674"/>
    <w:multiLevelType w:val="multilevel"/>
    <w:tmpl w:val="12A0E97A"/>
    <w:styleLink w:val="WWNum5"/>
    <w:lvl w:ilvl="0">
      <w:numFmt w:val="bullet"/>
      <w:lvlText w:val=""/>
      <w:lvlJc w:val="left"/>
      <w:rPr>
        <w:rFonts w:ascii="Times New Roman" w:hAnsi="Times New Roman" w:cs="OpenSymbol"/>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OpenSymbol"/>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OpenSymbol"/>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7">
    <w:nsid w:val="3AD71418"/>
    <w:multiLevelType w:val="multilevel"/>
    <w:tmpl w:val="114E59E6"/>
    <w:lvl w:ilvl="0">
      <w:numFmt w:val="bullet"/>
      <w:lvlText w:val=""/>
      <w:lvlJc w:val="left"/>
      <w:pPr>
        <w:ind w:left="6314"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8">
    <w:nsid w:val="446A6404"/>
    <w:multiLevelType w:val="multilevel"/>
    <w:tmpl w:val="77CADC6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9">
    <w:nsid w:val="62343083"/>
    <w:multiLevelType w:val="multilevel"/>
    <w:tmpl w:val="B65093D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0">
    <w:nsid w:val="6CE442B0"/>
    <w:multiLevelType w:val="multilevel"/>
    <w:tmpl w:val="3D568F06"/>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0"/>
  </w:num>
  <w:num w:numId="3">
    <w:abstractNumId w:val="5"/>
  </w:num>
  <w:num w:numId="4">
    <w:abstractNumId w:val="10"/>
  </w:num>
  <w:num w:numId="5">
    <w:abstractNumId w:val="6"/>
  </w:num>
  <w:num w:numId="6">
    <w:abstractNumId w:val="9"/>
  </w:num>
  <w:num w:numId="7">
    <w:abstractNumId w:val="8"/>
  </w:num>
  <w:num w:numId="8">
    <w:abstractNumId w:val="3"/>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E761C"/>
    <w:rsid w:val="000033AC"/>
    <w:rsid w:val="0000507B"/>
    <w:rsid w:val="00023289"/>
    <w:rsid w:val="000E7EFD"/>
    <w:rsid w:val="00141B13"/>
    <w:rsid w:val="001570D7"/>
    <w:rsid w:val="00157AA7"/>
    <w:rsid w:val="001734C8"/>
    <w:rsid w:val="001B5BD9"/>
    <w:rsid w:val="00213A2A"/>
    <w:rsid w:val="00272F68"/>
    <w:rsid w:val="002D2F00"/>
    <w:rsid w:val="002E1233"/>
    <w:rsid w:val="0033016E"/>
    <w:rsid w:val="00354D9C"/>
    <w:rsid w:val="0038212A"/>
    <w:rsid w:val="0045116D"/>
    <w:rsid w:val="0046452D"/>
    <w:rsid w:val="004660DE"/>
    <w:rsid w:val="004730E2"/>
    <w:rsid w:val="00506A60"/>
    <w:rsid w:val="00542606"/>
    <w:rsid w:val="00545E45"/>
    <w:rsid w:val="005E2D88"/>
    <w:rsid w:val="00614A57"/>
    <w:rsid w:val="006441C6"/>
    <w:rsid w:val="00692C80"/>
    <w:rsid w:val="006D2F5A"/>
    <w:rsid w:val="00717584"/>
    <w:rsid w:val="00763B1A"/>
    <w:rsid w:val="007D6FAF"/>
    <w:rsid w:val="007E04A4"/>
    <w:rsid w:val="00834170"/>
    <w:rsid w:val="008437CE"/>
    <w:rsid w:val="00844920"/>
    <w:rsid w:val="00860046"/>
    <w:rsid w:val="008D3798"/>
    <w:rsid w:val="00912E4F"/>
    <w:rsid w:val="00913C9A"/>
    <w:rsid w:val="00972E2F"/>
    <w:rsid w:val="009B296D"/>
    <w:rsid w:val="009F58E6"/>
    <w:rsid w:val="00A64BDB"/>
    <w:rsid w:val="00A732DC"/>
    <w:rsid w:val="00A90FDF"/>
    <w:rsid w:val="00AA6269"/>
    <w:rsid w:val="00AF5C3F"/>
    <w:rsid w:val="00B0595F"/>
    <w:rsid w:val="00B16C40"/>
    <w:rsid w:val="00B27F23"/>
    <w:rsid w:val="00B60D31"/>
    <w:rsid w:val="00B923F6"/>
    <w:rsid w:val="00BB61ED"/>
    <w:rsid w:val="00BC73A5"/>
    <w:rsid w:val="00BD5A83"/>
    <w:rsid w:val="00C83687"/>
    <w:rsid w:val="00C905CD"/>
    <w:rsid w:val="00C9108C"/>
    <w:rsid w:val="00CA221F"/>
    <w:rsid w:val="00CA2527"/>
    <w:rsid w:val="00CD3A11"/>
    <w:rsid w:val="00CF0711"/>
    <w:rsid w:val="00D03286"/>
    <w:rsid w:val="00D25AD9"/>
    <w:rsid w:val="00D52E18"/>
    <w:rsid w:val="00D9186D"/>
    <w:rsid w:val="00DB2492"/>
    <w:rsid w:val="00DD1CA5"/>
    <w:rsid w:val="00DE5288"/>
    <w:rsid w:val="00DF514A"/>
    <w:rsid w:val="00EA2FEE"/>
    <w:rsid w:val="00EB00EE"/>
    <w:rsid w:val="00EB7817"/>
    <w:rsid w:val="00EC0915"/>
    <w:rsid w:val="00EF3014"/>
    <w:rsid w:val="00EF44A1"/>
    <w:rsid w:val="00F23706"/>
    <w:rsid w:val="00F26525"/>
    <w:rsid w:val="00F475A3"/>
    <w:rsid w:val="00F75699"/>
    <w:rsid w:val="00FA43CF"/>
    <w:rsid w:val="00FD7D6E"/>
    <w:rsid w:val="00FE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1F"/>
  </w:style>
  <w:style w:type="paragraph" w:styleId="1">
    <w:name w:val="heading 1"/>
    <w:basedOn w:val="a"/>
    <w:next w:val="a"/>
    <w:link w:val="10"/>
    <w:uiPriority w:val="9"/>
    <w:qFormat/>
    <w:rsid w:val="00CA221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CA221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CA221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CA221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CA221F"/>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CA221F"/>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CA221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CA221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CA221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100" w:lineRule="atLeast"/>
    </w:pPr>
    <w:rPr>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a"/>
    <w:next w:val="a"/>
    <w:uiPriority w:val="35"/>
    <w:unhideWhenUsed/>
    <w:qFormat/>
    <w:rsid w:val="00CA221F"/>
    <w:rPr>
      <w:b/>
      <w:bCs/>
      <w:sz w:val="18"/>
      <w:szCs w:val="18"/>
    </w:rPr>
  </w:style>
  <w:style w:type="paragraph" w:customStyle="1" w:styleId="Index">
    <w:name w:val="Index"/>
    <w:basedOn w:val="Standard"/>
    <w:pPr>
      <w:suppressLineNumbers/>
    </w:pPr>
    <w:rPr>
      <w:rFonts w:cs="Mangal"/>
    </w:rPr>
  </w:style>
  <w:style w:type="paragraph" w:customStyle="1" w:styleId="11">
    <w:name w:val="Заголовок1"/>
    <w:basedOn w:val="Standard"/>
    <w:pPr>
      <w:keepNext/>
      <w:spacing w:before="240" w:after="120"/>
    </w:pPr>
    <w:rPr>
      <w:rFonts w:ascii="Arial" w:eastAsia="Microsoft YaHei" w:hAnsi="Arial" w:cs="Mangal"/>
      <w:sz w:val="28"/>
      <w:szCs w:val="28"/>
    </w:rPr>
  </w:style>
  <w:style w:type="paragraph" w:customStyle="1" w:styleId="21">
    <w:name w:val="Заголовок2"/>
    <w:basedOn w:val="Standard"/>
    <w:pPr>
      <w:suppressLineNumbers/>
      <w:spacing w:before="120" w:after="120"/>
    </w:pPr>
    <w:rPr>
      <w:rFonts w:cs="Mangal"/>
      <w:i/>
      <w:iCs/>
    </w:rPr>
  </w:style>
  <w:style w:type="paragraph" w:customStyle="1" w:styleId="12">
    <w:name w:val="Указатель1"/>
    <w:basedOn w:val="Standard"/>
    <w:pPr>
      <w:suppressLineNumbers/>
    </w:pPr>
    <w:rPr>
      <w:rFonts w:cs="Mangal"/>
    </w:rPr>
  </w:style>
  <w:style w:type="paragraph" w:customStyle="1" w:styleId="13">
    <w:name w:val="Текст сноски1"/>
    <w:basedOn w:val="Standard"/>
    <w:rPr>
      <w:sz w:val="20"/>
      <w:szCs w:val="20"/>
    </w:rPr>
  </w:style>
  <w:style w:type="paragraph" w:customStyle="1" w:styleId="14">
    <w:name w:val="Текст выноски1"/>
    <w:basedOn w:val="Standard"/>
    <w:rPr>
      <w:rFonts w:ascii="Segoe UI" w:hAnsi="Segoe UI" w:cs="Segoe UI"/>
      <w:sz w:val="18"/>
      <w:szCs w:val="18"/>
    </w:rPr>
  </w:style>
  <w:style w:type="paragraph" w:customStyle="1" w:styleId="ConsPlusNormal">
    <w:name w:val="ConsPlusNormal"/>
    <w:pPr>
      <w:suppressAutoHyphens/>
      <w:spacing w:line="100" w:lineRule="atLeast"/>
      <w:ind w:firstLine="720"/>
    </w:pPr>
    <w:rPr>
      <w:rFonts w:ascii="Arial" w:hAnsi="Arial" w:cs="Arial"/>
      <w:lang w:eastAsia="ar-SA"/>
    </w:rPr>
  </w:style>
  <w:style w:type="paragraph" w:customStyle="1" w:styleId="15">
    <w:name w:val="Абзац списка1"/>
    <w:basedOn w:val="Standard"/>
    <w:pPr>
      <w:spacing w:line="360" w:lineRule="auto"/>
      <w:ind w:left="720" w:firstLine="709"/>
      <w:jc w:val="both"/>
    </w:pPr>
  </w:style>
  <w:style w:type="paragraph" w:customStyle="1" w:styleId="16">
    <w:name w:val="Название объекта1"/>
    <w:basedOn w:val="Standard"/>
    <w:pPr>
      <w:jc w:val="center"/>
    </w:pPr>
    <w:rPr>
      <w:sz w:val="28"/>
    </w:rPr>
  </w:style>
  <w:style w:type="paragraph" w:customStyle="1" w:styleId="ConsPlusTitle">
    <w:name w:val="ConsPlusTitle"/>
    <w:pPr>
      <w:suppressAutoHyphens/>
      <w:spacing w:after="160"/>
    </w:pPr>
    <w:rPr>
      <w:rFonts w:ascii="Calibri" w:eastAsia="SimSun" w:hAnsi="Calibri" w:cs="font332"/>
      <w:b/>
      <w:bCs/>
      <w:sz w:val="24"/>
      <w:szCs w:val="24"/>
      <w:lang w:eastAsia="ar-SA"/>
    </w:rPr>
  </w:style>
  <w:style w:type="paragraph" w:customStyle="1" w:styleId="210">
    <w:name w:val="Основной текст с отступом 21"/>
    <w:basedOn w:val="Standard"/>
    <w:pPr>
      <w:spacing w:after="120" w:line="480" w:lineRule="auto"/>
      <w:ind w:left="283"/>
    </w:pPr>
  </w:style>
  <w:style w:type="paragraph" w:customStyle="1" w:styleId="HTML1">
    <w:name w:val="Стандартный HTML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extbodyindent">
    <w:name w:val="Text body indent"/>
    <w:basedOn w:val="Standard"/>
    <w:pPr>
      <w:spacing w:after="120"/>
      <w:ind w:left="283"/>
    </w:pPr>
  </w:style>
  <w:style w:type="paragraph" w:customStyle="1" w:styleId="17">
    <w:name w:val="Обычный (Интернет)1"/>
    <w:basedOn w:val="Standard"/>
    <w:pPr>
      <w:spacing w:before="100" w:after="100"/>
    </w:pPr>
  </w:style>
  <w:style w:type="paragraph" w:customStyle="1" w:styleId="31">
    <w:name w:val="Основной текст с отступом 31"/>
    <w:basedOn w:val="Standard"/>
    <w:pPr>
      <w:spacing w:after="120"/>
      <w:ind w:left="283"/>
    </w:pPr>
    <w:rPr>
      <w:sz w:val="16"/>
      <w:szCs w:val="16"/>
    </w:rPr>
  </w:style>
  <w:style w:type="paragraph" w:customStyle="1" w:styleId="18">
    <w:name w:val="Без интервала1"/>
    <w:basedOn w:val="Standard"/>
    <w:rPr>
      <w:rFonts w:ascii="Calibri" w:hAnsi="Calibri"/>
      <w:sz w:val="22"/>
      <w:szCs w:val="22"/>
      <w:lang w:val="en-US"/>
    </w:rPr>
  </w:style>
  <w:style w:type="paragraph" w:customStyle="1" w:styleId="310">
    <w:name w:val="Основной текст 31"/>
    <w:basedOn w:val="Standard"/>
    <w:pPr>
      <w:spacing w:after="120"/>
    </w:pPr>
    <w:rPr>
      <w:sz w:val="16"/>
      <w:szCs w:val="16"/>
    </w:rPr>
  </w:style>
  <w:style w:type="paragraph" w:styleId="a5">
    <w:name w:val="Normal (Web)"/>
    <w:basedOn w:val="Standard"/>
    <w:uiPriority w:val="99"/>
    <w:pPr>
      <w:spacing w:before="280" w:after="280"/>
    </w:pPr>
  </w:style>
  <w:style w:type="paragraph" w:styleId="a6">
    <w:name w:val="No Spacing"/>
    <w:basedOn w:val="a"/>
    <w:link w:val="a7"/>
    <w:uiPriority w:val="1"/>
    <w:qFormat/>
    <w:rsid w:val="00CA221F"/>
    <w:pPr>
      <w:ind w:firstLine="0"/>
    </w:pPr>
  </w:style>
  <w:style w:type="paragraph" w:styleId="a8">
    <w:name w:val="header"/>
    <w:basedOn w:val="Standard"/>
    <w:pPr>
      <w:suppressLineNumbers/>
      <w:tabs>
        <w:tab w:val="center" w:pos="4677"/>
        <w:tab w:val="right" w:pos="9355"/>
      </w:tabs>
    </w:pPr>
  </w:style>
  <w:style w:type="paragraph" w:styleId="a9">
    <w:name w:val="footer"/>
    <w:basedOn w:val="Standard"/>
    <w:pPr>
      <w:suppressLineNumbers/>
      <w:tabs>
        <w:tab w:val="center" w:pos="4677"/>
        <w:tab w:val="right" w:pos="9355"/>
      </w:tabs>
    </w:pPr>
  </w:style>
  <w:style w:type="paragraph" w:customStyle="1" w:styleId="headertext">
    <w:name w:val="headertext"/>
    <w:basedOn w:val="Standard"/>
    <w:pPr>
      <w:spacing w:before="100" w:after="28" w:line="240" w:lineRule="auto"/>
    </w:pPr>
    <w:rPr>
      <w:lang w:eastAsia="ru-RU"/>
    </w:rPr>
  </w:style>
  <w:style w:type="paragraph" w:customStyle="1" w:styleId="formattext">
    <w:name w:val="formattext"/>
    <w:basedOn w:val="Standard"/>
    <w:pPr>
      <w:spacing w:before="100" w:after="28" w:line="240" w:lineRule="auto"/>
    </w:pPr>
    <w:rPr>
      <w:lang w:eastAsia="ru-RU"/>
    </w:rPr>
  </w:style>
  <w:style w:type="character" w:customStyle="1" w:styleId="19">
    <w:name w:val="Основной шрифт абзаца1"/>
  </w:style>
  <w:style w:type="character" w:customStyle="1" w:styleId="aa">
    <w:name w:val="Текст сноски Знак"/>
    <w:rPr>
      <w:rFonts w:ascii="Times New Roman" w:eastAsia="Times New Roman" w:hAnsi="Times New Roman" w:cs="Times New Roman"/>
      <w:sz w:val="20"/>
      <w:szCs w:val="20"/>
    </w:rPr>
  </w:style>
  <w:style w:type="character" w:customStyle="1" w:styleId="1a">
    <w:name w:val="Знак сноски1"/>
    <w:rPr>
      <w:position w:val="0"/>
      <w:vertAlign w:val="superscript"/>
    </w:rPr>
  </w:style>
  <w:style w:type="character" w:customStyle="1" w:styleId="ab">
    <w:name w:val="Текст выноски Знак"/>
    <w:rPr>
      <w:rFonts w:ascii="Segoe UI" w:eastAsia="Times New Roman" w:hAnsi="Segoe UI" w:cs="Segoe UI"/>
      <w:sz w:val="18"/>
      <w:szCs w:val="18"/>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pple-converted-space">
    <w:name w:val="apple-converted-space"/>
    <w:rPr>
      <w:rFonts w:cs="Times New Roman"/>
    </w:rPr>
  </w:style>
  <w:style w:type="character" w:customStyle="1" w:styleId="Internetlink">
    <w:name w:val="Internet link"/>
    <w:rPr>
      <w:color w:val="000080"/>
      <w:u w:val="single"/>
    </w:rPr>
  </w:style>
  <w:style w:type="character" w:customStyle="1" w:styleId="WW8Num5z0">
    <w:name w:val="WW8Num5z0"/>
    <w:rPr>
      <w:rFonts w:ascii="Symbol" w:hAnsi="Symbol" w:cs="Times New Roman"/>
      <w:color w:val="00000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a7">
    <w:name w:val="Без интервала Знак"/>
    <w:basedOn w:val="a0"/>
    <w:link w:val="a6"/>
    <w:uiPriority w:val="1"/>
    <w:rsid w:val="00CA221F"/>
  </w:style>
  <w:style w:type="character" w:customStyle="1" w:styleId="ac">
    <w:name w:val="Верхний колонтитул Знак"/>
    <w:rPr>
      <w:sz w:val="24"/>
      <w:szCs w:val="24"/>
      <w:lang w:eastAsia="ar-SA"/>
    </w:rPr>
  </w:style>
  <w:style w:type="character" w:customStyle="1" w:styleId="ad">
    <w:name w:val="Нижний колонтитул Знак"/>
    <w:rPr>
      <w:sz w:val="24"/>
      <w:szCs w:val="24"/>
      <w:lang w:eastAsia="ar-SA"/>
    </w:rPr>
  </w:style>
  <w:style w:type="character" w:customStyle="1" w:styleId="ListLabel1">
    <w:name w:val="ListLabel 1"/>
    <w:rPr>
      <w:rFonts w:cs="OpenSymbol"/>
    </w:rPr>
  </w:style>
  <w:style w:type="character" w:customStyle="1" w:styleId="20">
    <w:name w:val="Заголовок 2 Знак"/>
    <w:basedOn w:val="a0"/>
    <w:link w:val="2"/>
    <w:uiPriority w:val="9"/>
    <w:rsid w:val="00CA221F"/>
    <w:rPr>
      <w:rFonts w:asciiTheme="majorHAnsi" w:eastAsiaTheme="majorEastAsia" w:hAnsiTheme="majorHAnsi" w:cstheme="majorBidi"/>
      <w:color w:val="365F91" w:themeColor="accent1" w:themeShade="BF"/>
      <w:sz w:val="24"/>
      <w:szCs w:val="24"/>
    </w:rPr>
  </w:style>
  <w:style w:type="character" w:customStyle="1" w:styleId="40">
    <w:name w:val="Заголовок 4 Знак"/>
    <w:basedOn w:val="a0"/>
    <w:link w:val="4"/>
    <w:uiPriority w:val="9"/>
    <w:rsid w:val="00CA221F"/>
    <w:rPr>
      <w:rFonts w:asciiTheme="majorHAnsi" w:eastAsiaTheme="majorEastAsia" w:hAnsiTheme="majorHAnsi" w:cstheme="majorBidi"/>
      <w:i/>
      <w:iCs/>
      <w:color w:val="4F81BD" w:themeColor="accent1"/>
      <w:sz w:val="24"/>
      <w:szCs w:val="24"/>
    </w:rPr>
  </w:style>
  <w:style w:type="character" w:styleId="ae">
    <w:name w:val="Hyperlink"/>
    <w:basedOn w:val="a0"/>
    <w:uiPriority w:val="99"/>
    <w:rPr>
      <w:color w:val="0000FF"/>
      <w:u w:val="single"/>
    </w:rPr>
  </w:style>
  <w:style w:type="character" w:styleId="af">
    <w:name w:val="page number"/>
    <w:basedOn w:val="a0"/>
    <w:rPr>
      <w:rFonts w:cs="Times New Roman"/>
    </w:rPr>
  </w:style>
  <w:style w:type="paragraph" w:styleId="af0">
    <w:name w:val="Balloon Text"/>
    <w:basedOn w:val="a"/>
    <w:pPr>
      <w:autoSpaceDE w:val="0"/>
    </w:pPr>
    <w:rPr>
      <w:rFonts w:ascii="Segoe UI" w:hAnsi="Segoe UI" w:cs="Segoe UI"/>
      <w:sz w:val="18"/>
      <w:szCs w:val="18"/>
    </w:rPr>
  </w:style>
  <w:style w:type="character" w:customStyle="1" w:styleId="1b">
    <w:name w:val="Текст выноски Знак1"/>
    <w:basedOn w:val="a0"/>
    <w:rPr>
      <w:rFonts w:ascii="Tahoma" w:hAnsi="Tahoma" w:cs="Tahoma"/>
      <w:sz w:val="16"/>
      <w:szCs w:val="16"/>
    </w:rPr>
  </w:style>
  <w:style w:type="paragraph" w:styleId="22">
    <w:name w:val="Body Text 2"/>
    <w:basedOn w:val="a"/>
    <w:pPr>
      <w:autoSpaceDE w:val="0"/>
      <w:spacing w:after="120" w:line="480" w:lineRule="auto"/>
    </w:pPr>
    <w:rPr>
      <w:rFonts w:ascii="Arial" w:hAnsi="Arial"/>
      <w:sz w:val="24"/>
      <w:szCs w:val="24"/>
    </w:rPr>
  </w:style>
  <w:style w:type="character" w:customStyle="1" w:styleId="23">
    <w:name w:val="Основной текст 2 Знак"/>
    <w:basedOn w:val="a0"/>
    <w:rPr>
      <w:rFonts w:ascii="Arial" w:hAnsi="Arial"/>
      <w:kern w:val="0"/>
      <w:sz w:val="24"/>
      <w:szCs w:val="24"/>
    </w:rPr>
  </w:style>
  <w:style w:type="paragraph" w:styleId="af1">
    <w:name w:val="Document Map"/>
    <w:basedOn w:val="a"/>
    <w:pPr>
      <w:shd w:val="clear" w:color="auto" w:fill="000080"/>
      <w:autoSpaceDE w:val="0"/>
    </w:pPr>
    <w:rPr>
      <w:rFonts w:ascii="Tahoma" w:hAnsi="Tahoma" w:cs="Tahoma"/>
    </w:rPr>
  </w:style>
  <w:style w:type="character" w:customStyle="1" w:styleId="af2">
    <w:name w:val="Схема документа Знак"/>
    <w:basedOn w:val="a0"/>
    <w:rPr>
      <w:rFonts w:ascii="Tahoma" w:hAnsi="Tahoma" w:cs="Tahoma"/>
      <w:kern w:val="0"/>
      <w:shd w:val="clear" w:color="auto" w:fill="000080"/>
    </w:rPr>
  </w:style>
  <w:style w:type="paragraph" w:customStyle="1" w:styleId="81">
    <w:name w:val="Оглавление 81"/>
    <w:basedOn w:val="a"/>
    <w:next w:val="a"/>
    <w:pPr>
      <w:spacing w:after="100"/>
      <w:ind w:left="1540"/>
    </w:pPr>
    <w:rPr>
      <w:rFonts w:ascii="Calibri" w:eastAsia="SimSun" w:hAnsi="Calibri"/>
    </w:rPr>
  </w:style>
  <w:style w:type="paragraph" w:customStyle="1" w:styleId="91">
    <w:name w:val="Оглавление 91"/>
    <w:basedOn w:val="a"/>
    <w:next w:val="a"/>
    <w:pPr>
      <w:spacing w:after="100"/>
      <w:ind w:left="1760"/>
    </w:pPr>
    <w:rPr>
      <w:rFonts w:ascii="Calibri" w:eastAsia="SimSun" w:hAnsi="Calibri"/>
    </w:rPr>
  </w:style>
  <w:style w:type="paragraph" w:customStyle="1" w:styleId="71">
    <w:name w:val="Оглавление 71"/>
    <w:basedOn w:val="a"/>
    <w:next w:val="a"/>
    <w:pPr>
      <w:spacing w:after="100"/>
      <w:ind w:left="1320"/>
    </w:pPr>
    <w:rPr>
      <w:rFonts w:ascii="Calibri" w:eastAsia="SimSun" w:hAnsi="Calibri"/>
    </w:rPr>
  </w:style>
  <w:style w:type="paragraph" w:styleId="1c">
    <w:name w:val="toc 1"/>
    <w:basedOn w:val="a"/>
    <w:next w:val="a"/>
    <w:uiPriority w:val="39"/>
    <w:pPr>
      <w:autoSpaceDE w:val="0"/>
      <w:spacing w:after="100"/>
    </w:pPr>
    <w:rPr>
      <w:rFonts w:ascii="Arial" w:hAnsi="Arial"/>
      <w:sz w:val="24"/>
      <w:szCs w:val="24"/>
    </w:rPr>
  </w:style>
  <w:style w:type="paragraph" w:customStyle="1" w:styleId="61">
    <w:name w:val="Оглавление 61"/>
    <w:basedOn w:val="a"/>
    <w:next w:val="a"/>
    <w:pPr>
      <w:spacing w:after="100"/>
      <w:ind w:left="1100"/>
    </w:pPr>
    <w:rPr>
      <w:rFonts w:ascii="Calibri" w:eastAsia="SimSun" w:hAnsi="Calibri"/>
    </w:rPr>
  </w:style>
  <w:style w:type="paragraph" w:styleId="32">
    <w:name w:val="toc 3"/>
    <w:basedOn w:val="a"/>
    <w:next w:val="a"/>
    <w:uiPriority w:val="39"/>
    <w:pPr>
      <w:autoSpaceDE w:val="0"/>
      <w:spacing w:after="100"/>
      <w:ind w:left="480"/>
    </w:pPr>
    <w:rPr>
      <w:rFonts w:ascii="Arial" w:hAnsi="Arial"/>
      <w:sz w:val="24"/>
      <w:szCs w:val="24"/>
    </w:rPr>
  </w:style>
  <w:style w:type="paragraph" w:styleId="24">
    <w:name w:val="toc 2"/>
    <w:basedOn w:val="a"/>
    <w:next w:val="a"/>
    <w:uiPriority w:val="39"/>
    <w:pPr>
      <w:autoSpaceDE w:val="0"/>
      <w:spacing w:after="100"/>
      <w:ind w:left="240"/>
    </w:pPr>
    <w:rPr>
      <w:rFonts w:ascii="Arial" w:hAnsi="Arial"/>
      <w:sz w:val="24"/>
      <w:szCs w:val="24"/>
    </w:rPr>
  </w:style>
  <w:style w:type="paragraph" w:customStyle="1" w:styleId="41">
    <w:name w:val="Оглавление 41"/>
    <w:basedOn w:val="a"/>
    <w:next w:val="a"/>
    <w:pPr>
      <w:spacing w:after="100"/>
      <w:ind w:left="660"/>
    </w:pPr>
    <w:rPr>
      <w:rFonts w:ascii="Calibri" w:eastAsia="SimSun" w:hAnsi="Calibri"/>
    </w:rPr>
  </w:style>
  <w:style w:type="paragraph" w:customStyle="1" w:styleId="51">
    <w:name w:val="Оглавление 51"/>
    <w:basedOn w:val="a"/>
    <w:next w:val="a"/>
    <w:pPr>
      <w:spacing w:after="100"/>
      <w:ind w:left="880"/>
    </w:pPr>
    <w:rPr>
      <w:rFonts w:ascii="Calibri" w:eastAsia="SimSun" w:hAnsi="Calibri"/>
    </w:rPr>
  </w:style>
  <w:style w:type="paragraph" w:styleId="af3">
    <w:name w:val="Body Text Indent"/>
    <w:basedOn w:val="a"/>
    <w:pPr>
      <w:ind w:left="709"/>
      <w:jc w:val="both"/>
    </w:pPr>
    <w:rPr>
      <w:b/>
      <w:sz w:val="24"/>
    </w:rPr>
  </w:style>
  <w:style w:type="character" w:customStyle="1" w:styleId="af4">
    <w:name w:val="Основной текст с отступом Знак"/>
    <w:basedOn w:val="a0"/>
    <w:rPr>
      <w:b/>
      <w:kern w:val="0"/>
      <w:sz w:val="24"/>
    </w:rPr>
  </w:style>
  <w:style w:type="paragraph" w:styleId="af5">
    <w:name w:val="Title"/>
    <w:basedOn w:val="a"/>
    <w:next w:val="a"/>
    <w:link w:val="af6"/>
    <w:uiPriority w:val="10"/>
    <w:qFormat/>
    <w:rsid w:val="00CA221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6">
    <w:name w:val="Название Знак"/>
    <w:basedOn w:val="a0"/>
    <w:link w:val="af5"/>
    <w:uiPriority w:val="10"/>
    <w:rsid w:val="00CA221F"/>
    <w:rPr>
      <w:rFonts w:asciiTheme="majorHAnsi" w:eastAsiaTheme="majorEastAsia" w:hAnsiTheme="majorHAnsi" w:cstheme="majorBidi"/>
      <w:i/>
      <w:iCs/>
      <w:color w:val="243F60" w:themeColor="accent1" w:themeShade="7F"/>
      <w:sz w:val="60"/>
      <w:szCs w:val="60"/>
    </w:rPr>
  </w:style>
  <w:style w:type="paragraph" w:customStyle="1" w:styleId="1d">
    <w:name w:val="Подзаголовок1"/>
    <w:basedOn w:val="a"/>
    <w:next w:val="a"/>
    <w:pPr>
      <w:autoSpaceDE w:val="0"/>
      <w:spacing w:after="160"/>
    </w:pPr>
    <w:rPr>
      <w:rFonts w:ascii="Calibri" w:eastAsia="SimSun" w:hAnsi="Calibri"/>
      <w:color w:val="595959"/>
      <w:spacing w:val="15"/>
    </w:rPr>
  </w:style>
  <w:style w:type="character" w:customStyle="1" w:styleId="10">
    <w:name w:val="Заголовок 1 Знак"/>
    <w:basedOn w:val="a0"/>
    <w:link w:val="1"/>
    <w:uiPriority w:val="9"/>
    <w:rsid w:val="00CA221F"/>
    <w:rPr>
      <w:rFonts w:asciiTheme="majorHAnsi" w:eastAsiaTheme="majorEastAsia" w:hAnsiTheme="majorHAnsi" w:cstheme="majorBidi"/>
      <w:b/>
      <w:bCs/>
      <w:color w:val="365F91" w:themeColor="accent1" w:themeShade="BF"/>
      <w:sz w:val="24"/>
      <w:szCs w:val="24"/>
    </w:rPr>
  </w:style>
  <w:style w:type="character" w:customStyle="1" w:styleId="30">
    <w:name w:val="Заголовок 3 Знак"/>
    <w:basedOn w:val="a0"/>
    <w:link w:val="3"/>
    <w:uiPriority w:val="9"/>
    <w:rsid w:val="00CA221F"/>
    <w:rPr>
      <w:rFonts w:asciiTheme="majorHAnsi" w:eastAsiaTheme="majorEastAsia" w:hAnsiTheme="majorHAnsi" w:cstheme="majorBidi"/>
      <w:color w:val="4F81BD" w:themeColor="accent1"/>
      <w:sz w:val="24"/>
      <w:szCs w:val="24"/>
    </w:rPr>
  </w:style>
  <w:style w:type="character" w:customStyle="1" w:styleId="af7">
    <w:name w:val="Цветовое выделение"/>
    <w:rPr>
      <w:b/>
      <w:color w:val="000080"/>
    </w:rPr>
  </w:style>
  <w:style w:type="character" w:customStyle="1" w:styleId="af8">
    <w:name w:val="Гипертекстовая ссылка"/>
    <w:rPr>
      <w:b/>
      <w:color w:val="008000"/>
    </w:rPr>
  </w:style>
  <w:style w:type="character" w:customStyle="1" w:styleId="af9">
    <w:name w:val="Активная гипертекстовая ссылка"/>
    <w:rPr>
      <w:b/>
      <w:color w:val="008000"/>
      <w:u w:val="single"/>
    </w:rPr>
  </w:style>
  <w:style w:type="paragraph" w:customStyle="1" w:styleId="afa">
    <w:name w:val="Внимание: Криминал!!"/>
    <w:basedOn w:val="a"/>
    <w:next w:val="a"/>
    <w:pPr>
      <w:autoSpaceDE w:val="0"/>
      <w:jc w:val="both"/>
    </w:pPr>
    <w:rPr>
      <w:rFonts w:ascii="Arial" w:hAnsi="Arial"/>
      <w:sz w:val="24"/>
      <w:szCs w:val="24"/>
    </w:rPr>
  </w:style>
  <w:style w:type="paragraph" w:customStyle="1" w:styleId="afb">
    <w:name w:val="Внимание: недобросовестность!"/>
    <w:basedOn w:val="a"/>
    <w:next w:val="a"/>
    <w:pPr>
      <w:autoSpaceDE w:val="0"/>
      <w:jc w:val="both"/>
    </w:pPr>
    <w:rPr>
      <w:rFonts w:ascii="Arial" w:hAnsi="Arial"/>
      <w:sz w:val="24"/>
      <w:szCs w:val="24"/>
    </w:rPr>
  </w:style>
  <w:style w:type="paragraph" w:customStyle="1" w:styleId="afc">
    <w:name w:val="Основное меню (преемственное)"/>
    <w:basedOn w:val="a"/>
    <w:next w:val="a"/>
    <w:pPr>
      <w:autoSpaceDE w:val="0"/>
      <w:jc w:val="both"/>
    </w:pPr>
    <w:rPr>
      <w:rFonts w:ascii="Verdana" w:hAnsi="Verdana" w:cs="Verdana"/>
      <w:sz w:val="24"/>
      <w:szCs w:val="24"/>
    </w:rPr>
  </w:style>
  <w:style w:type="character" w:customStyle="1" w:styleId="afd">
    <w:name w:val="Заголовок своего сообщения"/>
    <w:basedOn w:val="af7"/>
    <w:rPr>
      <w:rFonts w:cs="Times New Roman"/>
      <w:b/>
      <w:bCs/>
      <w:color w:val="000080"/>
    </w:rPr>
  </w:style>
  <w:style w:type="paragraph" w:customStyle="1" w:styleId="afe">
    <w:name w:val="Заголовок статьи"/>
    <w:basedOn w:val="a"/>
    <w:next w:val="a"/>
    <w:pPr>
      <w:autoSpaceDE w:val="0"/>
      <w:ind w:left="1612" w:hanging="892"/>
      <w:jc w:val="both"/>
    </w:pPr>
    <w:rPr>
      <w:rFonts w:ascii="Arial" w:hAnsi="Arial"/>
      <w:sz w:val="24"/>
      <w:szCs w:val="24"/>
    </w:rPr>
  </w:style>
  <w:style w:type="character" w:customStyle="1" w:styleId="aff">
    <w:name w:val="Заголовок чужого сообщения"/>
    <w:rPr>
      <w:b/>
      <w:color w:val="FF0000"/>
    </w:rPr>
  </w:style>
  <w:style w:type="paragraph" w:customStyle="1" w:styleId="aff0">
    <w:name w:val="Интерактивный заголовок"/>
    <w:basedOn w:val="11"/>
    <w:next w:val="a"/>
    <w:pPr>
      <w:keepNext w:val="0"/>
      <w:widowControl w:val="0"/>
      <w:autoSpaceDE w:val="0"/>
      <w:spacing w:before="0" w:after="0" w:line="240" w:lineRule="auto"/>
      <w:jc w:val="both"/>
    </w:pPr>
    <w:rPr>
      <w:rFonts w:eastAsia="Times New Roman" w:cs="Times New Roman"/>
      <w:sz w:val="24"/>
      <w:szCs w:val="24"/>
      <w:u w:val="single"/>
      <w:lang w:eastAsia="ru-RU"/>
    </w:rPr>
  </w:style>
  <w:style w:type="paragraph" w:customStyle="1" w:styleId="aff1">
    <w:name w:val="Интерфейс"/>
    <w:basedOn w:val="a"/>
    <w:next w:val="a"/>
    <w:pPr>
      <w:autoSpaceDE w:val="0"/>
      <w:jc w:val="both"/>
    </w:pPr>
    <w:rPr>
      <w:rFonts w:ascii="Arial" w:hAnsi="Arial" w:cs="Arial"/>
      <w:color w:val="ECE9D8"/>
    </w:rPr>
  </w:style>
  <w:style w:type="paragraph" w:customStyle="1" w:styleId="aff2">
    <w:name w:val="Комментарий"/>
    <w:basedOn w:val="a"/>
    <w:next w:val="a"/>
    <w:pPr>
      <w:autoSpaceDE w:val="0"/>
      <w:ind w:left="170"/>
      <w:jc w:val="both"/>
    </w:pPr>
    <w:rPr>
      <w:rFonts w:ascii="Arial" w:hAnsi="Arial"/>
      <w:i/>
      <w:iCs/>
      <w:color w:val="800080"/>
      <w:sz w:val="24"/>
      <w:szCs w:val="24"/>
    </w:rPr>
  </w:style>
  <w:style w:type="paragraph" w:customStyle="1" w:styleId="aff3">
    <w:name w:val="Информация об изменениях документа"/>
    <w:basedOn w:val="aff2"/>
    <w:next w:val="a"/>
    <w:pPr>
      <w:ind w:left="0"/>
    </w:pPr>
  </w:style>
  <w:style w:type="paragraph" w:customStyle="1" w:styleId="aff4">
    <w:name w:val="Текст (лев. подпись)"/>
    <w:basedOn w:val="a"/>
    <w:next w:val="a"/>
    <w:pPr>
      <w:autoSpaceDE w:val="0"/>
    </w:pPr>
    <w:rPr>
      <w:rFonts w:ascii="Arial" w:hAnsi="Arial"/>
      <w:sz w:val="24"/>
      <w:szCs w:val="24"/>
    </w:rPr>
  </w:style>
  <w:style w:type="paragraph" w:customStyle="1" w:styleId="aff5">
    <w:name w:val="Колонтитул (левый)"/>
    <w:basedOn w:val="aff4"/>
    <w:next w:val="a"/>
    <w:pPr>
      <w:jc w:val="both"/>
    </w:pPr>
    <w:rPr>
      <w:sz w:val="16"/>
      <w:szCs w:val="16"/>
    </w:rPr>
  </w:style>
  <w:style w:type="paragraph" w:customStyle="1" w:styleId="aff6">
    <w:name w:val="Текст (прав. подпись)"/>
    <w:basedOn w:val="a"/>
    <w:next w:val="a"/>
    <w:pPr>
      <w:autoSpaceDE w:val="0"/>
      <w:jc w:val="right"/>
    </w:pPr>
    <w:rPr>
      <w:rFonts w:ascii="Arial" w:hAnsi="Arial"/>
      <w:sz w:val="24"/>
      <w:szCs w:val="24"/>
    </w:rPr>
  </w:style>
  <w:style w:type="paragraph" w:customStyle="1" w:styleId="aff7">
    <w:name w:val="Колонтитул (правый)"/>
    <w:basedOn w:val="aff6"/>
    <w:next w:val="a"/>
    <w:pPr>
      <w:jc w:val="both"/>
    </w:pPr>
    <w:rPr>
      <w:sz w:val="16"/>
      <w:szCs w:val="16"/>
    </w:rPr>
  </w:style>
  <w:style w:type="paragraph" w:customStyle="1" w:styleId="aff8">
    <w:name w:val="Комментарий пользователя"/>
    <w:basedOn w:val="aff2"/>
    <w:next w:val="a"/>
    <w:pPr>
      <w:ind w:left="0"/>
      <w:jc w:val="left"/>
    </w:pPr>
    <w:rPr>
      <w:i w:val="0"/>
      <w:iCs w:val="0"/>
      <w:color w:val="000080"/>
    </w:rPr>
  </w:style>
  <w:style w:type="paragraph" w:customStyle="1" w:styleId="aff9">
    <w:name w:val="Куда обратиться?"/>
    <w:basedOn w:val="a"/>
    <w:next w:val="a"/>
    <w:pPr>
      <w:autoSpaceDE w:val="0"/>
      <w:jc w:val="both"/>
    </w:pPr>
    <w:rPr>
      <w:rFonts w:ascii="Arial" w:hAnsi="Arial"/>
      <w:sz w:val="24"/>
      <w:szCs w:val="24"/>
    </w:rPr>
  </w:style>
  <w:style w:type="paragraph" w:customStyle="1" w:styleId="affa">
    <w:name w:val="Моноширинный"/>
    <w:basedOn w:val="a"/>
    <w:next w:val="a"/>
    <w:pPr>
      <w:autoSpaceDE w:val="0"/>
      <w:jc w:val="both"/>
    </w:pPr>
    <w:rPr>
      <w:rFonts w:ascii="Courier New" w:hAnsi="Courier New" w:cs="Courier New"/>
      <w:sz w:val="24"/>
      <w:szCs w:val="24"/>
    </w:rPr>
  </w:style>
  <w:style w:type="character" w:customStyle="1" w:styleId="affb">
    <w:name w:val="Найденные слова"/>
    <w:basedOn w:val="af7"/>
    <w:rPr>
      <w:rFonts w:cs="Times New Roman"/>
      <w:b/>
      <w:bCs/>
      <w:color w:val="000080"/>
    </w:rPr>
  </w:style>
  <w:style w:type="character" w:customStyle="1" w:styleId="affc">
    <w:name w:val="Не вступил в силу"/>
    <w:rPr>
      <w:b/>
      <w:color w:val="008080"/>
    </w:rPr>
  </w:style>
  <w:style w:type="paragraph" w:customStyle="1" w:styleId="affd">
    <w:name w:val="Необходимые документы"/>
    <w:basedOn w:val="a"/>
    <w:next w:val="a"/>
    <w:pPr>
      <w:autoSpaceDE w:val="0"/>
      <w:ind w:left="118"/>
      <w:jc w:val="both"/>
    </w:pPr>
    <w:rPr>
      <w:rFonts w:ascii="Arial" w:hAnsi="Arial"/>
      <w:sz w:val="24"/>
      <w:szCs w:val="24"/>
    </w:rPr>
  </w:style>
  <w:style w:type="paragraph" w:customStyle="1" w:styleId="affe">
    <w:name w:val="Нормальный (таблица)"/>
    <w:basedOn w:val="a"/>
    <w:next w:val="a"/>
    <w:pPr>
      <w:autoSpaceDE w:val="0"/>
      <w:jc w:val="both"/>
    </w:pPr>
    <w:rPr>
      <w:rFonts w:ascii="Arial" w:hAnsi="Arial"/>
      <w:sz w:val="24"/>
      <w:szCs w:val="24"/>
    </w:rPr>
  </w:style>
  <w:style w:type="paragraph" w:customStyle="1" w:styleId="afff">
    <w:name w:val="Объект"/>
    <w:basedOn w:val="a"/>
    <w:next w:val="a"/>
    <w:pPr>
      <w:autoSpaceDE w:val="0"/>
      <w:jc w:val="both"/>
    </w:pPr>
    <w:rPr>
      <w:sz w:val="24"/>
      <w:szCs w:val="24"/>
    </w:rPr>
  </w:style>
  <w:style w:type="paragraph" w:customStyle="1" w:styleId="afff0">
    <w:name w:val="Таблицы (моноширинный)"/>
    <w:basedOn w:val="a"/>
    <w:next w:val="a"/>
    <w:pPr>
      <w:autoSpaceDE w:val="0"/>
      <w:jc w:val="both"/>
    </w:pPr>
    <w:rPr>
      <w:rFonts w:ascii="Courier New" w:hAnsi="Courier New" w:cs="Courier New"/>
      <w:sz w:val="24"/>
      <w:szCs w:val="24"/>
    </w:rPr>
  </w:style>
  <w:style w:type="paragraph" w:customStyle="1" w:styleId="afff1">
    <w:name w:val="Оглавление"/>
    <w:basedOn w:val="afff0"/>
    <w:next w:val="a"/>
    <w:pPr>
      <w:ind w:left="140"/>
    </w:pPr>
    <w:rPr>
      <w:rFonts w:ascii="Arial" w:hAnsi="Arial" w:cs="Times New Roman"/>
    </w:rPr>
  </w:style>
  <w:style w:type="character" w:customStyle="1" w:styleId="afff2">
    <w:name w:val="Опечатки"/>
    <w:rPr>
      <w:color w:val="FF0000"/>
    </w:rPr>
  </w:style>
  <w:style w:type="paragraph" w:customStyle="1" w:styleId="afff3">
    <w:name w:val="Переменная часть"/>
    <w:basedOn w:val="afc"/>
    <w:next w:val="a"/>
    <w:rPr>
      <w:rFonts w:ascii="Arial" w:hAnsi="Arial" w:cs="Times New Roman"/>
      <w:sz w:val="20"/>
      <w:szCs w:val="20"/>
    </w:rPr>
  </w:style>
  <w:style w:type="paragraph" w:customStyle="1" w:styleId="afff4">
    <w:name w:val="Постоянная часть"/>
    <w:basedOn w:val="afc"/>
    <w:next w:val="a"/>
    <w:rPr>
      <w:rFonts w:ascii="Arial" w:hAnsi="Arial" w:cs="Times New Roman"/>
      <w:sz w:val="22"/>
      <w:szCs w:val="22"/>
    </w:rPr>
  </w:style>
  <w:style w:type="paragraph" w:customStyle="1" w:styleId="afff5">
    <w:name w:val="Прижатый влево"/>
    <w:basedOn w:val="a"/>
    <w:next w:val="a"/>
    <w:pPr>
      <w:autoSpaceDE w:val="0"/>
    </w:pPr>
    <w:rPr>
      <w:rFonts w:ascii="Arial" w:hAnsi="Arial"/>
      <w:sz w:val="24"/>
      <w:szCs w:val="24"/>
    </w:rPr>
  </w:style>
  <w:style w:type="paragraph" w:customStyle="1" w:styleId="afff6">
    <w:name w:val="Пример."/>
    <w:basedOn w:val="a"/>
    <w:next w:val="a"/>
    <w:pPr>
      <w:autoSpaceDE w:val="0"/>
      <w:ind w:left="118" w:firstLine="602"/>
      <w:jc w:val="both"/>
    </w:pPr>
    <w:rPr>
      <w:rFonts w:ascii="Arial" w:hAnsi="Arial"/>
      <w:sz w:val="24"/>
      <w:szCs w:val="24"/>
    </w:rPr>
  </w:style>
  <w:style w:type="paragraph" w:customStyle="1" w:styleId="afff7">
    <w:name w:val="Примечание."/>
    <w:basedOn w:val="aff2"/>
    <w:next w:val="a"/>
    <w:pPr>
      <w:ind w:left="0"/>
    </w:pPr>
    <w:rPr>
      <w:i w:val="0"/>
      <w:iCs w:val="0"/>
      <w:color w:val="auto"/>
    </w:rPr>
  </w:style>
  <w:style w:type="character" w:customStyle="1" w:styleId="afff8">
    <w:name w:val="Продолжение ссылки"/>
    <w:basedOn w:val="af8"/>
    <w:rPr>
      <w:rFonts w:cs="Times New Roman"/>
      <w:b/>
      <w:bCs/>
      <w:color w:val="008000"/>
    </w:rPr>
  </w:style>
  <w:style w:type="paragraph" w:customStyle="1" w:styleId="afff9">
    <w:name w:val="Словарная статья"/>
    <w:basedOn w:val="a"/>
    <w:next w:val="a"/>
    <w:pPr>
      <w:autoSpaceDE w:val="0"/>
      <w:ind w:right="118"/>
      <w:jc w:val="both"/>
    </w:pPr>
    <w:rPr>
      <w:rFonts w:ascii="Arial" w:hAnsi="Arial"/>
      <w:sz w:val="24"/>
      <w:szCs w:val="24"/>
    </w:rPr>
  </w:style>
  <w:style w:type="character" w:customStyle="1" w:styleId="afffa">
    <w:name w:val="Сравнение редакций"/>
    <w:basedOn w:val="af7"/>
    <w:rPr>
      <w:rFonts w:cs="Times New Roman"/>
      <w:b/>
      <w:bCs/>
      <w:color w:val="000080"/>
    </w:rPr>
  </w:style>
  <w:style w:type="character" w:customStyle="1" w:styleId="afffb">
    <w:name w:val="Сравнение редакций. Добавленный фрагмент"/>
    <w:rPr>
      <w:color w:val="0000FF"/>
    </w:rPr>
  </w:style>
  <w:style w:type="character" w:customStyle="1" w:styleId="afffc">
    <w:name w:val="Сравнение редакций. Удаленный фрагмент"/>
    <w:rPr>
      <w:strike/>
      <w:color w:val="808000"/>
    </w:rPr>
  </w:style>
  <w:style w:type="paragraph" w:customStyle="1" w:styleId="afffd">
    <w:name w:val="Текст (справка)"/>
    <w:basedOn w:val="a"/>
    <w:next w:val="a"/>
    <w:pPr>
      <w:autoSpaceDE w:val="0"/>
      <w:ind w:left="170" w:right="170"/>
    </w:pPr>
    <w:rPr>
      <w:rFonts w:ascii="Arial" w:hAnsi="Arial"/>
      <w:sz w:val="24"/>
      <w:szCs w:val="24"/>
    </w:rPr>
  </w:style>
  <w:style w:type="paragraph" w:customStyle="1" w:styleId="afffe">
    <w:name w:val="Текст в таблице"/>
    <w:basedOn w:val="affe"/>
    <w:next w:val="a"/>
    <w:pPr>
      <w:ind w:firstLine="500"/>
    </w:pPr>
  </w:style>
  <w:style w:type="paragraph" w:customStyle="1" w:styleId="affff">
    <w:name w:val="Технический комментарий"/>
    <w:basedOn w:val="a"/>
    <w:next w:val="a"/>
    <w:pPr>
      <w:autoSpaceDE w:val="0"/>
    </w:pPr>
    <w:rPr>
      <w:rFonts w:ascii="Arial" w:hAnsi="Arial"/>
      <w:sz w:val="24"/>
      <w:szCs w:val="24"/>
    </w:rPr>
  </w:style>
  <w:style w:type="character" w:customStyle="1" w:styleId="affff0">
    <w:name w:val="Утратил силу"/>
    <w:rPr>
      <w:b/>
      <w:strike/>
      <w:color w:val="808000"/>
    </w:rPr>
  </w:style>
  <w:style w:type="paragraph" w:customStyle="1" w:styleId="affff1">
    <w:name w:val="Центрированный (таблица)"/>
    <w:basedOn w:val="affe"/>
    <w:next w:val="a"/>
    <w:pPr>
      <w:jc w:val="center"/>
    </w:pPr>
  </w:style>
  <w:style w:type="paragraph" w:styleId="affff2">
    <w:name w:val="List Paragraph"/>
    <w:basedOn w:val="a"/>
    <w:uiPriority w:val="34"/>
    <w:qFormat/>
    <w:rsid w:val="00CA221F"/>
    <w:pPr>
      <w:ind w:left="720"/>
      <w:contextualSpacing/>
    </w:pPr>
  </w:style>
  <w:style w:type="character" w:customStyle="1" w:styleId="1e">
    <w:name w:val="Название Знак1"/>
    <w:basedOn w:val="a0"/>
    <w:rPr>
      <w:rFonts w:ascii="Cambria" w:eastAsia="SimSun" w:hAnsi="Cambria" w:cs="Times New Roman"/>
      <w:color w:val="17365D"/>
      <w:spacing w:val="5"/>
      <w:kern w:val="3"/>
      <w:sz w:val="52"/>
      <w:szCs w:val="52"/>
    </w:rPr>
  </w:style>
  <w:style w:type="character" w:customStyle="1" w:styleId="1f">
    <w:name w:val="Стиль1 Знак"/>
    <w:basedOn w:val="af6"/>
    <w:rPr>
      <w:rFonts w:ascii="Cambria" w:eastAsiaTheme="majorEastAsia" w:hAnsi="Cambria" w:cstheme="majorBidi"/>
      <w:b/>
      <w:bCs/>
      <w:i/>
      <w:iCs/>
      <w:color w:val="243F60" w:themeColor="accent1" w:themeShade="7F"/>
      <w:kern w:val="3"/>
      <w:sz w:val="36"/>
      <w:szCs w:val="36"/>
    </w:rPr>
  </w:style>
  <w:style w:type="paragraph" w:customStyle="1" w:styleId="1f0">
    <w:name w:val="Стиль1"/>
    <w:basedOn w:val="af5"/>
    <w:rPr>
      <w:b/>
      <w:bCs/>
      <w:sz w:val="36"/>
      <w:szCs w:val="36"/>
    </w:rPr>
  </w:style>
  <w:style w:type="character" w:customStyle="1" w:styleId="affff3">
    <w:name w:val="Подзаголовок Знак"/>
    <w:basedOn w:val="a0"/>
    <w:link w:val="affff4"/>
    <w:uiPriority w:val="11"/>
    <w:rsid w:val="00CA221F"/>
    <w:rPr>
      <w:i/>
      <w:iCs/>
      <w:sz w:val="24"/>
      <w:szCs w:val="24"/>
    </w:rPr>
  </w:style>
  <w:style w:type="paragraph" w:customStyle="1" w:styleId="1f1">
    <w:name w:val="Заголовок оглавления1"/>
    <w:basedOn w:val="1"/>
    <w:next w:val="a"/>
    <w:pPr>
      <w:keepNext/>
      <w:keepLines/>
      <w:spacing w:before="240"/>
    </w:pPr>
    <w:rPr>
      <w:rFonts w:ascii="Cambria" w:eastAsia="SimSun" w:hAnsi="Cambria" w:cs="Times New Roman"/>
      <w:b w:val="0"/>
      <w:bCs w:val="0"/>
      <w:color w:val="365F91"/>
      <w:sz w:val="32"/>
      <w:szCs w:val="32"/>
    </w:rPr>
  </w:style>
  <w:style w:type="paragraph" w:styleId="affff4">
    <w:name w:val="Subtitle"/>
    <w:basedOn w:val="a"/>
    <w:next w:val="a"/>
    <w:link w:val="affff3"/>
    <w:uiPriority w:val="11"/>
    <w:qFormat/>
    <w:rsid w:val="00CA221F"/>
    <w:pPr>
      <w:spacing w:before="200" w:after="900"/>
      <w:ind w:firstLine="0"/>
      <w:jc w:val="right"/>
    </w:pPr>
    <w:rPr>
      <w:i/>
      <w:iCs/>
      <w:sz w:val="24"/>
      <w:szCs w:val="24"/>
    </w:rPr>
  </w:style>
  <w:style w:type="character" w:customStyle="1" w:styleId="1f2">
    <w:name w:val="Подзаголовок Знак1"/>
    <w:basedOn w:val="a0"/>
    <w:rPr>
      <w:rFonts w:ascii="Cambria" w:eastAsia="Times New Roman" w:hAnsi="Cambria" w:cs="Times New Roman"/>
      <w:i/>
      <w:iCs/>
      <w:color w:val="4F81BD"/>
      <w:spacing w:val="15"/>
      <w:sz w:val="24"/>
      <w:szCs w:val="24"/>
    </w:rPr>
  </w:style>
  <w:style w:type="character" w:styleId="affff5">
    <w:name w:val="line number"/>
    <w:basedOn w:val="a0"/>
  </w:style>
  <w:style w:type="paragraph" w:styleId="affff6">
    <w:name w:val="TOC Heading"/>
    <w:basedOn w:val="1"/>
    <w:next w:val="a"/>
    <w:uiPriority w:val="39"/>
    <w:semiHidden/>
    <w:unhideWhenUsed/>
    <w:qFormat/>
    <w:rsid w:val="00CA221F"/>
    <w:pPr>
      <w:outlineLvl w:val="9"/>
    </w:pPr>
    <w:rPr>
      <w:lang w:bidi="en-US"/>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character" w:customStyle="1" w:styleId="50">
    <w:name w:val="Заголовок 5 Знак"/>
    <w:basedOn w:val="a0"/>
    <w:link w:val="5"/>
    <w:uiPriority w:val="9"/>
    <w:rsid w:val="00CA221F"/>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CA221F"/>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CA221F"/>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CA221F"/>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CA221F"/>
    <w:rPr>
      <w:rFonts w:asciiTheme="majorHAnsi" w:eastAsiaTheme="majorEastAsia" w:hAnsiTheme="majorHAnsi" w:cstheme="majorBidi"/>
      <w:i/>
      <w:iCs/>
      <w:color w:val="9BBB59" w:themeColor="accent3"/>
      <w:sz w:val="20"/>
      <w:szCs w:val="20"/>
    </w:rPr>
  </w:style>
  <w:style w:type="character" w:styleId="affff7">
    <w:name w:val="Strong"/>
    <w:basedOn w:val="a0"/>
    <w:uiPriority w:val="22"/>
    <w:qFormat/>
    <w:rsid w:val="00CA221F"/>
    <w:rPr>
      <w:b/>
      <w:bCs/>
      <w:spacing w:val="0"/>
    </w:rPr>
  </w:style>
  <w:style w:type="character" w:styleId="affff8">
    <w:name w:val="Emphasis"/>
    <w:uiPriority w:val="20"/>
    <w:qFormat/>
    <w:rsid w:val="00CA221F"/>
    <w:rPr>
      <w:b/>
      <w:bCs/>
      <w:i/>
      <w:iCs/>
      <w:color w:val="5A5A5A" w:themeColor="text1" w:themeTint="A5"/>
    </w:rPr>
  </w:style>
  <w:style w:type="paragraph" w:styleId="25">
    <w:name w:val="Quote"/>
    <w:basedOn w:val="a"/>
    <w:next w:val="a"/>
    <w:link w:val="26"/>
    <w:uiPriority w:val="29"/>
    <w:qFormat/>
    <w:rsid w:val="00CA221F"/>
    <w:rPr>
      <w:rFonts w:asciiTheme="majorHAnsi" w:eastAsiaTheme="majorEastAsia" w:hAnsiTheme="majorHAnsi" w:cstheme="majorBidi"/>
      <w:i/>
      <w:iCs/>
      <w:color w:val="5A5A5A" w:themeColor="text1" w:themeTint="A5"/>
    </w:rPr>
  </w:style>
  <w:style w:type="character" w:customStyle="1" w:styleId="26">
    <w:name w:val="Цитата 2 Знак"/>
    <w:basedOn w:val="a0"/>
    <w:link w:val="25"/>
    <w:uiPriority w:val="29"/>
    <w:rsid w:val="00CA221F"/>
    <w:rPr>
      <w:rFonts w:asciiTheme="majorHAnsi" w:eastAsiaTheme="majorEastAsia" w:hAnsiTheme="majorHAnsi" w:cstheme="majorBidi"/>
      <w:i/>
      <w:iCs/>
      <w:color w:val="5A5A5A" w:themeColor="text1" w:themeTint="A5"/>
    </w:rPr>
  </w:style>
  <w:style w:type="paragraph" w:styleId="affff9">
    <w:name w:val="Intense Quote"/>
    <w:basedOn w:val="a"/>
    <w:next w:val="a"/>
    <w:link w:val="affffa"/>
    <w:uiPriority w:val="30"/>
    <w:qFormat/>
    <w:rsid w:val="00CA221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ffa">
    <w:name w:val="Выделенная цитата Знак"/>
    <w:basedOn w:val="a0"/>
    <w:link w:val="affff9"/>
    <w:uiPriority w:val="30"/>
    <w:rsid w:val="00CA221F"/>
    <w:rPr>
      <w:rFonts w:asciiTheme="majorHAnsi" w:eastAsiaTheme="majorEastAsia" w:hAnsiTheme="majorHAnsi" w:cstheme="majorBidi"/>
      <w:i/>
      <w:iCs/>
      <w:color w:val="FFFFFF" w:themeColor="background1"/>
      <w:sz w:val="24"/>
      <w:szCs w:val="24"/>
      <w:shd w:val="clear" w:color="auto" w:fill="4F81BD" w:themeFill="accent1"/>
    </w:rPr>
  </w:style>
  <w:style w:type="character" w:styleId="affffb">
    <w:name w:val="Subtle Emphasis"/>
    <w:uiPriority w:val="19"/>
    <w:qFormat/>
    <w:rsid w:val="00CA221F"/>
    <w:rPr>
      <w:i/>
      <w:iCs/>
      <w:color w:val="5A5A5A" w:themeColor="text1" w:themeTint="A5"/>
    </w:rPr>
  </w:style>
  <w:style w:type="character" w:styleId="affffc">
    <w:name w:val="Intense Emphasis"/>
    <w:uiPriority w:val="21"/>
    <w:qFormat/>
    <w:rsid w:val="00CA221F"/>
    <w:rPr>
      <w:b/>
      <w:bCs/>
      <w:i/>
      <w:iCs/>
      <w:color w:val="4F81BD" w:themeColor="accent1"/>
      <w:sz w:val="22"/>
      <w:szCs w:val="22"/>
    </w:rPr>
  </w:style>
  <w:style w:type="character" w:styleId="affffd">
    <w:name w:val="Subtle Reference"/>
    <w:uiPriority w:val="31"/>
    <w:qFormat/>
    <w:rsid w:val="00CA221F"/>
    <w:rPr>
      <w:color w:val="auto"/>
      <w:u w:val="single" w:color="9BBB59" w:themeColor="accent3"/>
    </w:rPr>
  </w:style>
  <w:style w:type="character" w:styleId="affffe">
    <w:name w:val="Intense Reference"/>
    <w:basedOn w:val="a0"/>
    <w:uiPriority w:val="32"/>
    <w:qFormat/>
    <w:rsid w:val="00CA221F"/>
    <w:rPr>
      <w:b/>
      <w:bCs/>
      <w:color w:val="76923C" w:themeColor="accent3" w:themeShade="BF"/>
      <w:u w:val="single" w:color="9BBB59" w:themeColor="accent3"/>
    </w:rPr>
  </w:style>
  <w:style w:type="character" w:styleId="afffff">
    <w:name w:val="Book Title"/>
    <w:basedOn w:val="a0"/>
    <w:uiPriority w:val="33"/>
    <w:qFormat/>
    <w:rsid w:val="00CA221F"/>
    <w:rPr>
      <w:rFonts w:asciiTheme="majorHAnsi" w:eastAsiaTheme="majorEastAsia" w:hAnsiTheme="majorHAnsi" w:cstheme="majorBidi"/>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1F"/>
  </w:style>
  <w:style w:type="paragraph" w:styleId="1">
    <w:name w:val="heading 1"/>
    <w:basedOn w:val="a"/>
    <w:next w:val="a"/>
    <w:link w:val="10"/>
    <w:uiPriority w:val="9"/>
    <w:qFormat/>
    <w:rsid w:val="00CA221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CA221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CA221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CA221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CA221F"/>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CA221F"/>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CA221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CA221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CA221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100" w:lineRule="atLeast"/>
    </w:pPr>
    <w:rPr>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a"/>
    <w:next w:val="a"/>
    <w:uiPriority w:val="35"/>
    <w:unhideWhenUsed/>
    <w:qFormat/>
    <w:rsid w:val="00CA221F"/>
    <w:rPr>
      <w:b/>
      <w:bCs/>
      <w:sz w:val="18"/>
      <w:szCs w:val="18"/>
    </w:rPr>
  </w:style>
  <w:style w:type="paragraph" w:customStyle="1" w:styleId="Index">
    <w:name w:val="Index"/>
    <w:basedOn w:val="Standard"/>
    <w:pPr>
      <w:suppressLineNumbers/>
    </w:pPr>
    <w:rPr>
      <w:rFonts w:cs="Mangal"/>
    </w:rPr>
  </w:style>
  <w:style w:type="paragraph" w:customStyle="1" w:styleId="11">
    <w:name w:val="Заголовок1"/>
    <w:basedOn w:val="Standard"/>
    <w:pPr>
      <w:keepNext/>
      <w:spacing w:before="240" w:after="120"/>
    </w:pPr>
    <w:rPr>
      <w:rFonts w:ascii="Arial" w:eastAsia="Microsoft YaHei" w:hAnsi="Arial" w:cs="Mangal"/>
      <w:sz w:val="28"/>
      <w:szCs w:val="28"/>
    </w:rPr>
  </w:style>
  <w:style w:type="paragraph" w:customStyle="1" w:styleId="21">
    <w:name w:val="Заголовок2"/>
    <w:basedOn w:val="Standard"/>
    <w:pPr>
      <w:suppressLineNumbers/>
      <w:spacing w:before="120" w:after="120"/>
    </w:pPr>
    <w:rPr>
      <w:rFonts w:cs="Mangal"/>
      <w:i/>
      <w:iCs/>
    </w:rPr>
  </w:style>
  <w:style w:type="paragraph" w:customStyle="1" w:styleId="12">
    <w:name w:val="Указатель1"/>
    <w:basedOn w:val="Standard"/>
    <w:pPr>
      <w:suppressLineNumbers/>
    </w:pPr>
    <w:rPr>
      <w:rFonts w:cs="Mangal"/>
    </w:rPr>
  </w:style>
  <w:style w:type="paragraph" w:customStyle="1" w:styleId="13">
    <w:name w:val="Текст сноски1"/>
    <w:basedOn w:val="Standard"/>
    <w:rPr>
      <w:sz w:val="20"/>
      <w:szCs w:val="20"/>
    </w:rPr>
  </w:style>
  <w:style w:type="paragraph" w:customStyle="1" w:styleId="14">
    <w:name w:val="Текст выноски1"/>
    <w:basedOn w:val="Standard"/>
    <w:rPr>
      <w:rFonts w:ascii="Segoe UI" w:hAnsi="Segoe UI" w:cs="Segoe UI"/>
      <w:sz w:val="18"/>
      <w:szCs w:val="18"/>
    </w:rPr>
  </w:style>
  <w:style w:type="paragraph" w:customStyle="1" w:styleId="ConsPlusNormal">
    <w:name w:val="ConsPlusNormal"/>
    <w:pPr>
      <w:suppressAutoHyphens/>
      <w:spacing w:line="100" w:lineRule="atLeast"/>
      <w:ind w:firstLine="720"/>
    </w:pPr>
    <w:rPr>
      <w:rFonts w:ascii="Arial" w:hAnsi="Arial" w:cs="Arial"/>
      <w:lang w:eastAsia="ar-SA"/>
    </w:rPr>
  </w:style>
  <w:style w:type="paragraph" w:customStyle="1" w:styleId="15">
    <w:name w:val="Абзац списка1"/>
    <w:basedOn w:val="Standard"/>
    <w:pPr>
      <w:spacing w:line="360" w:lineRule="auto"/>
      <w:ind w:left="720" w:firstLine="709"/>
      <w:jc w:val="both"/>
    </w:pPr>
  </w:style>
  <w:style w:type="paragraph" w:customStyle="1" w:styleId="16">
    <w:name w:val="Название объекта1"/>
    <w:basedOn w:val="Standard"/>
    <w:pPr>
      <w:jc w:val="center"/>
    </w:pPr>
    <w:rPr>
      <w:sz w:val="28"/>
    </w:rPr>
  </w:style>
  <w:style w:type="paragraph" w:customStyle="1" w:styleId="ConsPlusTitle">
    <w:name w:val="ConsPlusTitle"/>
    <w:pPr>
      <w:suppressAutoHyphens/>
      <w:spacing w:after="160"/>
    </w:pPr>
    <w:rPr>
      <w:rFonts w:ascii="Calibri" w:eastAsia="SimSun" w:hAnsi="Calibri" w:cs="font332"/>
      <w:b/>
      <w:bCs/>
      <w:sz w:val="24"/>
      <w:szCs w:val="24"/>
      <w:lang w:eastAsia="ar-SA"/>
    </w:rPr>
  </w:style>
  <w:style w:type="paragraph" w:customStyle="1" w:styleId="210">
    <w:name w:val="Основной текст с отступом 21"/>
    <w:basedOn w:val="Standard"/>
    <w:pPr>
      <w:spacing w:after="120" w:line="480" w:lineRule="auto"/>
      <w:ind w:left="283"/>
    </w:pPr>
  </w:style>
  <w:style w:type="paragraph" w:customStyle="1" w:styleId="HTML1">
    <w:name w:val="Стандартный HTML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extbodyindent">
    <w:name w:val="Text body indent"/>
    <w:basedOn w:val="Standard"/>
    <w:pPr>
      <w:spacing w:after="120"/>
      <w:ind w:left="283"/>
    </w:pPr>
  </w:style>
  <w:style w:type="paragraph" w:customStyle="1" w:styleId="17">
    <w:name w:val="Обычный (Интернет)1"/>
    <w:basedOn w:val="Standard"/>
    <w:pPr>
      <w:spacing w:before="100" w:after="100"/>
    </w:pPr>
  </w:style>
  <w:style w:type="paragraph" w:customStyle="1" w:styleId="31">
    <w:name w:val="Основной текст с отступом 31"/>
    <w:basedOn w:val="Standard"/>
    <w:pPr>
      <w:spacing w:after="120"/>
      <w:ind w:left="283"/>
    </w:pPr>
    <w:rPr>
      <w:sz w:val="16"/>
      <w:szCs w:val="16"/>
    </w:rPr>
  </w:style>
  <w:style w:type="paragraph" w:customStyle="1" w:styleId="18">
    <w:name w:val="Без интервала1"/>
    <w:basedOn w:val="Standard"/>
    <w:rPr>
      <w:rFonts w:ascii="Calibri" w:hAnsi="Calibri"/>
      <w:sz w:val="22"/>
      <w:szCs w:val="22"/>
      <w:lang w:val="en-US"/>
    </w:rPr>
  </w:style>
  <w:style w:type="paragraph" w:customStyle="1" w:styleId="310">
    <w:name w:val="Основной текст 31"/>
    <w:basedOn w:val="Standard"/>
    <w:pPr>
      <w:spacing w:after="120"/>
    </w:pPr>
    <w:rPr>
      <w:sz w:val="16"/>
      <w:szCs w:val="16"/>
    </w:rPr>
  </w:style>
  <w:style w:type="paragraph" w:styleId="a5">
    <w:name w:val="Normal (Web)"/>
    <w:basedOn w:val="Standard"/>
    <w:uiPriority w:val="99"/>
    <w:pPr>
      <w:spacing w:before="280" w:after="280"/>
    </w:pPr>
  </w:style>
  <w:style w:type="paragraph" w:styleId="a6">
    <w:name w:val="No Spacing"/>
    <w:basedOn w:val="a"/>
    <w:link w:val="a7"/>
    <w:uiPriority w:val="1"/>
    <w:qFormat/>
    <w:rsid w:val="00CA221F"/>
    <w:pPr>
      <w:ind w:firstLine="0"/>
    </w:pPr>
  </w:style>
  <w:style w:type="paragraph" w:styleId="a8">
    <w:name w:val="header"/>
    <w:basedOn w:val="Standard"/>
    <w:pPr>
      <w:suppressLineNumbers/>
      <w:tabs>
        <w:tab w:val="center" w:pos="4677"/>
        <w:tab w:val="right" w:pos="9355"/>
      </w:tabs>
    </w:pPr>
  </w:style>
  <w:style w:type="paragraph" w:styleId="a9">
    <w:name w:val="footer"/>
    <w:basedOn w:val="Standard"/>
    <w:pPr>
      <w:suppressLineNumbers/>
      <w:tabs>
        <w:tab w:val="center" w:pos="4677"/>
        <w:tab w:val="right" w:pos="9355"/>
      </w:tabs>
    </w:pPr>
  </w:style>
  <w:style w:type="paragraph" w:customStyle="1" w:styleId="headertext">
    <w:name w:val="headertext"/>
    <w:basedOn w:val="Standard"/>
    <w:pPr>
      <w:spacing w:before="100" w:after="28" w:line="240" w:lineRule="auto"/>
    </w:pPr>
    <w:rPr>
      <w:lang w:eastAsia="ru-RU"/>
    </w:rPr>
  </w:style>
  <w:style w:type="paragraph" w:customStyle="1" w:styleId="formattext">
    <w:name w:val="formattext"/>
    <w:basedOn w:val="Standard"/>
    <w:pPr>
      <w:spacing w:before="100" w:after="28" w:line="240" w:lineRule="auto"/>
    </w:pPr>
    <w:rPr>
      <w:lang w:eastAsia="ru-RU"/>
    </w:rPr>
  </w:style>
  <w:style w:type="character" w:customStyle="1" w:styleId="19">
    <w:name w:val="Основной шрифт абзаца1"/>
  </w:style>
  <w:style w:type="character" w:customStyle="1" w:styleId="aa">
    <w:name w:val="Текст сноски Знак"/>
    <w:rPr>
      <w:rFonts w:ascii="Times New Roman" w:eastAsia="Times New Roman" w:hAnsi="Times New Roman" w:cs="Times New Roman"/>
      <w:sz w:val="20"/>
      <w:szCs w:val="20"/>
    </w:rPr>
  </w:style>
  <w:style w:type="character" w:customStyle="1" w:styleId="1a">
    <w:name w:val="Знак сноски1"/>
    <w:rPr>
      <w:position w:val="0"/>
      <w:vertAlign w:val="superscript"/>
    </w:rPr>
  </w:style>
  <w:style w:type="character" w:customStyle="1" w:styleId="ab">
    <w:name w:val="Текст выноски Знак"/>
    <w:rPr>
      <w:rFonts w:ascii="Segoe UI" w:eastAsia="Times New Roman" w:hAnsi="Segoe UI" w:cs="Segoe UI"/>
      <w:sz w:val="18"/>
      <w:szCs w:val="18"/>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pple-converted-space">
    <w:name w:val="apple-converted-space"/>
    <w:rPr>
      <w:rFonts w:cs="Times New Roman"/>
    </w:rPr>
  </w:style>
  <w:style w:type="character" w:customStyle="1" w:styleId="Internetlink">
    <w:name w:val="Internet link"/>
    <w:rPr>
      <w:color w:val="000080"/>
      <w:u w:val="single"/>
    </w:rPr>
  </w:style>
  <w:style w:type="character" w:customStyle="1" w:styleId="WW8Num5z0">
    <w:name w:val="WW8Num5z0"/>
    <w:rPr>
      <w:rFonts w:ascii="Symbol" w:hAnsi="Symbol" w:cs="Times New Roman"/>
      <w:color w:val="00000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a7">
    <w:name w:val="Без интервала Знак"/>
    <w:basedOn w:val="a0"/>
    <w:link w:val="a6"/>
    <w:uiPriority w:val="1"/>
    <w:rsid w:val="00CA221F"/>
  </w:style>
  <w:style w:type="character" w:customStyle="1" w:styleId="ac">
    <w:name w:val="Верхний колонтитул Знак"/>
    <w:rPr>
      <w:sz w:val="24"/>
      <w:szCs w:val="24"/>
      <w:lang w:eastAsia="ar-SA"/>
    </w:rPr>
  </w:style>
  <w:style w:type="character" w:customStyle="1" w:styleId="ad">
    <w:name w:val="Нижний колонтитул Знак"/>
    <w:rPr>
      <w:sz w:val="24"/>
      <w:szCs w:val="24"/>
      <w:lang w:eastAsia="ar-SA"/>
    </w:rPr>
  </w:style>
  <w:style w:type="character" w:customStyle="1" w:styleId="ListLabel1">
    <w:name w:val="ListLabel 1"/>
    <w:rPr>
      <w:rFonts w:cs="OpenSymbol"/>
    </w:rPr>
  </w:style>
  <w:style w:type="character" w:customStyle="1" w:styleId="20">
    <w:name w:val="Заголовок 2 Знак"/>
    <w:basedOn w:val="a0"/>
    <w:link w:val="2"/>
    <w:uiPriority w:val="9"/>
    <w:rsid w:val="00CA221F"/>
    <w:rPr>
      <w:rFonts w:asciiTheme="majorHAnsi" w:eastAsiaTheme="majorEastAsia" w:hAnsiTheme="majorHAnsi" w:cstheme="majorBidi"/>
      <w:color w:val="365F91" w:themeColor="accent1" w:themeShade="BF"/>
      <w:sz w:val="24"/>
      <w:szCs w:val="24"/>
    </w:rPr>
  </w:style>
  <w:style w:type="character" w:customStyle="1" w:styleId="40">
    <w:name w:val="Заголовок 4 Знак"/>
    <w:basedOn w:val="a0"/>
    <w:link w:val="4"/>
    <w:uiPriority w:val="9"/>
    <w:rsid w:val="00CA221F"/>
    <w:rPr>
      <w:rFonts w:asciiTheme="majorHAnsi" w:eastAsiaTheme="majorEastAsia" w:hAnsiTheme="majorHAnsi" w:cstheme="majorBidi"/>
      <w:i/>
      <w:iCs/>
      <w:color w:val="4F81BD" w:themeColor="accent1"/>
      <w:sz w:val="24"/>
      <w:szCs w:val="24"/>
    </w:rPr>
  </w:style>
  <w:style w:type="character" w:styleId="ae">
    <w:name w:val="Hyperlink"/>
    <w:basedOn w:val="a0"/>
    <w:uiPriority w:val="99"/>
    <w:rPr>
      <w:color w:val="0000FF"/>
      <w:u w:val="single"/>
    </w:rPr>
  </w:style>
  <w:style w:type="character" w:styleId="af">
    <w:name w:val="page number"/>
    <w:basedOn w:val="a0"/>
    <w:rPr>
      <w:rFonts w:cs="Times New Roman"/>
    </w:rPr>
  </w:style>
  <w:style w:type="paragraph" w:styleId="af0">
    <w:name w:val="Balloon Text"/>
    <w:basedOn w:val="a"/>
    <w:pPr>
      <w:autoSpaceDE w:val="0"/>
    </w:pPr>
    <w:rPr>
      <w:rFonts w:ascii="Segoe UI" w:hAnsi="Segoe UI" w:cs="Segoe UI"/>
      <w:sz w:val="18"/>
      <w:szCs w:val="18"/>
    </w:rPr>
  </w:style>
  <w:style w:type="character" w:customStyle="1" w:styleId="1b">
    <w:name w:val="Текст выноски Знак1"/>
    <w:basedOn w:val="a0"/>
    <w:rPr>
      <w:rFonts w:ascii="Tahoma" w:hAnsi="Tahoma" w:cs="Tahoma"/>
      <w:sz w:val="16"/>
      <w:szCs w:val="16"/>
    </w:rPr>
  </w:style>
  <w:style w:type="paragraph" w:styleId="22">
    <w:name w:val="Body Text 2"/>
    <w:basedOn w:val="a"/>
    <w:pPr>
      <w:autoSpaceDE w:val="0"/>
      <w:spacing w:after="120" w:line="480" w:lineRule="auto"/>
    </w:pPr>
    <w:rPr>
      <w:rFonts w:ascii="Arial" w:hAnsi="Arial"/>
      <w:sz w:val="24"/>
      <w:szCs w:val="24"/>
    </w:rPr>
  </w:style>
  <w:style w:type="character" w:customStyle="1" w:styleId="23">
    <w:name w:val="Основной текст 2 Знак"/>
    <w:basedOn w:val="a0"/>
    <w:rPr>
      <w:rFonts w:ascii="Arial" w:hAnsi="Arial"/>
      <w:kern w:val="0"/>
      <w:sz w:val="24"/>
      <w:szCs w:val="24"/>
    </w:rPr>
  </w:style>
  <w:style w:type="paragraph" w:styleId="af1">
    <w:name w:val="Document Map"/>
    <w:basedOn w:val="a"/>
    <w:pPr>
      <w:shd w:val="clear" w:color="auto" w:fill="000080"/>
      <w:autoSpaceDE w:val="0"/>
    </w:pPr>
    <w:rPr>
      <w:rFonts w:ascii="Tahoma" w:hAnsi="Tahoma" w:cs="Tahoma"/>
    </w:rPr>
  </w:style>
  <w:style w:type="character" w:customStyle="1" w:styleId="af2">
    <w:name w:val="Схема документа Знак"/>
    <w:basedOn w:val="a0"/>
    <w:rPr>
      <w:rFonts w:ascii="Tahoma" w:hAnsi="Tahoma" w:cs="Tahoma"/>
      <w:kern w:val="0"/>
      <w:shd w:val="clear" w:color="auto" w:fill="000080"/>
    </w:rPr>
  </w:style>
  <w:style w:type="paragraph" w:customStyle="1" w:styleId="81">
    <w:name w:val="Оглавление 81"/>
    <w:basedOn w:val="a"/>
    <w:next w:val="a"/>
    <w:pPr>
      <w:spacing w:after="100"/>
      <w:ind w:left="1540"/>
    </w:pPr>
    <w:rPr>
      <w:rFonts w:ascii="Calibri" w:eastAsia="SimSun" w:hAnsi="Calibri"/>
    </w:rPr>
  </w:style>
  <w:style w:type="paragraph" w:customStyle="1" w:styleId="91">
    <w:name w:val="Оглавление 91"/>
    <w:basedOn w:val="a"/>
    <w:next w:val="a"/>
    <w:pPr>
      <w:spacing w:after="100"/>
      <w:ind w:left="1760"/>
    </w:pPr>
    <w:rPr>
      <w:rFonts w:ascii="Calibri" w:eastAsia="SimSun" w:hAnsi="Calibri"/>
    </w:rPr>
  </w:style>
  <w:style w:type="paragraph" w:customStyle="1" w:styleId="71">
    <w:name w:val="Оглавление 71"/>
    <w:basedOn w:val="a"/>
    <w:next w:val="a"/>
    <w:pPr>
      <w:spacing w:after="100"/>
      <w:ind w:left="1320"/>
    </w:pPr>
    <w:rPr>
      <w:rFonts w:ascii="Calibri" w:eastAsia="SimSun" w:hAnsi="Calibri"/>
    </w:rPr>
  </w:style>
  <w:style w:type="paragraph" w:styleId="1c">
    <w:name w:val="toc 1"/>
    <w:basedOn w:val="a"/>
    <w:next w:val="a"/>
    <w:uiPriority w:val="39"/>
    <w:pPr>
      <w:autoSpaceDE w:val="0"/>
      <w:spacing w:after="100"/>
    </w:pPr>
    <w:rPr>
      <w:rFonts w:ascii="Arial" w:hAnsi="Arial"/>
      <w:sz w:val="24"/>
      <w:szCs w:val="24"/>
    </w:rPr>
  </w:style>
  <w:style w:type="paragraph" w:customStyle="1" w:styleId="61">
    <w:name w:val="Оглавление 61"/>
    <w:basedOn w:val="a"/>
    <w:next w:val="a"/>
    <w:pPr>
      <w:spacing w:after="100"/>
      <w:ind w:left="1100"/>
    </w:pPr>
    <w:rPr>
      <w:rFonts w:ascii="Calibri" w:eastAsia="SimSun" w:hAnsi="Calibri"/>
    </w:rPr>
  </w:style>
  <w:style w:type="paragraph" w:styleId="32">
    <w:name w:val="toc 3"/>
    <w:basedOn w:val="a"/>
    <w:next w:val="a"/>
    <w:uiPriority w:val="39"/>
    <w:pPr>
      <w:autoSpaceDE w:val="0"/>
      <w:spacing w:after="100"/>
      <w:ind w:left="480"/>
    </w:pPr>
    <w:rPr>
      <w:rFonts w:ascii="Arial" w:hAnsi="Arial"/>
      <w:sz w:val="24"/>
      <w:szCs w:val="24"/>
    </w:rPr>
  </w:style>
  <w:style w:type="paragraph" w:styleId="24">
    <w:name w:val="toc 2"/>
    <w:basedOn w:val="a"/>
    <w:next w:val="a"/>
    <w:uiPriority w:val="39"/>
    <w:pPr>
      <w:autoSpaceDE w:val="0"/>
      <w:spacing w:after="100"/>
      <w:ind w:left="240"/>
    </w:pPr>
    <w:rPr>
      <w:rFonts w:ascii="Arial" w:hAnsi="Arial"/>
      <w:sz w:val="24"/>
      <w:szCs w:val="24"/>
    </w:rPr>
  </w:style>
  <w:style w:type="paragraph" w:customStyle="1" w:styleId="41">
    <w:name w:val="Оглавление 41"/>
    <w:basedOn w:val="a"/>
    <w:next w:val="a"/>
    <w:pPr>
      <w:spacing w:after="100"/>
      <w:ind w:left="660"/>
    </w:pPr>
    <w:rPr>
      <w:rFonts w:ascii="Calibri" w:eastAsia="SimSun" w:hAnsi="Calibri"/>
    </w:rPr>
  </w:style>
  <w:style w:type="paragraph" w:customStyle="1" w:styleId="51">
    <w:name w:val="Оглавление 51"/>
    <w:basedOn w:val="a"/>
    <w:next w:val="a"/>
    <w:pPr>
      <w:spacing w:after="100"/>
      <w:ind w:left="880"/>
    </w:pPr>
    <w:rPr>
      <w:rFonts w:ascii="Calibri" w:eastAsia="SimSun" w:hAnsi="Calibri"/>
    </w:rPr>
  </w:style>
  <w:style w:type="paragraph" w:styleId="af3">
    <w:name w:val="Body Text Indent"/>
    <w:basedOn w:val="a"/>
    <w:pPr>
      <w:ind w:left="709"/>
      <w:jc w:val="both"/>
    </w:pPr>
    <w:rPr>
      <w:b/>
      <w:sz w:val="24"/>
    </w:rPr>
  </w:style>
  <w:style w:type="character" w:customStyle="1" w:styleId="af4">
    <w:name w:val="Основной текст с отступом Знак"/>
    <w:basedOn w:val="a0"/>
    <w:rPr>
      <w:b/>
      <w:kern w:val="0"/>
      <w:sz w:val="24"/>
    </w:rPr>
  </w:style>
  <w:style w:type="paragraph" w:styleId="af5">
    <w:name w:val="Title"/>
    <w:basedOn w:val="a"/>
    <w:next w:val="a"/>
    <w:link w:val="af6"/>
    <w:uiPriority w:val="10"/>
    <w:qFormat/>
    <w:rsid w:val="00CA221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6">
    <w:name w:val="Название Знак"/>
    <w:basedOn w:val="a0"/>
    <w:link w:val="af5"/>
    <w:uiPriority w:val="10"/>
    <w:rsid w:val="00CA221F"/>
    <w:rPr>
      <w:rFonts w:asciiTheme="majorHAnsi" w:eastAsiaTheme="majorEastAsia" w:hAnsiTheme="majorHAnsi" w:cstheme="majorBidi"/>
      <w:i/>
      <w:iCs/>
      <w:color w:val="243F60" w:themeColor="accent1" w:themeShade="7F"/>
      <w:sz w:val="60"/>
      <w:szCs w:val="60"/>
    </w:rPr>
  </w:style>
  <w:style w:type="paragraph" w:customStyle="1" w:styleId="1d">
    <w:name w:val="Подзаголовок1"/>
    <w:basedOn w:val="a"/>
    <w:next w:val="a"/>
    <w:pPr>
      <w:autoSpaceDE w:val="0"/>
      <w:spacing w:after="160"/>
    </w:pPr>
    <w:rPr>
      <w:rFonts w:ascii="Calibri" w:eastAsia="SimSun" w:hAnsi="Calibri"/>
      <w:color w:val="595959"/>
      <w:spacing w:val="15"/>
    </w:rPr>
  </w:style>
  <w:style w:type="character" w:customStyle="1" w:styleId="10">
    <w:name w:val="Заголовок 1 Знак"/>
    <w:basedOn w:val="a0"/>
    <w:link w:val="1"/>
    <w:uiPriority w:val="9"/>
    <w:rsid w:val="00CA221F"/>
    <w:rPr>
      <w:rFonts w:asciiTheme="majorHAnsi" w:eastAsiaTheme="majorEastAsia" w:hAnsiTheme="majorHAnsi" w:cstheme="majorBidi"/>
      <w:b/>
      <w:bCs/>
      <w:color w:val="365F91" w:themeColor="accent1" w:themeShade="BF"/>
      <w:sz w:val="24"/>
      <w:szCs w:val="24"/>
    </w:rPr>
  </w:style>
  <w:style w:type="character" w:customStyle="1" w:styleId="30">
    <w:name w:val="Заголовок 3 Знак"/>
    <w:basedOn w:val="a0"/>
    <w:link w:val="3"/>
    <w:uiPriority w:val="9"/>
    <w:rsid w:val="00CA221F"/>
    <w:rPr>
      <w:rFonts w:asciiTheme="majorHAnsi" w:eastAsiaTheme="majorEastAsia" w:hAnsiTheme="majorHAnsi" w:cstheme="majorBidi"/>
      <w:color w:val="4F81BD" w:themeColor="accent1"/>
      <w:sz w:val="24"/>
      <w:szCs w:val="24"/>
    </w:rPr>
  </w:style>
  <w:style w:type="character" w:customStyle="1" w:styleId="af7">
    <w:name w:val="Цветовое выделение"/>
    <w:rPr>
      <w:b/>
      <w:color w:val="000080"/>
    </w:rPr>
  </w:style>
  <w:style w:type="character" w:customStyle="1" w:styleId="af8">
    <w:name w:val="Гипертекстовая ссылка"/>
    <w:rPr>
      <w:b/>
      <w:color w:val="008000"/>
    </w:rPr>
  </w:style>
  <w:style w:type="character" w:customStyle="1" w:styleId="af9">
    <w:name w:val="Активная гипертекстовая ссылка"/>
    <w:rPr>
      <w:b/>
      <w:color w:val="008000"/>
      <w:u w:val="single"/>
    </w:rPr>
  </w:style>
  <w:style w:type="paragraph" w:customStyle="1" w:styleId="afa">
    <w:name w:val="Внимание: Криминал!!"/>
    <w:basedOn w:val="a"/>
    <w:next w:val="a"/>
    <w:pPr>
      <w:autoSpaceDE w:val="0"/>
      <w:jc w:val="both"/>
    </w:pPr>
    <w:rPr>
      <w:rFonts w:ascii="Arial" w:hAnsi="Arial"/>
      <w:sz w:val="24"/>
      <w:szCs w:val="24"/>
    </w:rPr>
  </w:style>
  <w:style w:type="paragraph" w:customStyle="1" w:styleId="afb">
    <w:name w:val="Внимание: недобросовестность!"/>
    <w:basedOn w:val="a"/>
    <w:next w:val="a"/>
    <w:pPr>
      <w:autoSpaceDE w:val="0"/>
      <w:jc w:val="both"/>
    </w:pPr>
    <w:rPr>
      <w:rFonts w:ascii="Arial" w:hAnsi="Arial"/>
      <w:sz w:val="24"/>
      <w:szCs w:val="24"/>
    </w:rPr>
  </w:style>
  <w:style w:type="paragraph" w:customStyle="1" w:styleId="afc">
    <w:name w:val="Основное меню (преемственное)"/>
    <w:basedOn w:val="a"/>
    <w:next w:val="a"/>
    <w:pPr>
      <w:autoSpaceDE w:val="0"/>
      <w:jc w:val="both"/>
    </w:pPr>
    <w:rPr>
      <w:rFonts w:ascii="Verdana" w:hAnsi="Verdana" w:cs="Verdana"/>
      <w:sz w:val="24"/>
      <w:szCs w:val="24"/>
    </w:rPr>
  </w:style>
  <w:style w:type="character" w:customStyle="1" w:styleId="afd">
    <w:name w:val="Заголовок своего сообщения"/>
    <w:basedOn w:val="af7"/>
    <w:rPr>
      <w:rFonts w:cs="Times New Roman"/>
      <w:b/>
      <w:bCs/>
      <w:color w:val="000080"/>
    </w:rPr>
  </w:style>
  <w:style w:type="paragraph" w:customStyle="1" w:styleId="afe">
    <w:name w:val="Заголовок статьи"/>
    <w:basedOn w:val="a"/>
    <w:next w:val="a"/>
    <w:pPr>
      <w:autoSpaceDE w:val="0"/>
      <w:ind w:left="1612" w:hanging="892"/>
      <w:jc w:val="both"/>
    </w:pPr>
    <w:rPr>
      <w:rFonts w:ascii="Arial" w:hAnsi="Arial"/>
      <w:sz w:val="24"/>
      <w:szCs w:val="24"/>
    </w:rPr>
  </w:style>
  <w:style w:type="character" w:customStyle="1" w:styleId="aff">
    <w:name w:val="Заголовок чужого сообщения"/>
    <w:rPr>
      <w:b/>
      <w:color w:val="FF0000"/>
    </w:rPr>
  </w:style>
  <w:style w:type="paragraph" w:customStyle="1" w:styleId="aff0">
    <w:name w:val="Интерактивный заголовок"/>
    <w:basedOn w:val="11"/>
    <w:next w:val="a"/>
    <w:pPr>
      <w:keepNext w:val="0"/>
      <w:widowControl w:val="0"/>
      <w:autoSpaceDE w:val="0"/>
      <w:spacing w:before="0" w:after="0" w:line="240" w:lineRule="auto"/>
      <w:jc w:val="both"/>
    </w:pPr>
    <w:rPr>
      <w:rFonts w:eastAsia="Times New Roman" w:cs="Times New Roman"/>
      <w:sz w:val="24"/>
      <w:szCs w:val="24"/>
      <w:u w:val="single"/>
      <w:lang w:eastAsia="ru-RU"/>
    </w:rPr>
  </w:style>
  <w:style w:type="paragraph" w:customStyle="1" w:styleId="aff1">
    <w:name w:val="Интерфейс"/>
    <w:basedOn w:val="a"/>
    <w:next w:val="a"/>
    <w:pPr>
      <w:autoSpaceDE w:val="0"/>
      <w:jc w:val="both"/>
    </w:pPr>
    <w:rPr>
      <w:rFonts w:ascii="Arial" w:hAnsi="Arial" w:cs="Arial"/>
      <w:color w:val="ECE9D8"/>
    </w:rPr>
  </w:style>
  <w:style w:type="paragraph" w:customStyle="1" w:styleId="aff2">
    <w:name w:val="Комментарий"/>
    <w:basedOn w:val="a"/>
    <w:next w:val="a"/>
    <w:pPr>
      <w:autoSpaceDE w:val="0"/>
      <w:ind w:left="170"/>
      <w:jc w:val="both"/>
    </w:pPr>
    <w:rPr>
      <w:rFonts w:ascii="Arial" w:hAnsi="Arial"/>
      <w:i/>
      <w:iCs/>
      <w:color w:val="800080"/>
      <w:sz w:val="24"/>
      <w:szCs w:val="24"/>
    </w:rPr>
  </w:style>
  <w:style w:type="paragraph" w:customStyle="1" w:styleId="aff3">
    <w:name w:val="Информация об изменениях документа"/>
    <w:basedOn w:val="aff2"/>
    <w:next w:val="a"/>
    <w:pPr>
      <w:ind w:left="0"/>
    </w:pPr>
  </w:style>
  <w:style w:type="paragraph" w:customStyle="1" w:styleId="aff4">
    <w:name w:val="Текст (лев. подпись)"/>
    <w:basedOn w:val="a"/>
    <w:next w:val="a"/>
    <w:pPr>
      <w:autoSpaceDE w:val="0"/>
    </w:pPr>
    <w:rPr>
      <w:rFonts w:ascii="Arial" w:hAnsi="Arial"/>
      <w:sz w:val="24"/>
      <w:szCs w:val="24"/>
    </w:rPr>
  </w:style>
  <w:style w:type="paragraph" w:customStyle="1" w:styleId="aff5">
    <w:name w:val="Колонтитул (левый)"/>
    <w:basedOn w:val="aff4"/>
    <w:next w:val="a"/>
    <w:pPr>
      <w:jc w:val="both"/>
    </w:pPr>
    <w:rPr>
      <w:sz w:val="16"/>
      <w:szCs w:val="16"/>
    </w:rPr>
  </w:style>
  <w:style w:type="paragraph" w:customStyle="1" w:styleId="aff6">
    <w:name w:val="Текст (прав. подпись)"/>
    <w:basedOn w:val="a"/>
    <w:next w:val="a"/>
    <w:pPr>
      <w:autoSpaceDE w:val="0"/>
      <w:jc w:val="right"/>
    </w:pPr>
    <w:rPr>
      <w:rFonts w:ascii="Arial" w:hAnsi="Arial"/>
      <w:sz w:val="24"/>
      <w:szCs w:val="24"/>
    </w:rPr>
  </w:style>
  <w:style w:type="paragraph" w:customStyle="1" w:styleId="aff7">
    <w:name w:val="Колонтитул (правый)"/>
    <w:basedOn w:val="aff6"/>
    <w:next w:val="a"/>
    <w:pPr>
      <w:jc w:val="both"/>
    </w:pPr>
    <w:rPr>
      <w:sz w:val="16"/>
      <w:szCs w:val="16"/>
    </w:rPr>
  </w:style>
  <w:style w:type="paragraph" w:customStyle="1" w:styleId="aff8">
    <w:name w:val="Комментарий пользователя"/>
    <w:basedOn w:val="aff2"/>
    <w:next w:val="a"/>
    <w:pPr>
      <w:ind w:left="0"/>
      <w:jc w:val="left"/>
    </w:pPr>
    <w:rPr>
      <w:i w:val="0"/>
      <w:iCs w:val="0"/>
      <w:color w:val="000080"/>
    </w:rPr>
  </w:style>
  <w:style w:type="paragraph" w:customStyle="1" w:styleId="aff9">
    <w:name w:val="Куда обратиться?"/>
    <w:basedOn w:val="a"/>
    <w:next w:val="a"/>
    <w:pPr>
      <w:autoSpaceDE w:val="0"/>
      <w:jc w:val="both"/>
    </w:pPr>
    <w:rPr>
      <w:rFonts w:ascii="Arial" w:hAnsi="Arial"/>
      <w:sz w:val="24"/>
      <w:szCs w:val="24"/>
    </w:rPr>
  </w:style>
  <w:style w:type="paragraph" w:customStyle="1" w:styleId="affa">
    <w:name w:val="Моноширинный"/>
    <w:basedOn w:val="a"/>
    <w:next w:val="a"/>
    <w:pPr>
      <w:autoSpaceDE w:val="0"/>
      <w:jc w:val="both"/>
    </w:pPr>
    <w:rPr>
      <w:rFonts w:ascii="Courier New" w:hAnsi="Courier New" w:cs="Courier New"/>
      <w:sz w:val="24"/>
      <w:szCs w:val="24"/>
    </w:rPr>
  </w:style>
  <w:style w:type="character" w:customStyle="1" w:styleId="affb">
    <w:name w:val="Найденные слова"/>
    <w:basedOn w:val="af7"/>
    <w:rPr>
      <w:rFonts w:cs="Times New Roman"/>
      <w:b/>
      <w:bCs/>
      <w:color w:val="000080"/>
    </w:rPr>
  </w:style>
  <w:style w:type="character" w:customStyle="1" w:styleId="affc">
    <w:name w:val="Не вступил в силу"/>
    <w:rPr>
      <w:b/>
      <w:color w:val="008080"/>
    </w:rPr>
  </w:style>
  <w:style w:type="paragraph" w:customStyle="1" w:styleId="affd">
    <w:name w:val="Необходимые документы"/>
    <w:basedOn w:val="a"/>
    <w:next w:val="a"/>
    <w:pPr>
      <w:autoSpaceDE w:val="0"/>
      <w:ind w:left="118"/>
      <w:jc w:val="both"/>
    </w:pPr>
    <w:rPr>
      <w:rFonts w:ascii="Arial" w:hAnsi="Arial"/>
      <w:sz w:val="24"/>
      <w:szCs w:val="24"/>
    </w:rPr>
  </w:style>
  <w:style w:type="paragraph" w:customStyle="1" w:styleId="affe">
    <w:name w:val="Нормальный (таблица)"/>
    <w:basedOn w:val="a"/>
    <w:next w:val="a"/>
    <w:pPr>
      <w:autoSpaceDE w:val="0"/>
      <w:jc w:val="both"/>
    </w:pPr>
    <w:rPr>
      <w:rFonts w:ascii="Arial" w:hAnsi="Arial"/>
      <w:sz w:val="24"/>
      <w:szCs w:val="24"/>
    </w:rPr>
  </w:style>
  <w:style w:type="paragraph" w:customStyle="1" w:styleId="afff">
    <w:name w:val="Объект"/>
    <w:basedOn w:val="a"/>
    <w:next w:val="a"/>
    <w:pPr>
      <w:autoSpaceDE w:val="0"/>
      <w:jc w:val="both"/>
    </w:pPr>
    <w:rPr>
      <w:sz w:val="24"/>
      <w:szCs w:val="24"/>
    </w:rPr>
  </w:style>
  <w:style w:type="paragraph" w:customStyle="1" w:styleId="afff0">
    <w:name w:val="Таблицы (моноширинный)"/>
    <w:basedOn w:val="a"/>
    <w:next w:val="a"/>
    <w:pPr>
      <w:autoSpaceDE w:val="0"/>
      <w:jc w:val="both"/>
    </w:pPr>
    <w:rPr>
      <w:rFonts w:ascii="Courier New" w:hAnsi="Courier New" w:cs="Courier New"/>
      <w:sz w:val="24"/>
      <w:szCs w:val="24"/>
    </w:rPr>
  </w:style>
  <w:style w:type="paragraph" w:customStyle="1" w:styleId="afff1">
    <w:name w:val="Оглавление"/>
    <w:basedOn w:val="afff0"/>
    <w:next w:val="a"/>
    <w:pPr>
      <w:ind w:left="140"/>
    </w:pPr>
    <w:rPr>
      <w:rFonts w:ascii="Arial" w:hAnsi="Arial" w:cs="Times New Roman"/>
    </w:rPr>
  </w:style>
  <w:style w:type="character" w:customStyle="1" w:styleId="afff2">
    <w:name w:val="Опечатки"/>
    <w:rPr>
      <w:color w:val="FF0000"/>
    </w:rPr>
  </w:style>
  <w:style w:type="paragraph" w:customStyle="1" w:styleId="afff3">
    <w:name w:val="Переменная часть"/>
    <w:basedOn w:val="afc"/>
    <w:next w:val="a"/>
    <w:rPr>
      <w:rFonts w:ascii="Arial" w:hAnsi="Arial" w:cs="Times New Roman"/>
      <w:sz w:val="20"/>
      <w:szCs w:val="20"/>
    </w:rPr>
  </w:style>
  <w:style w:type="paragraph" w:customStyle="1" w:styleId="afff4">
    <w:name w:val="Постоянная часть"/>
    <w:basedOn w:val="afc"/>
    <w:next w:val="a"/>
    <w:rPr>
      <w:rFonts w:ascii="Arial" w:hAnsi="Arial" w:cs="Times New Roman"/>
      <w:sz w:val="22"/>
      <w:szCs w:val="22"/>
    </w:rPr>
  </w:style>
  <w:style w:type="paragraph" w:customStyle="1" w:styleId="afff5">
    <w:name w:val="Прижатый влево"/>
    <w:basedOn w:val="a"/>
    <w:next w:val="a"/>
    <w:pPr>
      <w:autoSpaceDE w:val="0"/>
    </w:pPr>
    <w:rPr>
      <w:rFonts w:ascii="Arial" w:hAnsi="Arial"/>
      <w:sz w:val="24"/>
      <w:szCs w:val="24"/>
    </w:rPr>
  </w:style>
  <w:style w:type="paragraph" w:customStyle="1" w:styleId="afff6">
    <w:name w:val="Пример."/>
    <w:basedOn w:val="a"/>
    <w:next w:val="a"/>
    <w:pPr>
      <w:autoSpaceDE w:val="0"/>
      <w:ind w:left="118" w:firstLine="602"/>
      <w:jc w:val="both"/>
    </w:pPr>
    <w:rPr>
      <w:rFonts w:ascii="Arial" w:hAnsi="Arial"/>
      <w:sz w:val="24"/>
      <w:szCs w:val="24"/>
    </w:rPr>
  </w:style>
  <w:style w:type="paragraph" w:customStyle="1" w:styleId="afff7">
    <w:name w:val="Примечание."/>
    <w:basedOn w:val="aff2"/>
    <w:next w:val="a"/>
    <w:pPr>
      <w:ind w:left="0"/>
    </w:pPr>
    <w:rPr>
      <w:i w:val="0"/>
      <w:iCs w:val="0"/>
      <w:color w:val="auto"/>
    </w:rPr>
  </w:style>
  <w:style w:type="character" w:customStyle="1" w:styleId="afff8">
    <w:name w:val="Продолжение ссылки"/>
    <w:basedOn w:val="af8"/>
    <w:rPr>
      <w:rFonts w:cs="Times New Roman"/>
      <w:b/>
      <w:bCs/>
      <w:color w:val="008000"/>
    </w:rPr>
  </w:style>
  <w:style w:type="paragraph" w:customStyle="1" w:styleId="afff9">
    <w:name w:val="Словарная статья"/>
    <w:basedOn w:val="a"/>
    <w:next w:val="a"/>
    <w:pPr>
      <w:autoSpaceDE w:val="0"/>
      <w:ind w:right="118"/>
      <w:jc w:val="both"/>
    </w:pPr>
    <w:rPr>
      <w:rFonts w:ascii="Arial" w:hAnsi="Arial"/>
      <w:sz w:val="24"/>
      <w:szCs w:val="24"/>
    </w:rPr>
  </w:style>
  <w:style w:type="character" w:customStyle="1" w:styleId="afffa">
    <w:name w:val="Сравнение редакций"/>
    <w:basedOn w:val="af7"/>
    <w:rPr>
      <w:rFonts w:cs="Times New Roman"/>
      <w:b/>
      <w:bCs/>
      <w:color w:val="000080"/>
    </w:rPr>
  </w:style>
  <w:style w:type="character" w:customStyle="1" w:styleId="afffb">
    <w:name w:val="Сравнение редакций. Добавленный фрагмент"/>
    <w:rPr>
      <w:color w:val="0000FF"/>
    </w:rPr>
  </w:style>
  <w:style w:type="character" w:customStyle="1" w:styleId="afffc">
    <w:name w:val="Сравнение редакций. Удаленный фрагмент"/>
    <w:rPr>
      <w:strike/>
      <w:color w:val="808000"/>
    </w:rPr>
  </w:style>
  <w:style w:type="paragraph" w:customStyle="1" w:styleId="afffd">
    <w:name w:val="Текст (справка)"/>
    <w:basedOn w:val="a"/>
    <w:next w:val="a"/>
    <w:pPr>
      <w:autoSpaceDE w:val="0"/>
      <w:ind w:left="170" w:right="170"/>
    </w:pPr>
    <w:rPr>
      <w:rFonts w:ascii="Arial" w:hAnsi="Arial"/>
      <w:sz w:val="24"/>
      <w:szCs w:val="24"/>
    </w:rPr>
  </w:style>
  <w:style w:type="paragraph" w:customStyle="1" w:styleId="afffe">
    <w:name w:val="Текст в таблице"/>
    <w:basedOn w:val="affe"/>
    <w:next w:val="a"/>
    <w:pPr>
      <w:ind w:firstLine="500"/>
    </w:pPr>
  </w:style>
  <w:style w:type="paragraph" w:customStyle="1" w:styleId="affff">
    <w:name w:val="Технический комментарий"/>
    <w:basedOn w:val="a"/>
    <w:next w:val="a"/>
    <w:pPr>
      <w:autoSpaceDE w:val="0"/>
    </w:pPr>
    <w:rPr>
      <w:rFonts w:ascii="Arial" w:hAnsi="Arial"/>
      <w:sz w:val="24"/>
      <w:szCs w:val="24"/>
    </w:rPr>
  </w:style>
  <w:style w:type="character" w:customStyle="1" w:styleId="affff0">
    <w:name w:val="Утратил силу"/>
    <w:rPr>
      <w:b/>
      <w:strike/>
      <w:color w:val="808000"/>
    </w:rPr>
  </w:style>
  <w:style w:type="paragraph" w:customStyle="1" w:styleId="affff1">
    <w:name w:val="Центрированный (таблица)"/>
    <w:basedOn w:val="affe"/>
    <w:next w:val="a"/>
    <w:pPr>
      <w:jc w:val="center"/>
    </w:pPr>
  </w:style>
  <w:style w:type="paragraph" w:styleId="affff2">
    <w:name w:val="List Paragraph"/>
    <w:basedOn w:val="a"/>
    <w:uiPriority w:val="34"/>
    <w:qFormat/>
    <w:rsid w:val="00CA221F"/>
    <w:pPr>
      <w:ind w:left="720"/>
      <w:contextualSpacing/>
    </w:pPr>
  </w:style>
  <w:style w:type="character" w:customStyle="1" w:styleId="1e">
    <w:name w:val="Название Знак1"/>
    <w:basedOn w:val="a0"/>
    <w:rPr>
      <w:rFonts w:ascii="Cambria" w:eastAsia="SimSun" w:hAnsi="Cambria" w:cs="Times New Roman"/>
      <w:color w:val="17365D"/>
      <w:spacing w:val="5"/>
      <w:kern w:val="3"/>
      <w:sz w:val="52"/>
      <w:szCs w:val="52"/>
    </w:rPr>
  </w:style>
  <w:style w:type="character" w:customStyle="1" w:styleId="1f">
    <w:name w:val="Стиль1 Знак"/>
    <w:basedOn w:val="af6"/>
    <w:rPr>
      <w:rFonts w:ascii="Cambria" w:eastAsiaTheme="majorEastAsia" w:hAnsi="Cambria" w:cstheme="majorBidi"/>
      <w:b/>
      <w:bCs/>
      <w:i/>
      <w:iCs/>
      <w:color w:val="243F60" w:themeColor="accent1" w:themeShade="7F"/>
      <w:kern w:val="3"/>
      <w:sz w:val="36"/>
      <w:szCs w:val="36"/>
    </w:rPr>
  </w:style>
  <w:style w:type="paragraph" w:customStyle="1" w:styleId="1f0">
    <w:name w:val="Стиль1"/>
    <w:basedOn w:val="af5"/>
    <w:rPr>
      <w:b/>
      <w:bCs/>
      <w:sz w:val="36"/>
      <w:szCs w:val="36"/>
    </w:rPr>
  </w:style>
  <w:style w:type="character" w:customStyle="1" w:styleId="affff3">
    <w:name w:val="Подзаголовок Знак"/>
    <w:basedOn w:val="a0"/>
    <w:link w:val="affff4"/>
    <w:uiPriority w:val="11"/>
    <w:rsid w:val="00CA221F"/>
    <w:rPr>
      <w:i/>
      <w:iCs/>
      <w:sz w:val="24"/>
      <w:szCs w:val="24"/>
    </w:rPr>
  </w:style>
  <w:style w:type="paragraph" w:customStyle="1" w:styleId="1f1">
    <w:name w:val="Заголовок оглавления1"/>
    <w:basedOn w:val="1"/>
    <w:next w:val="a"/>
    <w:pPr>
      <w:keepNext/>
      <w:keepLines/>
      <w:spacing w:before="240"/>
    </w:pPr>
    <w:rPr>
      <w:rFonts w:ascii="Cambria" w:eastAsia="SimSun" w:hAnsi="Cambria" w:cs="Times New Roman"/>
      <w:b w:val="0"/>
      <w:bCs w:val="0"/>
      <w:color w:val="365F91"/>
      <w:sz w:val="32"/>
      <w:szCs w:val="32"/>
    </w:rPr>
  </w:style>
  <w:style w:type="paragraph" w:styleId="affff4">
    <w:name w:val="Subtitle"/>
    <w:basedOn w:val="a"/>
    <w:next w:val="a"/>
    <w:link w:val="affff3"/>
    <w:uiPriority w:val="11"/>
    <w:qFormat/>
    <w:rsid w:val="00CA221F"/>
    <w:pPr>
      <w:spacing w:before="200" w:after="900"/>
      <w:ind w:firstLine="0"/>
      <w:jc w:val="right"/>
    </w:pPr>
    <w:rPr>
      <w:i/>
      <w:iCs/>
      <w:sz w:val="24"/>
      <w:szCs w:val="24"/>
    </w:rPr>
  </w:style>
  <w:style w:type="character" w:customStyle="1" w:styleId="1f2">
    <w:name w:val="Подзаголовок Знак1"/>
    <w:basedOn w:val="a0"/>
    <w:rPr>
      <w:rFonts w:ascii="Cambria" w:eastAsia="Times New Roman" w:hAnsi="Cambria" w:cs="Times New Roman"/>
      <w:i/>
      <w:iCs/>
      <w:color w:val="4F81BD"/>
      <w:spacing w:val="15"/>
      <w:sz w:val="24"/>
      <w:szCs w:val="24"/>
    </w:rPr>
  </w:style>
  <w:style w:type="character" w:styleId="affff5">
    <w:name w:val="line number"/>
    <w:basedOn w:val="a0"/>
  </w:style>
  <w:style w:type="paragraph" w:styleId="affff6">
    <w:name w:val="TOC Heading"/>
    <w:basedOn w:val="1"/>
    <w:next w:val="a"/>
    <w:uiPriority w:val="39"/>
    <w:semiHidden/>
    <w:unhideWhenUsed/>
    <w:qFormat/>
    <w:rsid w:val="00CA221F"/>
    <w:pPr>
      <w:outlineLvl w:val="9"/>
    </w:pPr>
    <w:rPr>
      <w:lang w:bidi="en-US"/>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character" w:customStyle="1" w:styleId="50">
    <w:name w:val="Заголовок 5 Знак"/>
    <w:basedOn w:val="a0"/>
    <w:link w:val="5"/>
    <w:uiPriority w:val="9"/>
    <w:rsid w:val="00CA221F"/>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CA221F"/>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CA221F"/>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CA221F"/>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CA221F"/>
    <w:rPr>
      <w:rFonts w:asciiTheme="majorHAnsi" w:eastAsiaTheme="majorEastAsia" w:hAnsiTheme="majorHAnsi" w:cstheme="majorBidi"/>
      <w:i/>
      <w:iCs/>
      <w:color w:val="9BBB59" w:themeColor="accent3"/>
      <w:sz w:val="20"/>
      <w:szCs w:val="20"/>
    </w:rPr>
  </w:style>
  <w:style w:type="character" w:styleId="affff7">
    <w:name w:val="Strong"/>
    <w:basedOn w:val="a0"/>
    <w:uiPriority w:val="22"/>
    <w:qFormat/>
    <w:rsid w:val="00CA221F"/>
    <w:rPr>
      <w:b/>
      <w:bCs/>
      <w:spacing w:val="0"/>
    </w:rPr>
  </w:style>
  <w:style w:type="character" w:styleId="affff8">
    <w:name w:val="Emphasis"/>
    <w:uiPriority w:val="20"/>
    <w:qFormat/>
    <w:rsid w:val="00CA221F"/>
    <w:rPr>
      <w:b/>
      <w:bCs/>
      <w:i/>
      <w:iCs/>
      <w:color w:val="5A5A5A" w:themeColor="text1" w:themeTint="A5"/>
    </w:rPr>
  </w:style>
  <w:style w:type="paragraph" w:styleId="25">
    <w:name w:val="Quote"/>
    <w:basedOn w:val="a"/>
    <w:next w:val="a"/>
    <w:link w:val="26"/>
    <w:uiPriority w:val="29"/>
    <w:qFormat/>
    <w:rsid w:val="00CA221F"/>
    <w:rPr>
      <w:rFonts w:asciiTheme="majorHAnsi" w:eastAsiaTheme="majorEastAsia" w:hAnsiTheme="majorHAnsi" w:cstheme="majorBidi"/>
      <w:i/>
      <w:iCs/>
      <w:color w:val="5A5A5A" w:themeColor="text1" w:themeTint="A5"/>
    </w:rPr>
  </w:style>
  <w:style w:type="character" w:customStyle="1" w:styleId="26">
    <w:name w:val="Цитата 2 Знак"/>
    <w:basedOn w:val="a0"/>
    <w:link w:val="25"/>
    <w:uiPriority w:val="29"/>
    <w:rsid w:val="00CA221F"/>
    <w:rPr>
      <w:rFonts w:asciiTheme="majorHAnsi" w:eastAsiaTheme="majorEastAsia" w:hAnsiTheme="majorHAnsi" w:cstheme="majorBidi"/>
      <w:i/>
      <w:iCs/>
      <w:color w:val="5A5A5A" w:themeColor="text1" w:themeTint="A5"/>
    </w:rPr>
  </w:style>
  <w:style w:type="paragraph" w:styleId="affff9">
    <w:name w:val="Intense Quote"/>
    <w:basedOn w:val="a"/>
    <w:next w:val="a"/>
    <w:link w:val="affffa"/>
    <w:uiPriority w:val="30"/>
    <w:qFormat/>
    <w:rsid w:val="00CA221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ffa">
    <w:name w:val="Выделенная цитата Знак"/>
    <w:basedOn w:val="a0"/>
    <w:link w:val="affff9"/>
    <w:uiPriority w:val="30"/>
    <w:rsid w:val="00CA221F"/>
    <w:rPr>
      <w:rFonts w:asciiTheme="majorHAnsi" w:eastAsiaTheme="majorEastAsia" w:hAnsiTheme="majorHAnsi" w:cstheme="majorBidi"/>
      <w:i/>
      <w:iCs/>
      <w:color w:val="FFFFFF" w:themeColor="background1"/>
      <w:sz w:val="24"/>
      <w:szCs w:val="24"/>
      <w:shd w:val="clear" w:color="auto" w:fill="4F81BD" w:themeFill="accent1"/>
    </w:rPr>
  </w:style>
  <w:style w:type="character" w:styleId="affffb">
    <w:name w:val="Subtle Emphasis"/>
    <w:uiPriority w:val="19"/>
    <w:qFormat/>
    <w:rsid w:val="00CA221F"/>
    <w:rPr>
      <w:i/>
      <w:iCs/>
      <w:color w:val="5A5A5A" w:themeColor="text1" w:themeTint="A5"/>
    </w:rPr>
  </w:style>
  <w:style w:type="character" w:styleId="affffc">
    <w:name w:val="Intense Emphasis"/>
    <w:uiPriority w:val="21"/>
    <w:qFormat/>
    <w:rsid w:val="00CA221F"/>
    <w:rPr>
      <w:b/>
      <w:bCs/>
      <w:i/>
      <w:iCs/>
      <w:color w:val="4F81BD" w:themeColor="accent1"/>
      <w:sz w:val="22"/>
      <w:szCs w:val="22"/>
    </w:rPr>
  </w:style>
  <w:style w:type="character" w:styleId="affffd">
    <w:name w:val="Subtle Reference"/>
    <w:uiPriority w:val="31"/>
    <w:qFormat/>
    <w:rsid w:val="00CA221F"/>
    <w:rPr>
      <w:color w:val="auto"/>
      <w:u w:val="single" w:color="9BBB59" w:themeColor="accent3"/>
    </w:rPr>
  </w:style>
  <w:style w:type="character" w:styleId="affffe">
    <w:name w:val="Intense Reference"/>
    <w:basedOn w:val="a0"/>
    <w:uiPriority w:val="32"/>
    <w:qFormat/>
    <w:rsid w:val="00CA221F"/>
    <w:rPr>
      <w:b/>
      <w:bCs/>
      <w:color w:val="76923C" w:themeColor="accent3" w:themeShade="BF"/>
      <w:u w:val="single" w:color="9BBB59" w:themeColor="accent3"/>
    </w:rPr>
  </w:style>
  <w:style w:type="character" w:styleId="afffff">
    <w:name w:val="Book Title"/>
    <w:basedOn w:val="a0"/>
    <w:uiPriority w:val="33"/>
    <w:qFormat/>
    <w:rsid w:val="00CA221F"/>
    <w:rPr>
      <w:rFonts w:asciiTheme="majorHAnsi" w:eastAsiaTheme="majorEastAsia" w:hAnsiTheme="majorHAnsi" w:cstheme="majorBidi"/>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31740">
      <w:bodyDiv w:val="1"/>
      <w:marLeft w:val="0"/>
      <w:marRight w:val="0"/>
      <w:marTop w:val="0"/>
      <w:marBottom w:val="0"/>
      <w:divBdr>
        <w:top w:val="none" w:sz="0" w:space="0" w:color="auto"/>
        <w:left w:val="none" w:sz="0" w:space="0" w:color="auto"/>
        <w:bottom w:val="none" w:sz="0" w:space="0" w:color="auto"/>
        <w:right w:val="none" w:sz="0" w:space="0" w:color="auto"/>
      </w:divBdr>
      <w:divsChild>
        <w:div w:id="799420028">
          <w:marLeft w:val="0"/>
          <w:marRight w:val="0"/>
          <w:marTop w:val="0"/>
          <w:marBottom w:val="0"/>
          <w:divBdr>
            <w:top w:val="none" w:sz="0" w:space="0" w:color="auto"/>
            <w:left w:val="none" w:sz="0" w:space="0" w:color="auto"/>
            <w:bottom w:val="none" w:sz="0" w:space="0" w:color="auto"/>
            <w:right w:val="none" w:sz="0" w:space="0" w:color="auto"/>
          </w:divBdr>
        </w:div>
        <w:div w:id="1223060375">
          <w:marLeft w:val="0"/>
          <w:marRight w:val="0"/>
          <w:marTop w:val="0"/>
          <w:marBottom w:val="0"/>
          <w:divBdr>
            <w:top w:val="none" w:sz="0" w:space="0" w:color="auto"/>
            <w:left w:val="none" w:sz="0" w:space="0" w:color="auto"/>
            <w:bottom w:val="none" w:sz="0" w:space="0" w:color="auto"/>
            <w:right w:val="none" w:sz="0" w:space="0" w:color="auto"/>
          </w:divBdr>
          <w:divsChild>
            <w:div w:id="1856311225">
              <w:marLeft w:val="0"/>
              <w:marRight w:val="0"/>
              <w:marTop w:val="0"/>
              <w:marBottom w:val="0"/>
              <w:divBdr>
                <w:top w:val="none" w:sz="0" w:space="0" w:color="auto"/>
                <w:left w:val="none" w:sz="0" w:space="0" w:color="auto"/>
                <w:bottom w:val="none" w:sz="0" w:space="0" w:color="auto"/>
                <w:right w:val="none" w:sz="0" w:space="0" w:color="auto"/>
              </w:divBdr>
            </w:div>
          </w:divsChild>
        </w:div>
        <w:div w:id="398333625">
          <w:marLeft w:val="0"/>
          <w:marRight w:val="0"/>
          <w:marTop w:val="0"/>
          <w:marBottom w:val="0"/>
          <w:divBdr>
            <w:top w:val="none" w:sz="0" w:space="0" w:color="auto"/>
            <w:left w:val="none" w:sz="0" w:space="0" w:color="auto"/>
            <w:bottom w:val="none" w:sz="0" w:space="0" w:color="auto"/>
            <w:right w:val="none" w:sz="0" w:space="0" w:color="auto"/>
          </w:divBdr>
          <w:divsChild>
            <w:div w:id="743840897">
              <w:marLeft w:val="0"/>
              <w:marRight w:val="0"/>
              <w:marTop w:val="0"/>
              <w:marBottom w:val="0"/>
              <w:divBdr>
                <w:top w:val="none" w:sz="0" w:space="0" w:color="auto"/>
                <w:left w:val="none" w:sz="0" w:space="0" w:color="auto"/>
                <w:bottom w:val="none" w:sz="0" w:space="0" w:color="auto"/>
                <w:right w:val="none" w:sz="0" w:space="0" w:color="auto"/>
              </w:divBdr>
              <w:divsChild>
                <w:div w:id="44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58477.10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FBE20DAD814CE0C4871DB1CF3E056526A05385E4EC9D9114BA6C15564u2VB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862137.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65CCC2DAEBC37765E320E96891E2AAD158649FFA6A5CF9F3A791484BE292EB29564E104AB448041F52A7CD7DdFI7N" TargetMode="External"/><Relationship Id="rId4" Type="http://schemas.microsoft.com/office/2007/relationships/stylesWithEffects" Target="stylesWithEffects.xml"/><Relationship Id="rId9" Type="http://schemas.openxmlformats.org/officeDocument/2006/relationships/hyperlink" Target="consultantplus://offline/ref=56D67DB8C20D386D63C843FC96BA97F0AD684368D072F6BEE7B648AADCyFp9O" TargetMode="External"/><Relationship Id="rId14" Type="http://schemas.openxmlformats.org/officeDocument/2006/relationships/hyperlink" Target="garantF1://38228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BAC7-2E00-4C17-A046-C152786C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102</Pages>
  <Words>40722</Words>
  <Characters>232119</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Устинова М.Ю.</cp:lastModifiedBy>
  <cp:revision>4</cp:revision>
  <cp:lastPrinted>2023-04-28T12:53:00Z</cp:lastPrinted>
  <dcterms:created xsi:type="dcterms:W3CDTF">2023-08-22T09:59:00Z</dcterms:created>
  <dcterms:modified xsi:type="dcterms:W3CDTF">2023-08-24T12:07:00Z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