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5A" w:rsidRPr="00534CC6" w:rsidRDefault="00CA5C5A" w:rsidP="00CA5C5A">
      <w:pPr>
        <w:jc w:val="center"/>
        <w:rPr>
          <w:sz w:val="16"/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20E3" wp14:editId="603E8220">
                <wp:simplePos x="0" y="0"/>
                <wp:positionH relativeFrom="column">
                  <wp:posOffset>3200400</wp:posOffset>
                </wp:positionH>
                <wp:positionV relativeFrom="paragraph">
                  <wp:posOffset>301625</wp:posOffset>
                </wp:positionV>
                <wp:extent cx="635" cy="183515"/>
                <wp:effectExtent l="13335" t="13335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8447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.75pt" to="252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1.8pt" o:ole="">
            <v:imagedata r:id="rId6" o:title=""/>
          </v:shape>
          <o:OLEObject Type="Embed" ProgID="Word.Picture.8" ShapeID="_x0000_i1025" DrawAspect="Content" ObjectID="_1735547399" r:id="rId7"/>
        </w:object>
      </w:r>
    </w:p>
    <w:p w:rsidR="00CA5C5A" w:rsidRPr="009E5512" w:rsidRDefault="00CA5C5A" w:rsidP="00CA5C5A">
      <w:pPr>
        <w:jc w:val="center"/>
        <w:rPr>
          <w:sz w:val="20"/>
        </w:rPr>
      </w:pPr>
    </w:p>
    <w:p w:rsidR="00CA5C5A" w:rsidRDefault="00CA5C5A" w:rsidP="00CA5C5A">
      <w:pPr>
        <w:pStyle w:val="1"/>
        <w:rPr>
          <w:spacing w:val="120"/>
          <w:sz w:val="34"/>
        </w:rPr>
      </w:pPr>
      <w:r w:rsidRPr="00076889">
        <w:rPr>
          <w:spacing w:val="-8"/>
          <w:sz w:val="32"/>
          <w:szCs w:val="32"/>
        </w:rPr>
        <w:t xml:space="preserve">ТЕРРИТОРИАЛЬНАЯ ИЗБИРАТЕЛЬНАЯ КОМИССИЯ </w:t>
      </w:r>
      <w:r w:rsidRPr="00076889">
        <w:rPr>
          <w:spacing w:val="-8"/>
          <w:sz w:val="32"/>
          <w:szCs w:val="32"/>
        </w:rPr>
        <w:br/>
      </w:r>
      <w:r w:rsidR="008F5D8A">
        <w:rPr>
          <w:spacing w:val="-8"/>
          <w:sz w:val="32"/>
          <w:szCs w:val="32"/>
        </w:rPr>
        <w:t>БЕЛОЗЕРСКОГО</w:t>
      </w:r>
      <w:r>
        <w:rPr>
          <w:spacing w:val="-8"/>
          <w:sz w:val="32"/>
          <w:szCs w:val="32"/>
        </w:rPr>
        <w:t xml:space="preserve"> </w:t>
      </w:r>
      <w:r w:rsidRPr="00076889">
        <w:rPr>
          <w:spacing w:val="-8"/>
          <w:sz w:val="32"/>
          <w:szCs w:val="32"/>
        </w:rPr>
        <w:t xml:space="preserve">МУНИЦИПАЛЬНОГО </w:t>
      </w:r>
      <w:r w:rsidR="008F5D8A">
        <w:rPr>
          <w:spacing w:val="-8"/>
          <w:sz w:val="32"/>
          <w:szCs w:val="32"/>
        </w:rPr>
        <w:t>ОКРУГА</w:t>
      </w:r>
      <w:r>
        <w:rPr>
          <w:spacing w:val="-8"/>
          <w:sz w:val="32"/>
          <w:szCs w:val="32"/>
        </w:rPr>
        <w:t xml:space="preserve"> </w:t>
      </w:r>
    </w:p>
    <w:p w:rsidR="00CA5C5A" w:rsidRPr="009E5512" w:rsidRDefault="00CA5C5A" w:rsidP="00CA5C5A">
      <w:pPr>
        <w:pStyle w:val="4"/>
        <w:spacing w:before="0"/>
        <w:rPr>
          <w:sz w:val="20"/>
        </w:rPr>
      </w:pPr>
    </w:p>
    <w:p w:rsidR="00CA5C5A" w:rsidRDefault="00CA5C5A" w:rsidP="00CA5C5A">
      <w:pPr>
        <w:pStyle w:val="4"/>
        <w:spacing w:before="0"/>
      </w:pPr>
      <w:r>
        <w:t>ПОСТАНОВЛЕНИЕ</w:t>
      </w:r>
    </w:p>
    <w:p w:rsidR="00CA5C5A" w:rsidRPr="00E75AC5" w:rsidRDefault="00CA5C5A" w:rsidP="00CA5C5A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A5C5A" w:rsidRPr="003F6A2A" w:rsidTr="00523139">
        <w:tc>
          <w:tcPr>
            <w:tcW w:w="3120" w:type="dxa"/>
          </w:tcPr>
          <w:p w:rsidR="00CA5C5A" w:rsidRPr="007027D5" w:rsidRDefault="00CA5C5A" w:rsidP="005C36B6">
            <w:r>
              <w:t xml:space="preserve">    </w:t>
            </w:r>
            <w:r w:rsidR="005C36B6">
              <w:t xml:space="preserve">     </w:t>
            </w:r>
            <w:r w:rsidR="001F008E">
              <w:t>18</w:t>
            </w:r>
            <w:r>
              <w:t xml:space="preserve"> января 202</w:t>
            </w:r>
            <w:r w:rsidR="005C36B6">
              <w:t>3</w:t>
            </w:r>
            <w:r>
              <w:t xml:space="preserve"> года</w:t>
            </w:r>
          </w:p>
        </w:tc>
        <w:tc>
          <w:tcPr>
            <w:tcW w:w="4394" w:type="dxa"/>
          </w:tcPr>
          <w:p w:rsidR="00CA5C5A" w:rsidRPr="003F6A2A" w:rsidRDefault="00CA5C5A" w:rsidP="00523139">
            <w:pPr>
              <w:jc w:val="center"/>
            </w:pPr>
          </w:p>
        </w:tc>
        <w:tc>
          <w:tcPr>
            <w:tcW w:w="2268" w:type="dxa"/>
          </w:tcPr>
          <w:p w:rsidR="00CA5C5A" w:rsidRPr="003F6A2A" w:rsidRDefault="00CA5C5A" w:rsidP="001F008E">
            <w:r>
              <w:t xml:space="preserve">   № </w:t>
            </w:r>
            <w:r w:rsidR="001F008E">
              <w:t>52/287</w:t>
            </w:r>
          </w:p>
        </w:tc>
      </w:tr>
    </w:tbl>
    <w:p w:rsidR="00CA5C5A" w:rsidRPr="00534CC6" w:rsidRDefault="00CA5C5A" w:rsidP="00CA5C5A">
      <w:pPr>
        <w:jc w:val="center"/>
        <w:rPr>
          <w:b/>
          <w:sz w:val="16"/>
          <w:szCs w:val="16"/>
        </w:rPr>
      </w:pPr>
    </w:p>
    <w:p w:rsidR="00CA5C5A" w:rsidRPr="007E063B" w:rsidRDefault="008F5D8A" w:rsidP="00CA5C5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Белозерск</w:t>
      </w:r>
    </w:p>
    <w:p w:rsidR="00CA5C5A" w:rsidRDefault="00CA5C5A" w:rsidP="00CA5C5A">
      <w:pPr>
        <w:jc w:val="center"/>
        <w:rPr>
          <w:sz w:val="24"/>
          <w:szCs w:val="24"/>
        </w:rPr>
      </w:pPr>
    </w:p>
    <w:p w:rsidR="008F5D8A" w:rsidRDefault="008F5D8A" w:rsidP="00CA5C5A">
      <w:pPr>
        <w:jc w:val="center"/>
        <w:rPr>
          <w:sz w:val="24"/>
          <w:szCs w:val="24"/>
        </w:rPr>
      </w:pPr>
    </w:p>
    <w:p w:rsidR="008F5D8A" w:rsidRPr="007E063B" w:rsidRDefault="008F5D8A" w:rsidP="00CA5C5A">
      <w:pPr>
        <w:jc w:val="center"/>
        <w:rPr>
          <w:sz w:val="24"/>
          <w:szCs w:val="24"/>
        </w:rPr>
      </w:pPr>
    </w:p>
    <w:p w:rsidR="00CA5C5A" w:rsidRDefault="00CA5C5A" w:rsidP="00CA5C5A">
      <w:pPr>
        <w:spacing w:line="20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 плане работы территориальной избирательной комиссии </w:t>
      </w:r>
    </w:p>
    <w:p w:rsidR="00CA5C5A" w:rsidRDefault="008F5D8A" w:rsidP="00CA5C5A">
      <w:pPr>
        <w:spacing w:line="200" w:lineRule="atLeast"/>
        <w:jc w:val="center"/>
        <w:rPr>
          <w:b/>
          <w:szCs w:val="28"/>
        </w:rPr>
      </w:pPr>
      <w:r>
        <w:rPr>
          <w:b/>
          <w:szCs w:val="28"/>
        </w:rPr>
        <w:t>Белозерского</w:t>
      </w:r>
      <w:r w:rsidR="00CA5C5A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  <w:r w:rsidR="00CA5C5A">
        <w:rPr>
          <w:b/>
          <w:szCs w:val="28"/>
        </w:rPr>
        <w:t xml:space="preserve"> на 202</w:t>
      </w:r>
      <w:r w:rsidR="005C36B6">
        <w:rPr>
          <w:b/>
          <w:szCs w:val="28"/>
        </w:rPr>
        <w:t>3</w:t>
      </w:r>
      <w:r w:rsidR="00CA5C5A">
        <w:rPr>
          <w:b/>
          <w:szCs w:val="28"/>
        </w:rPr>
        <w:t xml:space="preserve"> год</w:t>
      </w:r>
    </w:p>
    <w:p w:rsidR="00CA5C5A" w:rsidRDefault="00CA5C5A" w:rsidP="002576C0">
      <w:pPr>
        <w:spacing w:line="360" w:lineRule="auto"/>
        <w:jc w:val="both"/>
        <w:rPr>
          <w:szCs w:val="28"/>
        </w:rPr>
      </w:pPr>
    </w:p>
    <w:p w:rsidR="001F008E" w:rsidRDefault="00CA5C5A" w:rsidP="001F008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9 статьи 26 Федерального закона</w:t>
      </w:r>
      <w:r>
        <w:rPr>
          <w:szCs w:val="28"/>
        </w:rPr>
        <w:br/>
        <w:t>от 12 июня 2002 года № 67-ФЗ «Об основных гарантиях избирательных прав</w:t>
      </w:r>
      <w:r>
        <w:rPr>
          <w:szCs w:val="28"/>
        </w:rPr>
        <w:br/>
        <w:t>и права на участие в референдуме граждан Российской Федерации</w:t>
      </w:r>
      <w:proofErr w:type="gramStart"/>
      <w:r>
        <w:rPr>
          <w:szCs w:val="28"/>
        </w:rPr>
        <w:t>»,  пунктом</w:t>
      </w:r>
      <w:proofErr w:type="gramEnd"/>
      <w:r>
        <w:rPr>
          <w:szCs w:val="28"/>
        </w:rPr>
        <w:t xml:space="preserve"> 4 статьи 14 закона Вологодской области «О территориальных избирательных комиссиях в Вологодской области» </w:t>
      </w:r>
      <w:r w:rsidRPr="006B6E25">
        <w:rPr>
          <w:szCs w:val="28"/>
        </w:rPr>
        <w:t xml:space="preserve">территориальная  избирательная  комиссия  </w:t>
      </w:r>
      <w:r w:rsidR="008F5D8A">
        <w:rPr>
          <w:szCs w:val="28"/>
        </w:rPr>
        <w:t>Белозерского</w:t>
      </w:r>
      <w:r w:rsidRPr="006B6E25">
        <w:rPr>
          <w:szCs w:val="28"/>
        </w:rPr>
        <w:t xml:space="preserve">  муниципального  </w:t>
      </w:r>
      <w:r w:rsidR="008F5D8A">
        <w:rPr>
          <w:szCs w:val="28"/>
        </w:rPr>
        <w:t>округа</w:t>
      </w:r>
      <w:r w:rsidRPr="006B6E25">
        <w:rPr>
          <w:szCs w:val="28"/>
        </w:rPr>
        <w:t xml:space="preserve">   п о с т а н о в л я е т:</w:t>
      </w:r>
      <w:r w:rsidR="002576C0" w:rsidRPr="002576C0">
        <w:rPr>
          <w:szCs w:val="28"/>
        </w:rPr>
        <w:t xml:space="preserve"> </w:t>
      </w:r>
    </w:p>
    <w:p w:rsidR="001F008E" w:rsidRDefault="002576C0" w:rsidP="001F008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CA5C5A" w:rsidRPr="002576C0">
        <w:rPr>
          <w:szCs w:val="28"/>
        </w:rPr>
        <w:t xml:space="preserve">Утвердить План работы территориальной избирательной комиссии </w:t>
      </w:r>
      <w:r w:rsidR="008F5D8A">
        <w:rPr>
          <w:szCs w:val="28"/>
        </w:rPr>
        <w:t>Белозерского</w:t>
      </w:r>
      <w:r w:rsidR="00CA5C5A" w:rsidRPr="0031117B">
        <w:rPr>
          <w:szCs w:val="28"/>
        </w:rPr>
        <w:t xml:space="preserve"> муниципального </w:t>
      </w:r>
      <w:r w:rsidR="008F5D8A">
        <w:rPr>
          <w:szCs w:val="28"/>
        </w:rPr>
        <w:t>округа</w:t>
      </w:r>
      <w:r w:rsidR="00CA5C5A" w:rsidRPr="0031117B">
        <w:rPr>
          <w:szCs w:val="28"/>
        </w:rPr>
        <w:t xml:space="preserve"> на</w:t>
      </w:r>
      <w:r w:rsidR="00CA5C5A">
        <w:rPr>
          <w:szCs w:val="28"/>
        </w:rPr>
        <w:t xml:space="preserve"> 202</w:t>
      </w:r>
      <w:r w:rsidR="005C36B6">
        <w:rPr>
          <w:szCs w:val="28"/>
        </w:rPr>
        <w:t>3</w:t>
      </w:r>
      <w:r w:rsidR="00CA5C5A" w:rsidRPr="0031117B">
        <w:rPr>
          <w:szCs w:val="28"/>
        </w:rPr>
        <w:t xml:space="preserve"> год (прилагается).</w:t>
      </w:r>
    </w:p>
    <w:p w:rsidR="00CA5C5A" w:rsidRPr="001F008E" w:rsidRDefault="002576C0" w:rsidP="001F008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CA5C5A" w:rsidRPr="0031117B">
        <w:rPr>
          <w:szCs w:val="28"/>
        </w:rPr>
        <w:t>П</w:t>
      </w:r>
      <w:r w:rsidR="00CA5C5A">
        <w:rPr>
          <w:szCs w:val="28"/>
        </w:rPr>
        <w:t>редоставить право председателю т</w:t>
      </w:r>
      <w:r w:rsidR="00CA5C5A" w:rsidRPr="0031117B">
        <w:rPr>
          <w:szCs w:val="28"/>
        </w:rPr>
        <w:t xml:space="preserve">ерриториальной избирательной комиссии </w:t>
      </w:r>
      <w:r w:rsidR="008F5D8A">
        <w:rPr>
          <w:szCs w:val="28"/>
        </w:rPr>
        <w:t>Белозерского</w:t>
      </w:r>
      <w:r w:rsidR="00CA5C5A">
        <w:rPr>
          <w:szCs w:val="28"/>
        </w:rPr>
        <w:t xml:space="preserve"> муниципального </w:t>
      </w:r>
      <w:r w:rsidR="008F5D8A">
        <w:rPr>
          <w:szCs w:val="28"/>
        </w:rPr>
        <w:t>округа</w:t>
      </w:r>
      <w:r w:rsidR="00CA5C5A">
        <w:rPr>
          <w:szCs w:val="28"/>
        </w:rPr>
        <w:t xml:space="preserve"> </w:t>
      </w:r>
      <w:r>
        <w:rPr>
          <w:szCs w:val="28"/>
        </w:rPr>
        <w:t>Н.А. Ганичевой</w:t>
      </w:r>
      <w:r w:rsidR="00CA5C5A" w:rsidRPr="0031117B">
        <w:rPr>
          <w:szCs w:val="28"/>
        </w:rPr>
        <w:t>, в случае необходимости, уточнять сроки выполнения мероприятий с последующим уведомлением об эт</w:t>
      </w:r>
      <w:r w:rsidR="00CA5C5A">
        <w:rPr>
          <w:szCs w:val="28"/>
        </w:rPr>
        <w:t>ом членов т</w:t>
      </w:r>
      <w:r w:rsidR="00CA5C5A" w:rsidRPr="0031117B">
        <w:rPr>
          <w:szCs w:val="28"/>
        </w:rPr>
        <w:t xml:space="preserve">ерриториальной избирательной комиссии </w:t>
      </w:r>
      <w:r w:rsidR="008F5D8A">
        <w:rPr>
          <w:szCs w:val="28"/>
        </w:rPr>
        <w:t>Белозерского</w:t>
      </w:r>
      <w:r w:rsidR="00CA5C5A" w:rsidRPr="0031117B">
        <w:rPr>
          <w:szCs w:val="28"/>
        </w:rPr>
        <w:t xml:space="preserve"> муниципального </w:t>
      </w:r>
      <w:r w:rsidR="008F5D8A">
        <w:rPr>
          <w:szCs w:val="28"/>
        </w:rPr>
        <w:t>округа</w:t>
      </w:r>
      <w:r w:rsidR="00CA5C5A" w:rsidRPr="0031117B">
        <w:rPr>
          <w:szCs w:val="28"/>
        </w:rPr>
        <w:t xml:space="preserve"> с правом решающего голоса.</w:t>
      </w:r>
    </w:p>
    <w:p w:rsidR="00CA5C5A" w:rsidRPr="008265F0" w:rsidRDefault="00CA5C5A" w:rsidP="002576C0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 </w:t>
      </w:r>
      <w:r w:rsidR="002576C0">
        <w:rPr>
          <w:kern w:val="2"/>
          <w:szCs w:val="28"/>
          <w:lang w:eastAsia="en-US"/>
        </w:rPr>
        <w:t xml:space="preserve">        3.</w:t>
      </w:r>
      <w:r w:rsidRPr="008265F0">
        <w:rPr>
          <w:kern w:val="2"/>
          <w:szCs w:val="28"/>
          <w:lang w:eastAsia="en-US"/>
        </w:rPr>
        <w:t>Р</w:t>
      </w:r>
      <w:r w:rsidRPr="008265F0">
        <w:rPr>
          <w:szCs w:val="28"/>
          <w:lang w:eastAsia="en-US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r w:rsidR="008F5D8A">
        <w:rPr>
          <w:szCs w:val="28"/>
          <w:lang w:eastAsia="en-US"/>
        </w:rPr>
        <w:t>Белозерского</w:t>
      </w:r>
      <w:r w:rsidRPr="008265F0">
        <w:rPr>
          <w:szCs w:val="28"/>
          <w:lang w:eastAsia="en-US"/>
        </w:rPr>
        <w:t xml:space="preserve"> муниципального </w:t>
      </w:r>
      <w:r w:rsidR="008F5D8A">
        <w:rPr>
          <w:szCs w:val="28"/>
          <w:lang w:eastAsia="en-US"/>
        </w:rPr>
        <w:t>округа</w:t>
      </w:r>
      <w:r w:rsidRPr="008265F0">
        <w:rPr>
          <w:szCs w:val="28"/>
          <w:lang w:eastAsia="en-US"/>
        </w:rPr>
        <w:t xml:space="preserve"> (раздел «Территориальная избирательная комиссия</w:t>
      </w:r>
      <w:r>
        <w:rPr>
          <w:szCs w:val="28"/>
          <w:lang w:eastAsia="en-US"/>
        </w:rPr>
        <w:t xml:space="preserve"> </w:t>
      </w:r>
      <w:r w:rsidR="008F5D8A">
        <w:rPr>
          <w:szCs w:val="28"/>
          <w:lang w:eastAsia="en-US"/>
        </w:rPr>
        <w:t>Белозерского</w:t>
      </w:r>
      <w:r>
        <w:rPr>
          <w:szCs w:val="28"/>
          <w:lang w:eastAsia="en-US"/>
        </w:rPr>
        <w:t xml:space="preserve"> муниципального </w:t>
      </w:r>
      <w:r w:rsidR="008F5D8A">
        <w:rPr>
          <w:szCs w:val="28"/>
          <w:lang w:eastAsia="en-US"/>
        </w:rPr>
        <w:t>округа</w:t>
      </w:r>
      <w:r w:rsidRPr="008265F0">
        <w:rPr>
          <w:szCs w:val="28"/>
          <w:lang w:eastAsia="en-US"/>
        </w:rPr>
        <w:t>»).</w:t>
      </w:r>
      <w:r w:rsidRPr="008265F0">
        <w:rPr>
          <w:kern w:val="2"/>
          <w:szCs w:val="28"/>
          <w:lang w:eastAsia="en-US"/>
        </w:rPr>
        <w:t xml:space="preserve"> </w:t>
      </w:r>
    </w:p>
    <w:p w:rsidR="00CA5C5A" w:rsidRDefault="00CA5C5A" w:rsidP="002576C0">
      <w:pPr>
        <w:tabs>
          <w:tab w:val="left" w:pos="1440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4. </w:t>
      </w:r>
      <w:r w:rsidRPr="006B6E25">
        <w:rPr>
          <w:szCs w:val="28"/>
        </w:rPr>
        <w:t xml:space="preserve">Контроль за </w:t>
      </w:r>
      <w:r>
        <w:rPr>
          <w:szCs w:val="28"/>
        </w:rPr>
        <w:t>выпо</w:t>
      </w:r>
      <w:r w:rsidRPr="006B6E25">
        <w:rPr>
          <w:szCs w:val="28"/>
        </w:rPr>
        <w:t xml:space="preserve">лнением </w:t>
      </w:r>
      <w:r>
        <w:rPr>
          <w:szCs w:val="28"/>
        </w:rPr>
        <w:t xml:space="preserve">настоящего </w:t>
      </w:r>
      <w:r w:rsidRPr="006B6E25">
        <w:rPr>
          <w:szCs w:val="28"/>
        </w:rPr>
        <w:t xml:space="preserve">Плана работы возложить на </w:t>
      </w:r>
      <w:r>
        <w:rPr>
          <w:szCs w:val="28"/>
        </w:rPr>
        <w:t>председателя</w:t>
      </w:r>
      <w:r w:rsidRPr="006B6E25">
        <w:rPr>
          <w:szCs w:val="28"/>
        </w:rPr>
        <w:t xml:space="preserve"> территориальной избирательной комиссии </w:t>
      </w:r>
      <w:r w:rsidR="008F5D8A">
        <w:rPr>
          <w:szCs w:val="28"/>
        </w:rPr>
        <w:t>Белозерского</w:t>
      </w:r>
      <w:r w:rsidRPr="006B6E25">
        <w:rPr>
          <w:szCs w:val="28"/>
        </w:rPr>
        <w:t xml:space="preserve"> муниципального </w:t>
      </w:r>
      <w:r w:rsidR="008F5D8A">
        <w:rPr>
          <w:szCs w:val="28"/>
        </w:rPr>
        <w:t>округа</w:t>
      </w:r>
      <w:r w:rsidRPr="006B6E25">
        <w:rPr>
          <w:szCs w:val="28"/>
        </w:rPr>
        <w:t xml:space="preserve"> </w:t>
      </w:r>
      <w:r w:rsidR="008F5D8A">
        <w:rPr>
          <w:szCs w:val="28"/>
        </w:rPr>
        <w:t>Ганичеву Н.А.</w:t>
      </w:r>
    </w:p>
    <w:p w:rsidR="00CA5C5A" w:rsidRDefault="00CA5C5A" w:rsidP="00CA5C5A">
      <w:pPr>
        <w:spacing w:line="360" w:lineRule="auto"/>
      </w:pPr>
    </w:p>
    <w:p w:rsidR="00CA5C5A" w:rsidRDefault="00CA5C5A" w:rsidP="008F5D8A">
      <w:r>
        <w:t>Председатель территориальной</w:t>
      </w:r>
    </w:p>
    <w:p w:rsidR="00CA5C5A" w:rsidRDefault="00CA5C5A" w:rsidP="008F5D8A">
      <w:r>
        <w:t xml:space="preserve">избирательной комиссии </w:t>
      </w:r>
    </w:p>
    <w:p w:rsidR="00CA5C5A" w:rsidRDefault="008F5D8A" w:rsidP="008F5D8A">
      <w:r>
        <w:t>Белозерского</w:t>
      </w:r>
      <w:r w:rsidR="00CA5C5A">
        <w:t xml:space="preserve"> муниципального </w:t>
      </w:r>
      <w:r>
        <w:t>округа</w:t>
      </w:r>
      <w:r w:rsidR="00CA5C5A">
        <w:t xml:space="preserve">                                   </w:t>
      </w:r>
      <w:proofErr w:type="spellStart"/>
      <w:r>
        <w:t>Н.А.Ганичева</w:t>
      </w:r>
      <w:proofErr w:type="spellEnd"/>
    </w:p>
    <w:p w:rsidR="00CA5C5A" w:rsidRDefault="00CA5C5A" w:rsidP="008F5D8A"/>
    <w:p w:rsidR="00CA5C5A" w:rsidRDefault="00CA5C5A" w:rsidP="008F5D8A">
      <w:r>
        <w:t>Секретарь территориальной</w:t>
      </w:r>
    </w:p>
    <w:p w:rsidR="00CA5C5A" w:rsidRDefault="00CA5C5A" w:rsidP="008F5D8A">
      <w:r>
        <w:t xml:space="preserve">избирательной комиссии </w:t>
      </w:r>
    </w:p>
    <w:p w:rsidR="00CA5C5A" w:rsidRDefault="008F5D8A" w:rsidP="008F5D8A">
      <w:r>
        <w:t>Белозерского</w:t>
      </w:r>
      <w:r w:rsidR="00CA5C5A">
        <w:t xml:space="preserve"> муниципального </w:t>
      </w:r>
      <w:r>
        <w:t>округа</w:t>
      </w:r>
      <w:r w:rsidR="00CA5C5A">
        <w:t xml:space="preserve">                                    </w:t>
      </w:r>
      <w:proofErr w:type="spellStart"/>
      <w:r>
        <w:t>Н.И.Герасимова</w:t>
      </w:r>
      <w:proofErr w:type="spellEnd"/>
    </w:p>
    <w:p w:rsidR="00CA5C5A" w:rsidRDefault="00CA5C5A" w:rsidP="00CA5C5A"/>
    <w:p w:rsidR="00CA5C5A" w:rsidRDefault="00CA5C5A" w:rsidP="00CA5C5A">
      <w:pPr>
        <w:ind w:left="6480"/>
        <w:rPr>
          <w:b/>
          <w:bCs/>
          <w:sz w:val="24"/>
          <w:szCs w:val="24"/>
        </w:rPr>
      </w:pPr>
      <w:r w:rsidRPr="0072254F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Default="00CA5C5A" w:rsidP="00CA5C5A">
      <w:pPr>
        <w:ind w:left="6480"/>
        <w:rPr>
          <w:b/>
          <w:bCs/>
          <w:sz w:val="24"/>
          <w:szCs w:val="24"/>
        </w:rPr>
      </w:pPr>
    </w:p>
    <w:p w:rsidR="00CA5C5A" w:rsidRPr="001F008E" w:rsidRDefault="001F008E" w:rsidP="001F008E">
      <w:pPr>
        <w:ind w:left="424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CA5C5A" w:rsidRPr="0072254F" w:rsidRDefault="00CA5C5A" w:rsidP="00CA5C5A">
      <w:pPr>
        <w:ind w:left="5040" w:right="-118"/>
        <w:rPr>
          <w:sz w:val="24"/>
          <w:szCs w:val="24"/>
        </w:rPr>
      </w:pPr>
      <w:r w:rsidRPr="0072254F">
        <w:rPr>
          <w:sz w:val="24"/>
          <w:szCs w:val="24"/>
        </w:rPr>
        <w:t xml:space="preserve">Постановлением территориальной     избирательной комиссии </w:t>
      </w:r>
      <w:r w:rsidR="008F5D8A">
        <w:rPr>
          <w:sz w:val="24"/>
          <w:szCs w:val="24"/>
        </w:rPr>
        <w:t>Белозерского</w:t>
      </w:r>
      <w:r w:rsidRPr="0072254F">
        <w:rPr>
          <w:sz w:val="24"/>
          <w:szCs w:val="24"/>
        </w:rPr>
        <w:t xml:space="preserve"> муниципального </w:t>
      </w:r>
      <w:r w:rsidR="008F5D8A">
        <w:rPr>
          <w:sz w:val="24"/>
          <w:szCs w:val="24"/>
        </w:rPr>
        <w:t>округа</w:t>
      </w:r>
      <w:r w:rsidRPr="0072254F">
        <w:rPr>
          <w:sz w:val="24"/>
          <w:szCs w:val="24"/>
        </w:rPr>
        <w:t xml:space="preserve"> </w:t>
      </w:r>
    </w:p>
    <w:p w:rsidR="00CA5C5A" w:rsidRDefault="00CA5C5A" w:rsidP="00CA5C5A">
      <w:pPr>
        <w:ind w:right="-118"/>
        <w:jc w:val="center"/>
        <w:rPr>
          <w:sz w:val="24"/>
          <w:szCs w:val="24"/>
        </w:rPr>
      </w:pPr>
      <w:r w:rsidRPr="0072254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</w:t>
      </w:r>
      <w:proofErr w:type="gramStart"/>
      <w:r w:rsidRPr="0072254F">
        <w:rPr>
          <w:sz w:val="24"/>
          <w:szCs w:val="24"/>
        </w:rPr>
        <w:t xml:space="preserve">от </w:t>
      </w:r>
      <w:r w:rsidR="005C36B6">
        <w:rPr>
          <w:sz w:val="24"/>
          <w:szCs w:val="24"/>
        </w:rPr>
        <w:t xml:space="preserve"> </w:t>
      </w:r>
      <w:r w:rsidR="001F008E">
        <w:rPr>
          <w:sz w:val="24"/>
          <w:szCs w:val="24"/>
        </w:rPr>
        <w:t>18</w:t>
      </w:r>
      <w:proofErr w:type="gramEnd"/>
      <w:r>
        <w:rPr>
          <w:sz w:val="24"/>
          <w:szCs w:val="24"/>
        </w:rPr>
        <w:t xml:space="preserve"> января</w:t>
      </w:r>
      <w:r w:rsidRPr="0072254F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C36B6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1F008E">
        <w:rPr>
          <w:sz w:val="24"/>
          <w:szCs w:val="24"/>
        </w:rPr>
        <w:t>52/287</w:t>
      </w:r>
    </w:p>
    <w:p w:rsidR="00CA5C5A" w:rsidRPr="0072254F" w:rsidRDefault="00CA5C5A" w:rsidP="00CA5C5A">
      <w:pPr>
        <w:ind w:right="-118"/>
        <w:jc w:val="center"/>
        <w:rPr>
          <w:sz w:val="24"/>
          <w:szCs w:val="24"/>
        </w:rPr>
      </w:pPr>
    </w:p>
    <w:p w:rsidR="00CA5C5A" w:rsidRPr="00BC2022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  <w:r w:rsidRPr="00BC2022">
        <w:rPr>
          <w:b/>
          <w:szCs w:val="28"/>
        </w:rPr>
        <w:t xml:space="preserve">П Л А Н </w:t>
      </w:r>
    </w:p>
    <w:p w:rsidR="00CA5C5A" w:rsidRPr="00BC2022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  <w:r w:rsidRPr="00BC2022">
        <w:rPr>
          <w:b/>
          <w:szCs w:val="28"/>
        </w:rPr>
        <w:t xml:space="preserve">работы территориальной избирательной комиссии </w:t>
      </w:r>
    </w:p>
    <w:p w:rsidR="00CA5C5A" w:rsidRPr="00BC2022" w:rsidRDefault="008F5D8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  <w:r>
        <w:rPr>
          <w:b/>
          <w:szCs w:val="28"/>
        </w:rPr>
        <w:t>Белозерского</w:t>
      </w:r>
      <w:r w:rsidR="00CA5C5A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  <w:r w:rsidR="00CA5C5A">
        <w:rPr>
          <w:b/>
          <w:szCs w:val="28"/>
        </w:rPr>
        <w:t xml:space="preserve"> на </w:t>
      </w:r>
      <w:r w:rsidR="00CA5C5A" w:rsidRPr="00BC2022">
        <w:rPr>
          <w:b/>
          <w:szCs w:val="28"/>
        </w:rPr>
        <w:t>20</w:t>
      </w:r>
      <w:r w:rsidR="00CA5C5A">
        <w:rPr>
          <w:b/>
          <w:szCs w:val="28"/>
        </w:rPr>
        <w:t>2</w:t>
      </w:r>
      <w:r w:rsidR="005C36B6">
        <w:rPr>
          <w:b/>
          <w:szCs w:val="28"/>
        </w:rPr>
        <w:t>3</w:t>
      </w:r>
      <w:r w:rsidR="00CA5C5A" w:rsidRPr="00BC2022">
        <w:rPr>
          <w:b/>
          <w:szCs w:val="28"/>
        </w:rPr>
        <w:t xml:space="preserve"> год</w:t>
      </w:r>
    </w:p>
    <w:p w:rsidR="00CA5C5A" w:rsidRDefault="00CA5C5A" w:rsidP="00CA5C5A">
      <w:pPr>
        <w:shd w:val="clear" w:color="auto" w:fill="FFFFFF"/>
        <w:spacing w:before="317"/>
        <w:ind w:right="5"/>
        <w:jc w:val="center"/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.Основные направления деятельности</w:t>
      </w:r>
    </w:p>
    <w:p w:rsidR="00163F22" w:rsidRDefault="00CA5C5A" w:rsidP="00CA5C5A">
      <w:pPr>
        <w:shd w:val="clear" w:color="auto" w:fill="FFFFFF"/>
        <w:spacing w:before="187" w:line="480" w:lineRule="exact"/>
        <w:ind w:right="5" w:firstLine="629"/>
        <w:jc w:val="both"/>
        <w:rPr>
          <w:szCs w:val="28"/>
        </w:rPr>
      </w:pPr>
      <w:r w:rsidRPr="007C6E86">
        <w:rPr>
          <w:szCs w:val="28"/>
        </w:rPr>
        <w:t xml:space="preserve">1.1. </w:t>
      </w:r>
      <w:r w:rsidR="00163F22" w:rsidRPr="007C6E86">
        <w:rPr>
          <w:szCs w:val="28"/>
        </w:rPr>
        <w:t>Организация подготовки</w:t>
      </w:r>
      <w:r w:rsidR="00163F22">
        <w:rPr>
          <w:szCs w:val="28"/>
        </w:rPr>
        <w:t xml:space="preserve"> выборов Президента РФ в марте 2024 года</w:t>
      </w:r>
    </w:p>
    <w:p w:rsidR="00CA5C5A" w:rsidRPr="007C6E86" w:rsidRDefault="00163F22" w:rsidP="00CA5C5A">
      <w:pPr>
        <w:shd w:val="clear" w:color="auto" w:fill="FFFFFF"/>
        <w:spacing w:before="187" w:line="480" w:lineRule="exact"/>
        <w:ind w:right="5" w:firstLine="629"/>
        <w:jc w:val="both"/>
      </w:pPr>
      <w:r>
        <w:rPr>
          <w:szCs w:val="28"/>
        </w:rPr>
        <w:t xml:space="preserve">1.2. </w:t>
      </w:r>
      <w:r w:rsidR="00CA5C5A" w:rsidRPr="007C6E86">
        <w:rPr>
          <w:szCs w:val="28"/>
        </w:rPr>
        <w:t xml:space="preserve">Организация подготовки и проведения </w:t>
      </w:r>
      <w:r w:rsidR="005C36B6">
        <w:rPr>
          <w:szCs w:val="28"/>
        </w:rPr>
        <w:t>м</w:t>
      </w:r>
      <w:bookmarkStart w:id="0" w:name="_GoBack"/>
      <w:bookmarkEnd w:id="0"/>
      <w:r w:rsidR="005C36B6">
        <w:rPr>
          <w:szCs w:val="28"/>
        </w:rPr>
        <w:t xml:space="preserve">ероприятий к 30 – </w:t>
      </w:r>
      <w:proofErr w:type="spellStart"/>
      <w:r w:rsidR="005C36B6">
        <w:rPr>
          <w:szCs w:val="28"/>
        </w:rPr>
        <w:t>летию</w:t>
      </w:r>
      <w:proofErr w:type="spellEnd"/>
      <w:r w:rsidR="005C36B6">
        <w:rPr>
          <w:szCs w:val="28"/>
        </w:rPr>
        <w:t xml:space="preserve"> избирательной системы</w:t>
      </w:r>
      <w:r w:rsidR="00CA5C5A" w:rsidRPr="007C6E86">
        <w:rPr>
          <w:szCs w:val="28"/>
        </w:rPr>
        <w:t>.</w:t>
      </w:r>
    </w:p>
    <w:p w:rsidR="005C36B6" w:rsidRDefault="00CA5C5A" w:rsidP="00CA5C5A">
      <w:pPr>
        <w:shd w:val="clear" w:color="auto" w:fill="FFFFFF"/>
        <w:tabs>
          <w:tab w:val="left" w:pos="1632"/>
          <w:tab w:val="left" w:pos="3259"/>
          <w:tab w:val="left" w:pos="4939"/>
          <w:tab w:val="left" w:pos="7186"/>
          <w:tab w:val="left" w:pos="7502"/>
          <w:tab w:val="left" w:pos="8155"/>
        </w:tabs>
        <w:spacing w:before="5" w:line="480" w:lineRule="exact"/>
        <w:ind w:firstLine="706"/>
        <w:jc w:val="both"/>
        <w:rPr>
          <w:szCs w:val="28"/>
        </w:rPr>
      </w:pPr>
      <w:r w:rsidRPr="007C6E86">
        <w:rPr>
          <w:spacing w:val="-1"/>
          <w:szCs w:val="28"/>
        </w:rPr>
        <w:t>1.</w:t>
      </w:r>
      <w:r w:rsidR="00163F22">
        <w:rPr>
          <w:spacing w:val="-1"/>
          <w:szCs w:val="28"/>
        </w:rPr>
        <w:t>3</w:t>
      </w:r>
      <w:r w:rsidRPr="007C6E86">
        <w:rPr>
          <w:spacing w:val="-1"/>
          <w:szCs w:val="28"/>
        </w:rPr>
        <w:t>.</w:t>
      </w:r>
      <w:r>
        <w:rPr>
          <w:szCs w:val="28"/>
        </w:rPr>
        <w:t xml:space="preserve"> </w:t>
      </w:r>
      <w:r w:rsidR="005C36B6">
        <w:rPr>
          <w:szCs w:val="28"/>
        </w:rPr>
        <w:t xml:space="preserve">Организация точечного сокращения избирательных участков на территории </w:t>
      </w:r>
      <w:r w:rsidR="008F5D8A">
        <w:rPr>
          <w:szCs w:val="28"/>
        </w:rPr>
        <w:t>Белозерского</w:t>
      </w:r>
      <w:r w:rsidR="005C36B6">
        <w:rPr>
          <w:szCs w:val="28"/>
        </w:rPr>
        <w:t xml:space="preserve"> муниципального округа.</w:t>
      </w:r>
    </w:p>
    <w:p w:rsidR="00CA5C5A" w:rsidRPr="007C6E86" w:rsidRDefault="00310DC5" w:rsidP="00310DC5">
      <w:pPr>
        <w:shd w:val="clear" w:color="auto" w:fill="FFFFFF"/>
        <w:tabs>
          <w:tab w:val="left" w:pos="1632"/>
          <w:tab w:val="left" w:pos="3259"/>
          <w:tab w:val="left" w:pos="4939"/>
          <w:tab w:val="left" w:pos="7186"/>
          <w:tab w:val="left" w:pos="7502"/>
          <w:tab w:val="left" w:pos="8155"/>
        </w:tabs>
        <w:spacing w:before="5" w:line="480" w:lineRule="exact"/>
        <w:ind w:firstLine="706"/>
        <w:jc w:val="both"/>
      </w:pPr>
      <w:r>
        <w:rPr>
          <w:spacing w:val="-2"/>
          <w:szCs w:val="28"/>
        </w:rPr>
        <w:t>1.</w:t>
      </w:r>
      <w:r w:rsidR="00163F22">
        <w:rPr>
          <w:spacing w:val="-2"/>
          <w:szCs w:val="28"/>
        </w:rPr>
        <w:t>4</w:t>
      </w:r>
      <w:r>
        <w:rPr>
          <w:spacing w:val="-2"/>
          <w:szCs w:val="28"/>
        </w:rPr>
        <w:t xml:space="preserve">. </w:t>
      </w:r>
      <w:r w:rsidR="005C36B6">
        <w:rPr>
          <w:spacing w:val="-2"/>
          <w:szCs w:val="28"/>
        </w:rPr>
        <w:t xml:space="preserve">Формирование новых составов участковых избирательных </w:t>
      </w:r>
      <w:r>
        <w:rPr>
          <w:szCs w:val="28"/>
        </w:rPr>
        <w:t>комиссий.</w:t>
      </w:r>
    </w:p>
    <w:p w:rsidR="00CA5C5A" w:rsidRPr="007C6E86" w:rsidRDefault="00310DC5" w:rsidP="00CA5C5A">
      <w:pPr>
        <w:shd w:val="clear" w:color="auto" w:fill="FFFFFF"/>
        <w:tabs>
          <w:tab w:val="left" w:pos="1315"/>
        </w:tabs>
        <w:spacing w:before="5" w:line="480" w:lineRule="exact"/>
        <w:ind w:firstLine="706"/>
        <w:jc w:val="both"/>
      </w:pPr>
      <w:r>
        <w:rPr>
          <w:spacing w:val="-1"/>
          <w:szCs w:val="28"/>
        </w:rPr>
        <w:t>1.</w:t>
      </w:r>
      <w:r w:rsidR="00163F22">
        <w:rPr>
          <w:spacing w:val="-1"/>
          <w:szCs w:val="28"/>
        </w:rPr>
        <w:t>5</w:t>
      </w:r>
      <w:r w:rsidR="00CA5C5A" w:rsidRPr="007C6E86">
        <w:rPr>
          <w:spacing w:val="-1"/>
          <w:szCs w:val="28"/>
        </w:rPr>
        <w:t>.</w:t>
      </w:r>
      <w:r w:rsidR="00CA5C5A" w:rsidRPr="007C6E86">
        <w:rPr>
          <w:szCs w:val="28"/>
        </w:rPr>
        <w:tab/>
        <w:t>Организаци</w:t>
      </w:r>
      <w:r w:rsidR="00CA5C5A">
        <w:rPr>
          <w:szCs w:val="28"/>
        </w:rPr>
        <w:t>я и проведение обучения членов т</w:t>
      </w:r>
      <w:r w:rsidR="00CA5C5A" w:rsidRPr="007C6E86">
        <w:rPr>
          <w:szCs w:val="28"/>
        </w:rPr>
        <w:t>ерриториальной</w:t>
      </w:r>
      <w:r w:rsidR="00CA5C5A" w:rsidRPr="007C6E86">
        <w:rPr>
          <w:szCs w:val="28"/>
        </w:rPr>
        <w:br/>
        <w:t>избирательной комиссии, участковых избирательных комиссий и резерва</w:t>
      </w:r>
      <w:r w:rsidR="00CA5C5A" w:rsidRPr="007C6E86">
        <w:rPr>
          <w:szCs w:val="28"/>
        </w:rPr>
        <w:br/>
        <w:t>составов участковых комиссий.</w:t>
      </w:r>
    </w:p>
    <w:p w:rsidR="00CA5C5A" w:rsidRDefault="00310DC5" w:rsidP="00310DC5">
      <w:pPr>
        <w:shd w:val="clear" w:color="auto" w:fill="FFFFFF"/>
        <w:tabs>
          <w:tab w:val="left" w:pos="1243"/>
        </w:tabs>
        <w:spacing w:line="360" w:lineRule="auto"/>
        <w:ind w:firstLine="706"/>
        <w:jc w:val="both"/>
        <w:rPr>
          <w:spacing w:val="-7"/>
          <w:szCs w:val="28"/>
        </w:rPr>
      </w:pPr>
      <w:r>
        <w:rPr>
          <w:spacing w:val="-1"/>
          <w:szCs w:val="28"/>
        </w:rPr>
        <w:t>1.</w:t>
      </w:r>
      <w:r w:rsidR="00163F22">
        <w:rPr>
          <w:spacing w:val="-1"/>
          <w:szCs w:val="28"/>
        </w:rPr>
        <w:t>6</w:t>
      </w:r>
      <w:r w:rsidR="00CA5C5A" w:rsidRPr="007C6E86">
        <w:rPr>
          <w:spacing w:val="-1"/>
          <w:szCs w:val="28"/>
        </w:rPr>
        <w:t>.</w:t>
      </w:r>
      <w:r w:rsidR="00CA5C5A" w:rsidRPr="007C6E86">
        <w:rPr>
          <w:szCs w:val="28"/>
        </w:rPr>
        <w:tab/>
        <w:t xml:space="preserve">Обеспечение на территории </w:t>
      </w:r>
      <w:r w:rsidR="008F5D8A">
        <w:rPr>
          <w:szCs w:val="28"/>
        </w:rPr>
        <w:t>Белозерского</w:t>
      </w:r>
      <w:r w:rsidR="00CA5C5A" w:rsidRPr="007C6E86">
        <w:rPr>
          <w:szCs w:val="28"/>
        </w:rPr>
        <w:t xml:space="preserve"> муниципального </w:t>
      </w:r>
      <w:r w:rsidR="008F5D8A">
        <w:rPr>
          <w:szCs w:val="28"/>
        </w:rPr>
        <w:t>округа</w:t>
      </w:r>
      <w:r w:rsidR="00CA5C5A" w:rsidRPr="007C6E86">
        <w:rPr>
          <w:szCs w:val="28"/>
        </w:rPr>
        <w:br/>
      </w:r>
      <w:r w:rsidR="00CA5C5A" w:rsidRPr="007C6E86">
        <w:rPr>
          <w:spacing w:val="-7"/>
          <w:szCs w:val="28"/>
        </w:rPr>
        <w:t xml:space="preserve">использования   </w:t>
      </w:r>
      <w:proofErr w:type="gramStart"/>
      <w:r w:rsidR="00CA5C5A" w:rsidRPr="007C6E86">
        <w:rPr>
          <w:spacing w:val="-7"/>
          <w:szCs w:val="28"/>
        </w:rPr>
        <w:t>ГАС  «</w:t>
      </w:r>
      <w:proofErr w:type="gramEnd"/>
      <w:r w:rsidR="00CA5C5A" w:rsidRPr="007C6E86">
        <w:rPr>
          <w:spacing w:val="-7"/>
          <w:szCs w:val="28"/>
        </w:rPr>
        <w:t>Выборы»   в  соответствии</w:t>
      </w:r>
      <w:r>
        <w:rPr>
          <w:spacing w:val="-7"/>
          <w:szCs w:val="28"/>
        </w:rPr>
        <w:t xml:space="preserve">   с   порядком,   установленным</w:t>
      </w:r>
    </w:p>
    <w:p w:rsidR="00CA5C5A" w:rsidRPr="007C6E86" w:rsidRDefault="00CA5C5A" w:rsidP="00310DC5">
      <w:pPr>
        <w:shd w:val="clear" w:color="auto" w:fill="FFFFFF"/>
        <w:spacing w:line="360" w:lineRule="auto"/>
        <w:jc w:val="both"/>
      </w:pPr>
      <w:r w:rsidRPr="007C6E86">
        <w:rPr>
          <w:szCs w:val="28"/>
        </w:rPr>
        <w:t>ЦИК Российской Федерации.</w:t>
      </w:r>
    </w:p>
    <w:p w:rsidR="00CA5C5A" w:rsidRPr="007C6E86" w:rsidRDefault="00CA5C5A" w:rsidP="00310DC5">
      <w:pPr>
        <w:shd w:val="clear" w:color="auto" w:fill="FFFFFF"/>
        <w:tabs>
          <w:tab w:val="left" w:pos="1214"/>
        </w:tabs>
        <w:spacing w:before="5" w:line="360" w:lineRule="auto"/>
        <w:ind w:right="10" w:firstLine="706"/>
        <w:jc w:val="both"/>
      </w:pPr>
      <w:r w:rsidRPr="007C6E86">
        <w:rPr>
          <w:spacing w:val="-1"/>
          <w:szCs w:val="28"/>
        </w:rPr>
        <w:t>1.</w:t>
      </w:r>
      <w:r w:rsidR="00163F22">
        <w:rPr>
          <w:spacing w:val="-1"/>
          <w:szCs w:val="28"/>
        </w:rPr>
        <w:t>7</w:t>
      </w:r>
      <w:r w:rsidRPr="007C6E86">
        <w:rPr>
          <w:spacing w:val="-1"/>
          <w:szCs w:val="28"/>
        </w:rPr>
        <w:t>.</w:t>
      </w:r>
      <w:r w:rsidRPr="007C6E86">
        <w:rPr>
          <w:szCs w:val="28"/>
        </w:rPr>
        <w:tab/>
        <w:t>Участие в проведении общесистемных тренировок ГАС «Выборы»</w:t>
      </w:r>
      <w:r w:rsidRPr="007C6E86">
        <w:rPr>
          <w:szCs w:val="28"/>
        </w:rPr>
        <w:br/>
        <w:t>на КСА ТИК.</w:t>
      </w:r>
    </w:p>
    <w:p w:rsidR="00CA5C5A" w:rsidRPr="007C6E86" w:rsidRDefault="00310DC5" w:rsidP="00CA5C5A">
      <w:pPr>
        <w:shd w:val="clear" w:color="auto" w:fill="FFFFFF"/>
        <w:tabs>
          <w:tab w:val="left" w:pos="1330"/>
        </w:tabs>
        <w:spacing w:line="480" w:lineRule="exact"/>
        <w:ind w:firstLine="706"/>
        <w:jc w:val="both"/>
      </w:pPr>
      <w:r>
        <w:rPr>
          <w:spacing w:val="-1"/>
          <w:szCs w:val="28"/>
        </w:rPr>
        <w:t>1.</w:t>
      </w:r>
      <w:r w:rsidR="00163F22">
        <w:rPr>
          <w:spacing w:val="-1"/>
          <w:szCs w:val="28"/>
        </w:rPr>
        <w:t>8</w:t>
      </w:r>
      <w:r w:rsidR="00CA5C5A" w:rsidRPr="007C6E86">
        <w:rPr>
          <w:spacing w:val="-1"/>
          <w:szCs w:val="28"/>
        </w:rPr>
        <w:t>.</w:t>
      </w:r>
      <w:r w:rsidR="00CA5C5A" w:rsidRPr="007C6E86">
        <w:rPr>
          <w:szCs w:val="28"/>
        </w:rPr>
        <w:tab/>
        <w:t>Совершенствование практики работы по регистрации (учету)</w:t>
      </w:r>
      <w:r w:rsidR="00CA5C5A" w:rsidRPr="007C6E86">
        <w:rPr>
          <w:szCs w:val="28"/>
        </w:rPr>
        <w:br/>
        <w:t xml:space="preserve">избирателей, участников референдума на территории </w:t>
      </w:r>
      <w:r w:rsidR="008F5D8A">
        <w:rPr>
          <w:szCs w:val="28"/>
        </w:rPr>
        <w:t>Белозерского</w:t>
      </w:r>
      <w:r w:rsidR="00CA5C5A" w:rsidRPr="007C6E86">
        <w:rPr>
          <w:szCs w:val="28"/>
        </w:rPr>
        <w:br/>
        <w:t xml:space="preserve">муниципального </w:t>
      </w:r>
      <w:r>
        <w:rPr>
          <w:szCs w:val="28"/>
        </w:rPr>
        <w:t>округа</w:t>
      </w:r>
      <w:r w:rsidR="00CA5C5A" w:rsidRPr="007C6E86">
        <w:rPr>
          <w:szCs w:val="28"/>
        </w:rPr>
        <w:t>, составлению, уточнению и использованию списков</w:t>
      </w:r>
      <w:r w:rsidR="00CA5C5A" w:rsidRPr="007C6E86">
        <w:rPr>
          <w:szCs w:val="28"/>
        </w:rPr>
        <w:br/>
        <w:t>избирателей.</w:t>
      </w:r>
    </w:p>
    <w:p w:rsidR="00CA5C5A" w:rsidRPr="007C6E86" w:rsidRDefault="00CA5C5A" w:rsidP="00CA5C5A">
      <w:pPr>
        <w:shd w:val="clear" w:color="auto" w:fill="FFFFFF"/>
        <w:tabs>
          <w:tab w:val="left" w:pos="1392"/>
        </w:tabs>
        <w:spacing w:before="5" w:line="480" w:lineRule="exact"/>
        <w:ind w:right="5" w:firstLine="706"/>
        <w:jc w:val="both"/>
      </w:pPr>
      <w:r w:rsidRPr="007C6E86">
        <w:rPr>
          <w:spacing w:val="-1"/>
          <w:szCs w:val="28"/>
        </w:rPr>
        <w:t>1.</w:t>
      </w:r>
      <w:r w:rsidR="00163F22">
        <w:rPr>
          <w:spacing w:val="-1"/>
          <w:szCs w:val="28"/>
        </w:rPr>
        <w:t>9</w:t>
      </w:r>
      <w:r w:rsidRPr="007C6E86">
        <w:rPr>
          <w:spacing w:val="-1"/>
          <w:szCs w:val="28"/>
        </w:rPr>
        <w:t>.</w:t>
      </w:r>
      <w:r w:rsidRPr="007C6E86">
        <w:rPr>
          <w:szCs w:val="28"/>
        </w:rPr>
        <w:tab/>
        <w:t>Составление списков избирателей, уточнение сведений об</w:t>
      </w:r>
      <w:r w:rsidRPr="007C6E86">
        <w:rPr>
          <w:szCs w:val="28"/>
        </w:rPr>
        <w:br/>
        <w:t>избирателях.</w:t>
      </w:r>
    </w:p>
    <w:p w:rsidR="00CA5C5A" w:rsidRPr="007C6E86" w:rsidRDefault="00CA5C5A" w:rsidP="00CA5C5A">
      <w:pPr>
        <w:shd w:val="clear" w:color="auto" w:fill="FFFFFF"/>
        <w:tabs>
          <w:tab w:val="left" w:pos="1344"/>
        </w:tabs>
        <w:spacing w:before="5" w:line="480" w:lineRule="exact"/>
        <w:ind w:firstLine="706"/>
        <w:jc w:val="both"/>
      </w:pPr>
      <w:r w:rsidRPr="007C6E86">
        <w:rPr>
          <w:spacing w:val="-2"/>
          <w:szCs w:val="28"/>
        </w:rPr>
        <w:t>1.</w:t>
      </w:r>
      <w:r w:rsidR="00163F22">
        <w:rPr>
          <w:spacing w:val="-2"/>
          <w:szCs w:val="28"/>
        </w:rPr>
        <w:t>10</w:t>
      </w:r>
      <w:r w:rsidRPr="007C6E86">
        <w:rPr>
          <w:spacing w:val="-2"/>
          <w:szCs w:val="28"/>
        </w:rPr>
        <w:t>.</w:t>
      </w:r>
      <w:r w:rsidRPr="007C6E86">
        <w:rPr>
          <w:szCs w:val="28"/>
        </w:rPr>
        <w:tab/>
        <w:t xml:space="preserve">Обеспечение на территории </w:t>
      </w:r>
      <w:r w:rsidR="008F5D8A">
        <w:rPr>
          <w:szCs w:val="28"/>
        </w:rPr>
        <w:t>Белозерского</w:t>
      </w:r>
      <w:r w:rsidRPr="007C6E86">
        <w:rPr>
          <w:szCs w:val="28"/>
        </w:rPr>
        <w:t xml:space="preserve"> муниципального </w:t>
      </w:r>
      <w:r w:rsidR="005C4AEA">
        <w:rPr>
          <w:szCs w:val="28"/>
        </w:rPr>
        <w:t>округа</w:t>
      </w:r>
      <w:r w:rsidRPr="007C6E86">
        <w:rPr>
          <w:szCs w:val="28"/>
        </w:rPr>
        <w:br/>
        <w:t>соблюдения нормативов технологического оборудования избирательных</w:t>
      </w:r>
      <w:r w:rsidRPr="007C6E86">
        <w:rPr>
          <w:szCs w:val="28"/>
        </w:rPr>
        <w:br/>
        <w:t>участков с учетом нормативов, утвержденных ЦИК России.</w:t>
      </w:r>
    </w:p>
    <w:p w:rsidR="00CA5C5A" w:rsidRDefault="00163F22" w:rsidP="00CA5C5A">
      <w:pPr>
        <w:shd w:val="clear" w:color="auto" w:fill="FFFFFF"/>
        <w:tabs>
          <w:tab w:val="left" w:pos="1488"/>
          <w:tab w:val="left" w:pos="1829"/>
        </w:tabs>
        <w:spacing w:before="5" w:line="480" w:lineRule="exact"/>
        <w:ind w:firstLine="706"/>
        <w:jc w:val="both"/>
        <w:rPr>
          <w:szCs w:val="28"/>
        </w:rPr>
      </w:pPr>
      <w:r>
        <w:rPr>
          <w:spacing w:val="-2"/>
          <w:szCs w:val="28"/>
        </w:rPr>
        <w:lastRenderedPageBreak/>
        <w:t>1.11</w:t>
      </w:r>
      <w:r w:rsidR="00CA5C5A" w:rsidRPr="007C6E86">
        <w:rPr>
          <w:spacing w:val="-2"/>
          <w:szCs w:val="28"/>
        </w:rPr>
        <w:t>.</w:t>
      </w:r>
      <w:r w:rsidR="00CA5C5A" w:rsidRPr="007C6E86">
        <w:rPr>
          <w:szCs w:val="28"/>
        </w:rPr>
        <w:tab/>
        <w:t>Осуществление контроля за соблюдением законодательства,</w:t>
      </w:r>
      <w:r w:rsidR="00CA5C5A" w:rsidRPr="007C6E86">
        <w:rPr>
          <w:szCs w:val="28"/>
        </w:rPr>
        <w:br/>
        <w:t>избирательных прав граждан, рассмотрение жалоб и заявлений на решения и</w:t>
      </w:r>
      <w:r w:rsidR="00CA5C5A" w:rsidRPr="007C6E86">
        <w:rPr>
          <w:szCs w:val="28"/>
        </w:rPr>
        <w:br/>
        <w:t>действия (безд</w:t>
      </w:r>
      <w:r w:rsidR="00310DC5">
        <w:rPr>
          <w:szCs w:val="28"/>
        </w:rPr>
        <w:t>ействие) избирательных комиссий.</w:t>
      </w:r>
    </w:p>
    <w:p w:rsidR="00CA5C5A" w:rsidRPr="007C6E86" w:rsidRDefault="00310DC5" w:rsidP="00CA5C5A">
      <w:pPr>
        <w:shd w:val="clear" w:color="auto" w:fill="FFFFFF"/>
        <w:tabs>
          <w:tab w:val="left" w:pos="1488"/>
          <w:tab w:val="left" w:pos="1829"/>
        </w:tabs>
        <w:spacing w:before="5" w:line="480" w:lineRule="exact"/>
        <w:ind w:firstLine="706"/>
        <w:jc w:val="both"/>
      </w:pPr>
      <w:r>
        <w:rPr>
          <w:spacing w:val="-2"/>
          <w:szCs w:val="28"/>
        </w:rPr>
        <w:t>1.1</w:t>
      </w:r>
      <w:r w:rsidR="00163F22">
        <w:rPr>
          <w:spacing w:val="-2"/>
          <w:szCs w:val="28"/>
        </w:rPr>
        <w:t>2</w:t>
      </w:r>
      <w:r w:rsidR="00CA5C5A" w:rsidRPr="007C6E86">
        <w:rPr>
          <w:spacing w:val="-2"/>
          <w:szCs w:val="28"/>
        </w:rPr>
        <w:t>.</w:t>
      </w:r>
      <w:r w:rsidR="00CA5C5A" w:rsidRPr="007C6E86">
        <w:rPr>
          <w:szCs w:val="28"/>
        </w:rPr>
        <w:tab/>
        <w:t>Взаимодействие с органами местного самоуправления по</w:t>
      </w:r>
      <w:r w:rsidR="00CA5C5A" w:rsidRPr="007C6E86">
        <w:rPr>
          <w:szCs w:val="28"/>
        </w:rPr>
        <w:br/>
        <w:t>вопросам оказания содействия избирательным комиссиям в реализации их</w:t>
      </w:r>
      <w:r w:rsidR="00CA5C5A" w:rsidRPr="007C6E86">
        <w:rPr>
          <w:szCs w:val="28"/>
        </w:rPr>
        <w:br/>
        <w:t>полномочий.</w:t>
      </w:r>
    </w:p>
    <w:p w:rsidR="00CA5C5A" w:rsidRPr="00163F22" w:rsidRDefault="00CA5C5A" w:rsidP="00163F22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480" w:lineRule="exact"/>
        <w:jc w:val="both"/>
        <w:rPr>
          <w:spacing w:val="-2"/>
          <w:szCs w:val="28"/>
        </w:rPr>
      </w:pPr>
      <w:r w:rsidRPr="00163F22">
        <w:rPr>
          <w:szCs w:val="28"/>
        </w:rPr>
        <w:t>Взаимодействие:</w:t>
      </w:r>
    </w:p>
    <w:p w:rsidR="00CA5C5A" w:rsidRPr="007C6E86" w:rsidRDefault="00CA5C5A" w:rsidP="00CA5C5A">
      <w:pPr>
        <w:jc w:val="both"/>
        <w:rPr>
          <w:sz w:val="2"/>
          <w:szCs w:val="2"/>
        </w:rPr>
      </w:pPr>
    </w:p>
    <w:p w:rsidR="00CA5C5A" w:rsidRPr="007C6E86" w:rsidRDefault="00CA5C5A" w:rsidP="00CA5C5A">
      <w:pPr>
        <w:widowControl w:val="0"/>
        <w:numPr>
          <w:ilvl w:val="0"/>
          <w:numId w:val="3"/>
        </w:numPr>
        <w:shd w:val="clear" w:color="auto" w:fill="FFFFFF"/>
        <w:tabs>
          <w:tab w:val="left" w:pos="1042"/>
          <w:tab w:val="left" w:pos="7848"/>
        </w:tabs>
        <w:autoSpaceDE w:val="0"/>
        <w:autoSpaceDN w:val="0"/>
        <w:adjustRightInd w:val="0"/>
        <w:spacing w:before="5" w:line="480" w:lineRule="exact"/>
        <w:ind w:right="10" w:firstLine="706"/>
        <w:jc w:val="both"/>
        <w:rPr>
          <w:szCs w:val="28"/>
        </w:rPr>
      </w:pPr>
      <w:r w:rsidRPr="007C6E86">
        <w:rPr>
          <w:spacing w:val="-13"/>
          <w:szCs w:val="28"/>
        </w:rPr>
        <w:t>с правоохранительными органами по вопросам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обеспечения </w:t>
      </w:r>
      <w:r w:rsidRPr="007C6E86">
        <w:rPr>
          <w:szCs w:val="28"/>
        </w:rPr>
        <w:t xml:space="preserve">законности и </w:t>
      </w:r>
      <w:r w:rsidR="00310DC5">
        <w:rPr>
          <w:szCs w:val="28"/>
        </w:rPr>
        <w:t>повышению правовой культуры избирателей</w:t>
      </w:r>
      <w:r w:rsidRPr="007C6E86">
        <w:rPr>
          <w:szCs w:val="28"/>
        </w:rPr>
        <w:t>;</w:t>
      </w:r>
    </w:p>
    <w:p w:rsidR="00CA5C5A" w:rsidRPr="00310DC5" w:rsidRDefault="00CA5C5A" w:rsidP="00CA5C5A">
      <w:pPr>
        <w:widowControl w:val="0"/>
        <w:numPr>
          <w:ilvl w:val="0"/>
          <w:numId w:val="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480" w:lineRule="exact"/>
        <w:ind w:right="10" w:firstLine="706"/>
        <w:jc w:val="both"/>
        <w:rPr>
          <w:szCs w:val="28"/>
        </w:rPr>
      </w:pPr>
      <w:r>
        <w:rPr>
          <w:szCs w:val="28"/>
        </w:rPr>
        <w:t xml:space="preserve">с </w:t>
      </w:r>
      <w:r w:rsidR="008F5D8A">
        <w:rPr>
          <w:szCs w:val="28"/>
        </w:rPr>
        <w:t xml:space="preserve">районной </w:t>
      </w:r>
      <w:r>
        <w:rPr>
          <w:szCs w:val="28"/>
        </w:rPr>
        <w:t>газетой «</w:t>
      </w:r>
      <w:proofErr w:type="spellStart"/>
      <w:r w:rsidR="008F5D8A">
        <w:rPr>
          <w:szCs w:val="28"/>
        </w:rPr>
        <w:t>Белозерье</w:t>
      </w:r>
      <w:proofErr w:type="spellEnd"/>
      <w:r w:rsidRPr="007C6E86">
        <w:rPr>
          <w:szCs w:val="28"/>
        </w:rPr>
        <w:t>» в целях информирования и разъяснения избирательного законодательства,</w:t>
      </w:r>
      <w:r w:rsidR="00310DC5">
        <w:rPr>
          <w:spacing w:val="-9"/>
          <w:szCs w:val="28"/>
        </w:rPr>
        <w:t xml:space="preserve"> </w:t>
      </w:r>
      <w:r w:rsidR="00777D8D">
        <w:rPr>
          <w:spacing w:val="-9"/>
          <w:szCs w:val="28"/>
        </w:rPr>
        <w:t xml:space="preserve">освещения деятельности ТИК </w:t>
      </w:r>
      <w:r w:rsidR="008F5D8A">
        <w:rPr>
          <w:spacing w:val="-9"/>
          <w:szCs w:val="28"/>
        </w:rPr>
        <w:t>Белозерского</w:t>
      </w:r>
      <w:r w:rsidR="00777D8D">
        <w:rPr>
          <w:spacing w:val="-9"/>
          <w:szCs w:val="28"/>
        </w:rPr>
        <w:t xml:space="preserve"> муниципального округа</w:t>
      </w:r>
      <w:r w:rsidR="002576C0">
        <w:rPr>
          <w:spacing w:val="-9"/>
          <w:szCs w:val="28"/>
        </w:rPr>
        <w:t xml:space="preserve">, </w:t>
      </w:r>
      <w:r w:rsidR="00310DC5">
        <w:rPr>
          <w:spacing w:val="-9"/>
          <w:szCs w:val="28"/>
        </w:rPr>
        <w:t>повышению</w:t>
      </w:r>
      <w:r w:rsidR="00310DC5">
        <w:rPr>
          <w:szCs w:val="28"/>
        </w:rPr>
        <w:t xml:space="preserve"> </w:t>
      </w:r>
      <w:r w:rsidRPr="00310DC5">
        <w:rPr>
          <w:szCs w:val="28"/>
        </w:rPr>
        <w:t>правовой культуры избирателей;</w:t>
      </w:r>
    </w:p>
    <w:p w:rsidR="00CA5C5A" w:rsidRPr="007C6E86" w:rsidRDefault="00CA5C5A" w:rsidP="00CA5C5A">
      <w:pPr>
        <w:shd w:val="clear" w:color="auto" w:fill="FFFFFF"/>
        <w:tabs>
          <w:tab w:val="left" w:pos="1085"/>
        </w:tabs>
        <w:spacing w:before="5" w:line="480" w:lineRule="exact"/>
        <w:ind w:right="5" w:firstLine="706"/>
        <w:jc w:val="both"/>
      </w:pPr>
      <w:r w:rsidRPr="007C6E86">
        <w:rPr>
          <w:szCs w:val="28"/>
        </w:rPr>
        <w:t>-</w:t>
      </w:r>
      <w:r w:rsidRPr="007C6E86">
        <w:rPr>
          <w:szCs w:val="28"/>
        </w:rPr>
        <w:tab/>
        <w:t xml:space="preserve">с </w:t>
      </w:r>
      <w:r>
        <w:rPr>
          <w:szCs w:val="28"/>
        </w:rPr>
        <w:t xml:space="preserve">управлением </w:t>
      </w:r>
      <w:r w:rsidRPr="007C6E86">
        <w:rPr>
          <w:szCs w:val="28"/>
        </w:rPr>
        <w:t>образования</w:t>
      </w:r>
      <w:r>
        <w:rPr>
          <w:szCs w:val="28"/>
        </w:rPr>
        <w:t>,</w:t>
      </w:r>
      <w:r w:rsidRPr="007C6E86">
        <w:rPr>
          <w:szCs w:val="28"/>
        </w:rPr>
        <w:t xml:space="preserve"> </w:t>
      </w:r>
      <w:r>
        <w:rPr>
          <w:szCs w:val="28"/>
        </w:rPr>
        <w:t>отделом по делам культуры, молодежи</w:t>
      </w:r>
      <w:r w:rsidRPr="007C6E86">
        <w:rPr>
          <w:szCs w:val="28"/>
        </w:rPr>
        <w:t>,</w:t>
      </w:r>
      <w:r>
        <w:rPr>
          <w:szCs w:val="28"/>
        </w:rPr>
        <w:t xml:space="preserve"> спорта и туризма администрации </w:t>
      </w:r>
      <w:r w:rsidR="008F5D8A">
        <w:rPr>
          <w:szCs w:val="28"/>
        </w:rPr>
        <w:t>округа</w:t>
      </w:r>
      <w:r>
        <w:rPr>
          <w:szCs w:val="28"/>
        </w:rPr>
        <w:t xml:space="preserve">, </w:t>
      </w:r>
      <w:r w:rsidRPr="007C6E86">
        <w:rPr>
          <w:szCs w:val="28"/>
        </w:rPr>
        <w:t xml:space="preserve">библиотеками, </w:t>
      </w:r>
      <w:r>
        <w:rPr>
          <w:szCs w:val="28"/>
        </w:rPr>
        <w:t xml:space="preserve">молодежными объединениями </w:t>
      </w:r>
      <w:r w:rsidRPr="007C6E86">
        <w:rPr>
          <w:szCs w:val="28"/>
        </w:rPr>
        <w:t>по вопросам повышения правовой культуры молодых и</w:t>
      </w:r>
      <w:r w:rsidRPr="007C6E86">
        <w:rPr>
          <w:szCs w:val="28"/>
        </w:rPr>
        <w:br/>
        <w:t>будущих избирателей;</w:t>
      </w:r>
    </w:p>
    <w:p w:rsidR="00CA5C5A" w:rsidRPr="007C6E86" w:rsidRDefault="00CA5C5A" w:rsidP="00CA5C5A">
      <w:pPr>
        <w:shd w:val="clear" w:color="auto" w:fill="FFFFFF"/>
        <w:tabs>
          <w:tab w:val="left" w:pos="979"/>
          <w:tab w:val="left" w:pos="1334"/>
          <w:tab w:val="left" w:pos="2765"/>
          <w:tab w:val="left" w:pos="4531"/>
          <w:tab w:val="left" w:pos="6562"/>
          <w:tab w:val="left" w:pos="7762"/>
          <w:tab w:val="left" w:pos="8256"/>
        </w:tabs>
        <w:spacing w:before="5" w:line="480" w:lineRule="exact"/>
        <w:ind w:right="5" w:firstLine="706"/>
        <w:jc w:val="both"/>
      </w:pPr>
      <w:r w:rsidRPr="007C6E86">
        <w:rPr>
          <w:szCs w:val="28"/>
        </w:rPr>
        <w:t>-</w:t>
      </w:r>
      <w:r w:rsidRPr="007C6E86">
        <w:rPr>
          <w:szCs w:val="28"/>
        </w:rPr>
        <w:tab/>
        <w:t>с отделениями политических партий по вопросам их участия в</w:t>
      </w:r>
      <w:r w:rsidRPr="007C6E86">
        <w:rPr>
          <w:szCs w:val="28"/>
        </w:rPr>
        <w:br/>
        <w:t>избирательных кампаниях, оказание методической и консультативной</w:t>
      </w:r>
      <w:r w:rsidRPr="007C6E86">
        <w:rPr>
          <w:szCs w:val="28"/>
        </w:rPr>
        <w:br/>
      </w:r>
      <w:r w:rsidRPr="007C6E86">
        <w:rPr>
          <w:spacing w:val="-2"/>
          <w:szCs w:val="28"/>
        </w:rPr>
        <w:t>помощи</w:t>
      </w:r>
      <w:r>
        <w:rPr>
          <w:spacing w:val="-2"/>
          <w:szCs w:val="28"/>
        </w:rPr>
        <w:t xml:space="preserve"> </w:t>
      </w:r>
      <w:r w:rsidRPr="007C6E86">
        <w:rPr>
          <w:szCs w:val="28"/>
        </w:rPr>
        <w:tab/>
      </w:r>
      <w:r w:rsidRPr="007C6E86">
        <w:rPr>
          <w:spacing w:val="-2"/>
          <w:szCs w:val="28"/>
        </w:rPr>
        <w:t>местным</w:t>
      </w:r>
      <w:r w:rsidRPr="007C6E86">
        <w:rPr>
          <w:szCs w:val="28"/>
        </w:rPr>
        <w:tab/>
      </w:r>
      <w:r w:rsidRPr="007C6E86">
        <w:rPr>
          <w:spacing w:val="-2"/>
          <w:szCs w:val="28"/>
        </w:rPr>
        <w:t>отделениям</w:t>
      </w:r>
      <w:r w:rsidRPr="007C6E86">
        <w:rPr>
          <w:szCs w:val="28"/>
        </w:rPr>
        <w:tab/>
      </w:r>
      <w:r w:rsidRPr="007C6E86">
        <w:rPr>
          <w:spacing w:val="-2"/>
          <w:szCs w:val="28"/>
        </w:rPr>
        <w:t>политических</w:t>
      </w:r>
      <w:r w:rsidRPr="007C6E86">
        <w:rPr>
          <w:szCs w:val="28"/>
        </w:rPr>
        <w:tab/>
      </w:r>
      <w:r w:rsidRPr="007C6E86">
        <w:rPr>
          <w:spacing w:val="-2"/>
          <w:szCs w:val="28"/>
        </w:rPr>
        <w:t>партий</w:t>
      </w:r>
      <w:r w:rsidRPr="007C6E86">
        <w:rPr>
          <w:szCs w:val="28"/>
        </w:rPr>
        <w:tab/>
        <w:t>в</w:t>
      </w:r>
      <w:r w:rsidRPr="007C6E86">
        <w:rPr>
          <w:szCs w:val="28"/>
        </w:rPr>
        <w:tab/>
      </w:r>
      <w:r w:rsidRPr="007C6E86">
        <w:rPr>
          <w:spacing w:val="-2"/>
          <w:szCs w:val="28"/>
        </w:rPr>
        <w:t>вопросах</w:t>
      </w:r>
      <w:r w:rsidRPr="007C6E86">
        <w:rPr>
          <w:spacing w:val="-2"/>
          <w:szCs w:val="28"/>
        </w:rPr>
        <w:br/>
      </w:r>
      <w:r w:rsidRPr="007C6E86">
        <w:rPr>
          <w:szCs w:val="28"/>
        </w:rPr>
        <w:t>практического применения избирательного законодательства;</w:t>
      </w:r>
    </w:p>
    <w:p w:rsidR="00CA5C5A" w:rsidRPr="007C6E86" w:rsidRDefault="00CA5C5A" w:rsidP="00CA5C5A">
      <w:pPr>
        <w:shd w:val="clear" w:color="auto" w:fill="FFFFFF"/>
        <w:tabs>
          <w:tab w:val="left" w:pos="1080"/>
        </w:tabs>
        <w:spacing w:line="480" w:lineRule="exact"/>
        <w:ind w:right="5" w:firstLine="778"/>
        <w:jc w:val="both"/>
      </w:pPr>
      <w:r w:rsidRPr="007C6E86">
        <w:rPr>
          <w:szCs w:val="28"/>
        </w:rPr>
        <w:t>-</w:t>
      </w:r>
      <w:r w:rsidRPr="007C6E86">
        <w:rPr>
          <w:szCs w:val="28"/>
        </w:rPr>
        <w:tab/>
        <w:t>с местными отделениями общественных организаций с целью</w:t>
      </w:r>
      <w:r w:rsidRPr="007C6E86">
        <w:rPr>
          <w:szCs w:val="28"/>
        </w:rPr>
        <w:br/>
        <w:t>правового просвещения отдельных категорий граждан (избирателей с</w:t>
      </w:r>
      <w:r w:rsidRPr="007C6E86">
        <w:rPr>
          <w:szCs w:val="28"/>
        </w:rPr>
        <w:br/>
        <w:t>ограниченными физическими возможностями, ветеранов);</w:t>
      </w:r>
    </w:p>
    <w:p w:rsidR="00CA5C5A" w:rsidRPr="007C6E86" w:rsidRDefault="00CA5C5A" w:rsidP="00CA5C5A">
      <w:pPr>
        <w:shd w:val="clear" w:color="auto" w:fill="FFFFFF"/>
        <w:tabs>
          <w:tab w:val="left" w:pos="955"/>
        </w:tabs>
        <w:spacing w:line="480" w:lineRule="exact"/>
        <w:ind w:right="10" w:firstLine="768"/>
        <w:jc w:val="both"/>
      </w:pPr>
      <w:r w:rsidRPr="007C6E86">
        <w:rPr>
          <w:szCs w:val="28"/>
        </w:rPr>
        <w:t>-</w:t>
      </w:r>
      <w:r w:rsidRPr="007C6E86">
        <w:rPr>
          <w:szCs w:val="28"/>
        </w:rPr>
        <w:tab/>
        <w:t xml:space="preserve">с </w:t>
      </w:r>
      <w:r w:rsidR="008F5D8A">
        <w:rPr>
          <w:szCs w:val="28"/>
        </w:rPr>
        <w:t>Белозерским</w:t>
      </w:r>
      <w:r w:rsidRPr="007C6E86">
        <w:rPr>
          <w:szCs w:val="28"/>
        </w:rPr>
        <w:t xml:space="preserve"> отделением </w:t>
      </w:r>
      <w:r>
        <w:rPr>
          <w:szCs w:val="28"/>
        </w:rPr>
        <w:t>П</w:t>
      </w:r>
      <w:r w:rsidRPr="007C6E86">
        <w:rPr>
          <w:szCs w:val="28"/>
        </w:rPr>
        <w:t xml:space="preserve">АО «Сбербанк России» по </w:t>
      </w:r>
      <w:proofErr w:type="gramStart"/>
      <w:r w:rsidRPr="007C6E86">
        <w:rPr>
          <w:szCs w:val="28"/>
        </w:rPr>
        <w:t>вопросам,</w:t>
      </w:r>
      <w:r w:rsidRPr="007C6E86">
        <w:rPr>
          <w:szCs w:val="28"/>
        </w:rPr>
        <w:br/>
        <w:t>связанным</w:t>
      </w:r>
      <w:proofErr w:type="gramEnd"/>
      <w:r w:rsidRPr="007C6E86">
        <w:rPr>
          <w:szCs w:val="28"/>
        </w:rPr>
        <w:t xml:space="preserve"> с реализацией полномочий избирательных комиссий.</w:t>
      </w:r>
    </w:p>
    <w:p w:rsidR="00CA5C5A" w:rsidRPr="007C6E86" w:rsidRDefault="00163F22" w:rsidP="00CA5C5A">
      <w:pPr>
        <w:shd w:val="clear" w:color="auto" w:fill="FFFFFF"/>
        <w:tabs>
          <w:tab w:val="left" w:pos="1330"/>
        </w:tabs>
        <w:spacing w:before="5" w:line="480" w:lineRule="exact"/>
        <w:ind w:right="67" w:firstLine="696"/>
        <w:jc w:val="both"/>
      </w:pPr>
      <w:r>
        <w:rPr>
          <w:spacing w:val="-1"/>
          <w:szCs w:val="28"/>
        </w:rPr>
        <w:t>1.14</w:t>
      </w:r>
      <w:r w:rsidR="00CA5C5A" w:rsidRPr="007C6E86">
        <w:rPr>
          <w:spacing w:val="-1"/>
          <w:szCs w:val="28"/>
        </w:rPr>
        <w:t>.</w:t>
      </w:r>
      <w:r w:rsidR="00CA5C5A" w:rsidRPr="007C6E86">
        <w:rPr>
          <w:szCs w:val="28"/>
        </w:rPr>
        <w:tab/>
      </w:r>
      <w:r w:rsidR="00CA5C5A" w:rsidRPr="007C6E86">
        <w:rPr>
          <w:spacing w:val="-1"/>
          <w:szCs w:val="28"/>
        </w:rPr>
        <w:t xml:space="preserve">Привлечение </w:t>
      </w:r>
      <w:r w:rsidR="0098712B">
        <w:rPr>
          <w:spacing w:val="-1"/>
          <w:szCs w:val="28"/>
        </w:rPr>
        <w:t>членов МИК</w:t>
      </w:r>
      <w:r w:rsidR="00CA5C5A" w:rsidRPr="007C6E86">
        <w:rPr>
          <w:spacing w:val="-1"/>
          <w:szCs w:val="28"/>
        </w:rPr>
        <w:t xml:space="preserve"> к работе по </w:t>
      </w:r>
      <w:r w:rsidR="00CA5C5A" w:rsidRPr="007C6E86">
        <w:rPr>
          <w:szCs w:val="28"/>
        </w:rPr>
        <w:t>информированию молодых избирателей.</w:t>
      </w:r>
    </w:p>
    <w:p w:rsidR="00310DC5" w:rsidRPr="00855724" w:rsidRDefault="00CA5C5A" w:rsidP="00855724">
      <w:pPr>
        <w:shd w:val="clear" w:color="auto" w:fill="FFFFFF"/>
        <w:tabs>
          <w:tab w:val="left" w:pos="1541"/>
        </w:tabs>
        <w:spacing w:before="5" w:line="480" w:lineRule="exact"/>
        <w:ind w:left="706"/>
        <w:jc w:val="both"/>
        <w:rPr>
          <w:spacing w:val="-12"/>
          <w:szCs w:val="28"/>
        </w:rPr>
        <w:sectPr w:rsidR="00310DC5" w:rsidRPr="00855724" w:rsidSect="008F5D8A">
          <w:type w:val="nextColumn"/>
          <w:pgSz w:w="11909" w:h="16834"/>
          <w:pgMar w:top="851" w:right="851" w:bottom="851" w:left="1701" w:header="720" w:footer="720" w:gutter="0"/>
          <w:cols w:space="60"/>
          <w:noEndnote/>
        </w:sectPr>
      </w:pPr>
      <w:r w:rsidRPr="007C6E86">
        <w:rPr>
          <w:spacing w:val="-2"/>
          <w:szCs w:val="28"/>
        </w:rPr>
        <w:t>1.</w:t>
      </w:r>
      <w:r w:rsidR="00163F22">
        <w:rPr>
          <w:spacing w:val="-2"/>
          <w:szCs w:val="28"/>
        </w:rPr>
        <w:t>15</w:t>
      </w:r>
      <w:r w:rsidRPr="007C6E86">
        <w:rPr>
          <w:spacing w:val="-2"/>
          <w:szCs w:val="28"/>
        </w:rPr>
        <w:t>.</w:t>
      </w:r>
      <w:r w:rsidRPr="007C6E86">
        <w:rPr>
          <w:szCs w:val="28"/>
        </w:rPr>
        <w:tab/>
      </w:r>
      <w:r w:rsidRPr="007C6E86">
        <w:rPr>
          <w:spacing w:val="-12"/>
          <w:szCs w:val="28"/>
        </w:rPr>
        <w:t>Составление      и       представление      отчетности      об      исполнении</w:t>
      </w:r>
    </w:p>
    <w:p w:rsidR="00CA5C5A" w:rsidRPr="007C6E86" w:rsidRDefault="00CA5C5A" w:rsidP="00CA5C5A">
      <w:pPr>
        <w:shd w:val="clear" w:color="auto" w:fill="FFFFFF"/>
        <w:spacing w:line="480" w:lineRule="exact"/>
        <w:ind w:right="14"/>
        <w:jc w:val="both"/>
      </w:pPr>
      <w:r w:rsidRPr="007C6E86">
        <w:rPr>
          <w:szCs w:val="28"/>
        </w:rPr>
        <w:lastRenderedPageBreak/>
        <w:t>бюджетных сре</w:t>
      </w:r>
      <w:r>
        <w:rPr>
          <w:szCs w:val="28"/>
        </w:rPr>
        <w:t>дств, выделенных на содержание т</w:t>
      </w:r>
      <w:r w:rsidRPr="007C6E86">
        <w:rPr>
          <w:szCs w:val="28"/>
        </w:rPr>
        <w:t xml:space="preserve">ерриториальной избирательной комиссии </w:t>
      </w:r>
      <w:r w:rsidR="008F5D8A">
        <w:rPr>
          <w:szCs w:val="28"/>
        </w:rPr>
        <w:t>Белозерского</w:t>
      </w:r>
      <w:r>
        <w:rPr>
          <w:szCs w:val="28"/>
        </w:rPr>
        <w:t xml:space="preserve"> муниципального</w:t>
      </w:r>
      <w:r w:rsidRPr="007C6E86">
        <w:rPr>
          <w:szCs w:val="28"/>
        </w:rPr>
        <w:t xml:space="preserve"> </w:t>
      </w:r>
      <w:r w:rsidR="005C4AEA">
        <w:rPr>
          <w:szCs w:val="28"/>
        </w:rPr>
        <w:t>округа</w:t>
      </w:r>
      <w:r w:rsidRPr="007C6E86">
        <w:rPr>
          <w:szCs w:val="28"/>
        </w:rPr>
        <w:t>, в налоговую инспекцию, в пенсионный фонд, в отделение фонда социального страхования.</w:t>
      </w:r>
    </w:p>
    <w:p w:rsidR="00CA5C5A" w:rsidRPr="007C6E86" w:rsidRDefault="00163F22" w:rsidP="00CA5C5A">
      <w:pPr>
        <w:shd w:val="clear" w:color="auto" w:fill="FFFFFF"/>
        <w:tabs>
          <w:tab w:val="left" w:pos="1498"/>
        </w:tabs>
        <w:spacing w:line="480" w:lineRule="exact"/>
        <w:ind w:right="10" w:firstLine="696"/>
        <w:jc w:val="both"/>
      </w:pPr>
      <w:r>
        <w:rPr>
          <w:spacing w:val="-1"/>
          <w:szCs w:val="28"/>
        </w:rPr>
        <w:t>1.16</w:t>
      </w:r>
      <w:r w:rsidR="00CA5C5A" w:rsidRPr="007C6E86">
        <w:rPr>
          <w:spacing w:val="-1"/>
          <w:szCs w:val="28"/>
        </w:rPr>
        <w:t>.</w:t>
      </w:r>
      <w:r w:rsidR="00CA5C5A" w:rsidRPr="007C6E86">
        <w:rPr>
          <w:szCs w:val="28"/>
        </w:rPr>
        <w:tab/>
        <w:t>Изучение и применение положительного опыта работы и</w:t>
      </w:r>
      <w:r w:rsidR="00CA5C5A" w:rsidRPr="007C6E86">
        <w:rPr>
          <w:szCs w:val="28"/>
        </w:rPr>
        <w:br/>
        <w:t>правоприменительной практики других территориальных избирательных</w:t>
      </w:r>
      <w:r w:rsidR="00CA5C5A" w:rsidRPr="007C6E86">
        <w:rPr>
          <w:szCs w:val="28"/>
        </w:rPr>
        <w:br/>
        <w:t>комиссий.</w:t>
      </w:r>
    </w:p>
    <w:p w:rsidR="00CA5C5A" w:rsidRPr="007C6E86" w:rsidRDefault="00CA5C5A" w:rsidP="00CA5C5A">
      <w:pPr>
        <w:shd w:val="clear" w:color="auto" w:fill="FFFFFF"/>
        <w:spacing w:line="480" w:lineRule="exact"/>
        <w:ind w:right="19" w:firstLine="758"/>
        <w:jc w:val="both"/>
      </w:pPr>
      <w:r>
        <w:rPr>
          <w:szCs w:val="28"/>
        </w:rPr>
        <w:t>1.</w:t>
      </w:r>
      <w:r w:rsidR="00163F22">
        <w:rPr>
          <w:szCs w:val="28"/>
        </w:rPr>
        <w:t>17</w:t>
      </w:r>
      <w:r w:rsidRPr="007C6E86">
        <w:rPr>
          <w:szCs w:val="28"/>
        </w:rPr>
        <w:t xml:space="preserve">. Реализация плана мероприятий Территориальной избирательной комиссии </w:t>
      </w:r>
      <w:r w:rsidR="008F5D8A">
        <w:rPr>
          <w:szCs w:val="28"/>
        </w:rPr>
        <w:t>Белозерского</w:t>
      </w:r>
      <w:r>
        <w:rPr>
          <w:szCs w:val="28"/>
        </w:rPr>
        <w:t xml:space="preserve"> муниципального</w:t>
      </w:r>
      <w:r w:rsidRPr="007C6E86">
        <w:rPr>
          <w:szCs w:val="28"/>
        </w:rPr>
        <w:t xml:space="preserve"> </w:t>
      </w:r>
      <w:r w:rsidR="00855724">
        <w:rPr>
          <w:szCs w:val="28"/>
        </w:rPr>
        <w:t>округа</w:t>
      </w:r>
      <w:r w:rsidRPr="007C6E86">
        <w:rPr>
          <w:szCs w:val="28"/>
        </w:rPr>
        <w:t xml:space="preserve"> по повышению правовой культуры избирателей (участников референдума), обучению организаторов выборов и других участников избирательного процесса.</w:t>
      </w:r>
    </w:p>
    <w:p w:rsidR="00CA5C5A" w:rsidRPr="007C6E86" w:rsidRDefault="00163F22" w:rsidP="00CA5C5A">
      <w:pPr>
        <w:widowControl w:val="0"/>
        <w:shd w:val="clear" w:color="auto" w:fill="FFFFFF"/>
        <w:tabs>
          <w:tab w:val="left" w:pos="1454"/>
          <w:tab w:val="left" w:pos="6360"/>
        </w:tabs>
        <w:autoSpaceDE w:val="0"/>
        <w:autoSpaceDN w:val="0"/>
        <w:adjustRightInd w:val="0"/>
        <w:spacing w:before="5" w:line="480" w:lineRule="exact"/>
        <w:ind w:right="19"/>
        <w:jc w:val="both"/>
        <w:rPr>
          <w:spacing w:val="-1"/>
          <w:szCs w:val="28"/>
        </w:rPr>
      </w:pPr>
      <w:r>
        <w:rPr>
          <w:spacing w:val="-9"/>
          <w:szCs w:val="28"/>
        </w:rPr>
        <w:t xml:space="preserve">            1.18</w:t>
      </w:r>
      <w:r w:rsidR="00CA5C5A">
        <w:rPr>
          <w:spacing w:val="-9"/>
          <w:szCs w:val="28"/>
        </w:rPr>
        <w:t xml:space="preserve">. </w:t>
      </w:r>
      <w:r w:rsidR="00CA5C5A" w:rsidRPr="007C6E86">
        <w:rPr>
          <w:spacing w:val="-9"/>
          <w:szCs w:val="28"/>
        </w:rPr>
        <w:t>Работа с архивными документами,</w:t>
      </w:r>
      <w:r w:rsidR="00CA5C5A">
        <w:rPr>
          <w:szCs w:val="28"/>
        </w:rPr>
        <w:t xml:space="preserve"> текущими документами т</w:t>
      </w:r>
      <w:r w:rsidR="00CA5C5A" w:rsidRPr="007C6E86">
        <w:rPr>
          <w:szCs w:val="28"/>
        </w:rPr>
        <w:t xml:space="preserve">ерриториальной избирательной комиссии </w:t>
      </w:r>
      <w:r w:rsidR="008F5D8A">
        <w:rPr>
          <w:szCs w:val="28"/>
        </w:rPr>
        <w:t>Белозерского</w:t>
      </w:r>
      <w:r w:rsidR="00CA5C5A">
        <w:rPr>
          <w:szCs w:val="28"/>
        </w:rPr>
        <w:t xml:space="preserve"> муниципального</w:t>
      </w:r>
      <w:r w:rsidR="00CA5C5A" w:rsidRPr="007C6E86">
        <w:rPr>
          <w:szCs w:val="28"/>
        </w:rPr>
        <w:t xml:space="preserve"> </w:t>
      </w:r>
      <w:r w:rsidR="00855724">
        <w:rPr>
          <w:szCs w:val="28"/>
        </w:rPr>
        <w:t>округа</w:t>
      </w:r>
      <w:r w:rsidR="00CA5C5A" w:rsidRPr="007C6E86">
        <w:rPr>
          <w:szCs w:val="28"/>
        </w:rPr>
        <w:t>.</w:t>
      </w:r>
    </w:p>
    <w:p w:rsidR="00855724" w:rsidRPr="00163F22" w:rsidRDefault="00CA5C5A" w:rsidP="00163F22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480" w:lineRule="exact"/>
        <w:ind w:right="19"/>
        <w:jc w:val="both"/>
        <w:rPr>
          <w:spacing w:val="-2"/>
          <w:szCs w:val="28"/>
        </w:rPr>
      </w:pPr>
      <w:r w:rsidRPr="00163F22">
        <w:rPr>
          <w:szCs w:val="28"/>
        </w:rPr>
        <w:t>Участие в мероприятиях, предусмотренных Планом работы</w:t>
      </w:r>
    </w:p>
    <w:p w:rsidR="00CA5C5A" w:rsidRPr="00855724" w:rsidRDefault="00CA5C5A" w:rsidP="00855724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480" w:lineRule="exact"/>
        <w:ind w:right="19"/>
        <w:jc w:val="both"/>
        <w:rPr>
          <w:spacing w:val="-2"/>
          <w:szCs w:val="28"/>
        </w:rPr>
      </w:pPr>
      <w:r w:rsidRPr="00855724">
        <w:rPr>
          <w:szCs w:val="28"/>
        </w:rPr>
        <w:t xml:space="preserve"> Избирательной комиссии Вологодской области на 202</w:t>
      </w:r>
      <w:r w:rsidR="00855724" w:rsidRPr="00855724">
        <w:rPr>
          <w:szCs w:val="28"/>
        </w:rPr>
        <w:t>3</w:t>
      </w:r>
      <w:r w:rsidRPr="00855724">
        <w:rPr>
          <w:szCs w:val="28"/>
        </w:rPr>
        <w:t xml:space="preserve"> год, иными решениями Избирательной комиссии Вологодской области.</w:t>
      </w:r>
    </w:p>
    <w:p w:rsidR="00CA5C5A" w:rsidRPr="007C6E86" w:rsidRDefault="00CA5C5A" w:rsidP="00CA5C5A">
      <w:pPr>
        <w:shd w:val="clear" w:color="auto" w:fill="FFFFFF"/>
        <w:tabs>
          <w:tab w:val="left" w:pos="1502"/>
        </w:tabs>
        <w:spacing w:before="5" w:line="480" w:lineRule="exact"/>
        <w:ind w:right="10" w:firstLine="706"/>
        <w:jc w:val="both"/>
      </w:pPr>
      <w:r>
        <w:rPr>
          <w:spacing w:val="-2"/>
          <w:szCs w:val="28"/>
        </w:rPr>
        <w:t>1</w:t>
      </w:r>
      <w:r w:rsidR="00163F22">
        <w:rPr>
          <w:spacing w:val="-2"/>
          <w:szCs w:val="28"/>
        </w:rPr>
        <w:t>.20</w:t>
      </w:r>
      <w:r w:rsidRPr="007C6E86">
        <w:rPr>
          <w:spacing w:val="-2"/>
          <w:szCs w:val="28"/>
        </w:rPr>
        <w:t>.</w:t>
      </w:r>
      <w:r w:rsidRPr="007C6E86">
        <w:rPr>
          <w:szCs w:val="28"/>
        </w:rPr>
        <w:tab/>
        <w:t>Обеспечение размещения в сети Инте</w:t>
      </w:r>
      <w:r>
        <w:rPr>
          <w:szCs w:val="28"/>
        </w:rPr>
        <w:t>рнет</w:t>
      </w:r>
      <w:r w:rsidR="00855724">
        <w:rPr>
          <w:szCs w:val="28"/>
        </w:rPr>
        <w:t xml:space="preserve"> и на официальной странице в сети «</w:t>
      </w:r>
      <w:proofErr w:type="spellStart"/>
      <w:r w:rsidR="00855724">
        <w:rPr>
          <w:szCs w:val="28"/>
        </w:rPr>
        <w:t>ВКонтакте</w:t>
      </w:r>
      <w:proofErr w:type="spellEnd"/>
      <w:r w:rsidR="00855724">
        <w:rPr>
          <w:szCs w:val="28"/>
        </w:rPr>
        <w:t xml:space="preserve">» информации о </w:t>
      </w:r>
      <w:r>
        <w:rPr>
          <w:szCs w:val="28"/>
        </w:rPr>
        <w:t>деятельности т</w:t>
      </w:r>
      <w:r w:rsidRPr="007C6E86">
        <w:rPr>
          <w:szCs w:val="28"/>
        </w:rPr>
        <w:t xml:space="preserve">ерриториальной избирательной комиссии </w:t>
      </w:r>
      <w:r w:rsidR="008F5D8A">
        <w:rPr>
          <w:szCs w:val="28"/>
        </w:rPr>
        <w:t>Белозерского</w:t>
      </w:r>
      <w:r>
        <w:rPr>
          <w:szCs w:val="28"/>
        </w:rPr>
        <w:t xml:space="preserve"> муниципального </w:t>
      </w:r>
      <w:r w:rsidR="00855724">
        <w:rPr>
          <w:szCs w:val="28"/>
        </w:rPr>
        <w:t>округа</w:t>
      </w:r>
      <w:r w:rsidRPr="007C6E86">
        <w:rPr>
          <w:szCs w:val="28"/>
        </w:rPr>
        <w:t>.</w:t>
      </w: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tabs>
          <w:tab w:val="left" w:pos="1843"/>
          <w:tab w:val="left" w:pos="6804"/>
        </w:tabs>
        <w:spacing w:line="360" w:lineRule="atLeast"/>
        <w:jc w:val="center"/>
        <w:rPr>
          <w:b/>
          <w:szCs w:val="28"/>
        </w:rPr>
      </w:pPr>
    </w:p>
    <w:p w:rsidR="00CA5C5A" w:rsidRDefault="00CA5C5A" w:rsidP="00CA5C5A">
      <w:pPr>
        <w:sectPr w:rsidR="00CA5C5A" w:rsidSect="009269BF">
          <w:type w:val="nextColumn"/>
          <w:pgSz w:w="11909" w:h="16834"/>
          <w:pgMar w:top="934" w:right="360" w:bottom="934" w:left="1440" w:header="720" w:footer="720" w:gutter="0"/>
          <w:cols w:space="60"/>
          <w:noEndnote/>
        </w:sectPr>
      </w:pPr>
    </w:p>
    <w:p w:rsidR="00CA5C5A" w:rsidRDefault="00CA5C5A" w:rsidP="00CA5C5A">
      <w:pPr>
        <w:spacing w:line="1" w:lineRule="exact"/>
        <w:rPr>
          <w:sz w:val="2"/>
          <w:szCs w:val="2"/>
        </w:rPr>
      </w:pPr>
    </w:p>
    <w:tbl>
      <w:tblPr>
        <w:tblW w:w="14997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820"/>
        <w:gridCol w:w="6"/>
        <w:gridCol w:w="9600"/>
        <w:gridCol w:w="14"/>
        <w:gridCol w:w="1986"/>
        <w:gridCol w:w="2546"/>
        <w:gridCol w:w="17"/>
      </w:tblGrid>
      <w:tr w:rsidR="00CA5C5A" w:rsidTr="00523139">
        <w:trPr>
          <w:gridBefore w:val="1"/>
          <w:gridAfter w:val="1"/>
          <w:wBefore w:w="8" w:type="dxa"/>
          <w:wAfter w:w="17" w:type="dxa"/>
          <w:trHeight w:hRule="exact" w:val="653"/>
        </w:trPr>
        <w:tc>
          <w:tcPr>
            <w:tcW w:w="149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  <w:ind w:left="403"/>
              <w:jc w:val="center"/>
            </w:pPr>
            <w:r>
              <w:rPr>
                <w:b/>
                <w:bCs/>
                <w:spacing w:val="-1"/>
                <w:szCs w:val="28"/>
              </w:rPr>
              <w:t xml:space="preserve">II. Вопросы для рассмотрения на заседаниях Территориальной избирательной комиссии </w:t>
            </w:r>
            <w:r w:rsidR="008F5D8A">
              <w:rPr>
                <w:b/>
                <w:bCs/>
                <w:spacing w:val="-1"/>
                <w:szCs w:val="28"/>
              </w:rPr>
              <w:t>Белозерского</w:t>
            </w:r>
            <w:r>
              <w:rPr>
                <w:b/>
                <w:bCs/>
                <w:spacing w:val="-1"/>
                <w:szCs w:val="28"/>
              </w:rPr>
              <w:t xml:space="preserve"> муниципального </w:t>
            </w:r>
            <w:r w:rsidR="00855724">
              <w:rPr>
                <w:b/>
                <w:bCs/>
                <w:spacing w:val="-1"/>
                <w:szCs w:val="28"/>
              </w:rPr>
              <w:t>округа</w:t>
            </w:r>
          </w:p>
        </w:tc>
      </w:tr>
      <w:tr w:rsidR="00CA5C5A" w:rsidTr="00523139">
        <w:trPr>
          <w:gridBefore w:val="1"/>
          <w:gridAfter w:val="1"/>
          <w:wBefore w:w="8" w:type="dxa"/>
          <w:wAfter w:w="17" w:type="dxa"/>
          <w:trHeight w:hRule="exact" w:val="77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spacing w:line="370" w:lineRule="exact"/>
              <w:ind w:left="96" w:right="96" w:firstLine="62"/>
            </w:pPr>
            <w:r>
              <w:rPr>
                <w:b/>
                <w:bCs/>
                <w:szCs w:val="28"/>
              </w:rPr>
              <w:t xml:space="preserve">№ </w:t>
            </w:r>
            <w:r>
              <w:rPr>
                <w:b/>
                <w:bCs/>
                <w:spacing w:val="-1"/>
                <w:szCs w:val="28"/>
              </w:rPr>
              <w:t>п/п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4123"/>
            </w:pPr>
            <w:r>
              <w:rPr>
                <w:b/>
                <w:bCs/>
                <w:szCs w:val="28"/>
              </w:rPr>
              <w:t>Вопросы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b/>
                <w:bCs/>
                <w:szCs w:val="28"/>
              </w:rPr>
              <w:t>Время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82"/>
            </w:pPr>
            <w:r>
              <w:rPr>
                <w:b/>
                <w:bCs/>
                <w:spacing w:val="-2"/>
                <w:szCs w:val="28"/>
              </w:rPr>
              <w:t>Ответственный</w:t>
            </w:r>
          </w:p>
        </w:tc>
      </w:tr>
      <w:tr w:rsidR="00CA5C5A" w:rsidTr="00523139">
        <w:trPr>
          <w:gridBefore w:val="1"/>
          <w:gridAfter w:val="1"/>
          <w:wBefore w:w="8" w:type="dxa"/>
          <w:wAfter w:w="17" w:type="dxa"/>
          <w:trHeight w:hRule="exact" w:val="355"/>
        </w:trPr>
        <w:tc>
          <w:tcPr>
            <w:tcW w:w="149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226"/>
            </w:pPr>
            <w:r>
              <w:rPr>
                <w:spacing w:val="-31"/>
                <w:szCs w:val="28"/>
              </w:rPr>
              <w:t>1                                                                                                                                 2                                                                                                                                                  3                                                      4</w:t>
            </w:r>
          </w:p>
        </w:tc>
      </w:tr>
      <w:tr w:rsidR="00CA5C5A" w:rsidTr="00777D8D">
        <w:trPr>
          <w:gridBefore w:val="1"/>
          <w:gridAfter w:val="1"/>
          <w:wBefore w:w="8" w:type="dxa"/>
          <w:wAfter w:w="17" w:type="dxa"/>
          <w:trHeight w:hRule="exact" w:val="11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</w:pPr>
            <w:r>
              <w:rPr>
                <w:szCs w:val="28"/>
              </w:rPr>
              <w:t>2.1.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1F36C7" w:rsidRDefault="00CA5C5A" w:rsidP="00523139">
            <w:pPr>
              <w:shd w:val="clear" w:color="auto" w:fill="FFFFFF"/>
              <w:tabs>
                <w:tab w:val="left" w:pos="278"/>
              </w:tabs>
              <w:spacing w:line="322" w:lineRule="exact"/>
              <w:ind w:right="835"/>
            </w:pPr>
            <w:r w:rsidRPr="001F36C7">
              <w:rPr>
                <w:szCs w:val="28"/>
              </w:rPr>
              <w:t>-</w:t>
            </w:r>
            <w:r w:rsidRPr="001F36C7">
              <w:rPr>
                <w:szCs w:val="28"/>
              </w:rPr>
              <w:tab/>
            </w:r>
            <w:r w:rsidRPr="001F36C7">
              <w:rPr>
                <w:spacing w:val="-14"/>
                <w:szCs w:val="28"/>
              </w:rPr>
              <w:t xml:space="preserve">Об освобождении от обязанностей членов участковых </w:t>
            </w:r>
            <w:r>
              <w:rPr>
                <w:spacing w:val="-14"/>
                <w:szCs w:val="28"/>
              </w:rPr>
              <w:t xml:space="preserve">избирательных </w:t>
            </w:r>
            <w:r w:rsidRPr="001F36C7">
              <w:rPr>
                <w:szCs w:val="28"/>
              </w:rPr>
              <w:t>комиссий   с правом решающего голоса.</w:t>
            </w:r>
          </w:p>
          <w:p w:rsidR="00CA5C5A" w:rsidRPr="001F36C7" w:rsidRDefault="00CA5C5A" w:rsidP="00523139">
            <w:pPr>
              <w:shd w:val="clear" w:color="auto" w:fill="FFFFFF"/>
              <w:tabs>
                <w:tab w:val="left" w:pos="278"/>
              </w:tabs>
              <w:spacing w:line="322" w:lineRule="exact"/>
            </w:pPr>
            <w:r w:rsidRPr="001F36C7">
              <w:rPr>
                <w:szCs w:val="28"/>
              </w:rPr>
              <w:t>-</w:t>
            </w:r>
            <w:r w:rsidRPr="001F36C7">
              <w:rPr>
                <w:szCs w:val="28"/>
              </w:rPr>
              <w:tab/>
              <w:t xml:space="preserve">О назначении членов </w:t>
            </w:r>
            <w:proofErr w:type="gramStart"/>
            <w:r w:rsidRPr="001F36C7">
              <w:rPr>
                <w:szCs w:val="28"/>
              </w:rPr>
              <w:t>УИК  с</w:t>
            </w:r>
            <w:proofErr w:type="gramEnd"/>
            <w:r w:rsidRPr="001F36C7">
              <w:rPr>
                <w:szCs w:val="28"/>
              </w:rPr>
              <w:t xml:space="preserve"> правом решающего голоса.</w:t>
            </w:r>
          </w:p>
          <w:p w:rsidR="00CA5C5A" w:rsidRPr="001F36C7" w:rsidRDefault="00CA5C5A" w:rsidP="00855724">
            <w:pPr>
              <w:shd w:val="clear" w:color="auto" w:fill="FFFFFF"/>
              <w:tabs>
                <w:tab w:val="left" w:pos="278"/>
              </w:tabs>
              <w:spacing w:line="322" w:lineRule="exact"/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379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165A63">
        <w:trPr>
          <w:gridBefore w:val="1"/>
          <w:gridAfter w:val="1"/>
          <w:wBefore w:w="8" w:type="dxa"/>
          <w:wAfter w:w="17" w:type="dxa"/>
          <w:trHeight w:hRule="exact" w:val="76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1F36C7" w:rsidRDefault="00855724" w:rsidP="00855724">
            <w:pPr>
              <w:shd w:val="clear" w:color="auto" w:fill="FFFFFF"/>
              <w:tabs>
                <w:tab w:val="left" w:pos="278"/>
              </w:tabs>
              <w:spacing w:line="322" w:lineRule="exact"/>
              <w:ind w:right="83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7C6E86">
              <w:rPr>
                <w:szCs w:val="28"/>
              </w:rPr>
              <w:t>подготовк</w:t>
            </w:r>
            <w:r>
              <w:rPr>
                <w:szCs w:val="28"/>
              </w:rPr>
              <w:t>е</w:t>
            </w:r>
            <w:r w:rsidRPr="007C6E86">
              <w:rPr>
                <w:szCs w:val="28"/>
              </w:rPr>
              <w:t xml:space="preserve"> и проведени</w:t>
            </w:r>
            <w:r>
              <w:rPr>
                <w:szCs w:val="28"/>
              </w:rPr>
              <w:t>и</w:t>
            </w:r>
            <w:r w:rsidRPr="007C6E8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мероприятий к 30 – </w:t>
            </w:r>
            <w:proofErr w:type="spellStart"/>
            <w:r>
              <w:rPr>
                <w:szCs w:val="28"/>
              </w:rPr>
              <w:t>летию</w:t>
            </w:r>
            <w:proofErr w:type="spellEnd"/>
            <w:r>
              <w:rPr>
                <w:szCs w:val="28"/>
              </w:rPr>
              <w:t xml:space="preserve"> избирательной системы</w:t>
            </w:r>
            <w:r w:rsidRPr="007C6E86">
              <w:rPr>
                <w:szCs w:val="28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379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855724" w:rsidTr="00855724">
        <w:trPr>
          <w:gridBefore w:val="1"/>
          <w:gridAfter w:val="1"/>
          <w:wBefore w:w="8" w:type="dxa"/>
          <w:wAfter w:w="17" w:type="dxa"/>
          <w:trHeight w:hRule="exact" w:val="711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724" w:rsidRDefault="00855724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724" w:rsidRPr="00855724" w:rsidRDefault="00855724" w:rsidP="00855724">
            <w:pPr>
              <w:shd w:val="clear" w:color="auto" w:fill="FFFFFF"/>
              <w:tabs>
                <w:tab w:val="left" w:pos="278"/>
              </w:tabs>
              <w:spacing w:line="322" w:lineRule="exact"/>
              <w:ind w:right="835"/>
              <w:jc w:val="both"/>
              <w:rPr>
                <w:szCs w:val="28"/>
              </w:rPr>
            </w:pPr>
            <w:r>
              <w:rPr>
                <w:szCs w:val="28"/>
              </w:rPr>
              <w:t>О подготовке к формированию</w:t>
            </w:r>
            <w:r w:rsidRPr="00855724">
              <w:rPr>
                <w:szCs w:val="28"/>
              </w:rPr>
              <w:t xml:space="preserve"> новых составов участковых избирательных комиссий.</w:t>
            </w:r>
          </w:p>
          <w:p w:rsidR="00855724" w:rsidRDefault="00855724" w:rsidP="00855724">
            <w:pPr>
              <w:shd w:val="clear" w:color="auto" w:fill="FFFFFF"/>
              <w:tabs>
                <w:tab w:val="left" w:pos="278"/>
              </w:tabs>
              <w:spacing w:line="322" w:lineRule="exact"/>
              <w:ind w:right="835"/>
              <w:jc w:val="both"/>
              <w:rPr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724" w:rsidRDefault="00DB62AA" w:rsidP="00523139">
            <w:pPr>
              <w:shd w:val="clear" w:color="auto" w:fill="FFFFFF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январь-июнь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724" w:rsidRDefault="008F5D8A" w:rsidP="00523139">
            <w:pPr>
              <w:shd w:val="clear" w:color="auto" w:fill="FFFFFF"/>
              <w:spacing w:line="322" w:lineRule="exact"/>
              <w:ind w:right="379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gridBefore w:val="1"/>
          <w:gridAfter w:val="1"/>
          <w:wBefore w:w="8" w:type="dxa"/>
          <w:wAfter w:w="17" w:type="dxa"/>
          <w:trHeight w:hRule="exact" w:val="65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</w:pPr>
            <w:r>
              <w:rPr>
                <w:szCs w:val="28"/>
              </w:rPr>
              <w:t>2.</w:t>
            </w:r>
            <w:r w:rsidR="00855724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  <w:spacing w:line="322" w:lineRule="exact"/>
            </w:pPr>
            <w:r>
              <w:rPr>
                <w:szCs w:val="28"/>
              </w:rPr>
              <w:t xml:space="preserve">О количестве избирателей, участников референдума, зарегистрированных на территории </w:t>
            </w:r>
            <w:r w:rsidR="008F5D8A">
              <w:rPr>
                <w:szCs w:val="28"/>
              </w:rPr>
              <w:t>Белозерского</w:t>
            </w:r>
            <w:r>
              <w:rPr>
                <w:szCs w:val="28"/>
              </w:rPr>
              <w:t xml:space="preserve"> муниципального </w:t>
            </w:r>
            <w:r w:rsidR="0085572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на 1 января 202</w:t>
            </w:r>
            <w:r w:rsidR="00855724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январь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662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gridBefore w:val="1"/>
          <w:gridAfter w:val="1"/>
          <w:wBefore w:w="8" w:type="dxa"/>
          <w:wAfter w:w="17" w:type="dxa"/>
          <w:trHeight w:hRule="exact" w:val="974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523139">
            <w:pPr>
              <w:shd w:val="clear" w:color="auto" w:fill="FFFFFF"/>
            </w:pPr>
            <w:r>
              <w:rPr>
                <w:szCs w:val="28"/>
              </w:rPr>
              <w:t>2.5</w:t>
            </w:r>
            <w:r w:rsidR="00CA5C5A">
              <w:rPr>
                <w:szCs w:val="28"/>
              </w:rPr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F5D8A">
            <w:pPr>
              <w:shd w:val="clear" w:color="auto" w:fill="FFFFFF"/>
              <w:spacing w:line="322" w:lineRule="exact"/>
            </w:pPr>
            <w:r>
              <w:rPr>
                <w:spacing w:val="-14"/>
                <w:szCs w:val="28"/>
              </w:rPr>
              <w:t xml:space="preserve">О      Плане      основных      мероприятий      по      повышению      правовой      культуры </w:t>
            </w:r>
            <w:proofErr w:type="gramStart"/>
            <w:r>
              <w:rPr>
                <w:spacing w:val="-7"/>
                <w:szCs w:val="28"/>
              </w:rPr>
              <w:t xml:space="preserve">избирателей,   </w:t>
            </w:r>
            <w:proofErr w:type="gramEnd"/>
            <w:r>
              <w:rPr>
                <w:spacing w:val="-7"/>
                <w:szCs w:val="28"/>
              </w:rPr>
              <w:t xml:space="preserve">участников   референдума   и   обучению   организаторов   выборов, </w:t>
            </w:r>
            <w:r>
              <w:rPr>
                <w:szCs w:val="28"/>
              </w:rPr>
              <w:t xml:space="preserve">референдумов в </w:t>
            </w:r>
            <w:r w:rsidR="008F5D8A">
              <w:rPr>
                <w:szCs w:val="28"/>
              </w:rPr>
              <w:t xml:space="preserve">Белозерском </w:t>
            </w:r>
            <w:r>
              <w:rPr>
                <w:szCs w:val="28"/>
              </w:rPr>
              <w:t xml:space="preserve"> муниципальном </w:t>
            </w:r>
            <w:r w:rsidR="00855724">
              <w:rPr>
                <w:szCs w:val="28"/>
              </w:rPr>
              <w:t>округе</w:t>
            </w:r>
            <w:r>
              <w:rPr>
                <w:szCs w:val="28"/>
              </w:rPr>
              <w:t xml:space="preserve"> на 202</w:t>
            </w:r>
            <w:r w:rsidR="00855724">
              <w:rPr>
                <w:szCs w:val="28"/>
              </w:rPr>
              <w:t>3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январь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379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gridBefore w:val="1"/>
          <w:gridAfter w:val="1"/>
          <w:wBefore w:w="8" w:type="dxa"/>
          <w:wAfter w:w="17" w:type="dxa"/>
          <w:trHeight w:hRule="exact" w:val="91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523139">
            <w:pPr>
              <w:shd w:val="clear" w:color="auto" w:fill="FFFFFF"/>
            </w:pPr>
            <w:r>
              <w:rPr>
                <w:szCs w:val="28"/>
              </w:rPr>
              <w:t>2.6</w:t>
            </w:r>
            <w:r w:rsidR="00CA5C5A">
              <w:rPr>
                <w:szCs w:val="28"/>
              </w:rPr>
              <w:t>.</w:t>
            </w:r>
          </w:p>
        </w:tc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  <w:spacing w:line="322" w:lineRule="exact"/>
            </w:pPr>
            <w:r w:rsidRPr="001F36C7">
              <w:rPr>
                <w:spacing w:val="-11"/>
                <w:szCs w:val="28"/>
              </w:rPr>
              <w:t xml:space="preserve">О Плане работы территориальной избирательной комиссии </w:t>
            </w:r>
            <w:r w:rsidR="008F5D8A">
              <w:rPr>
                <w:spacing w:val="-11"/>
                <w:szCs w:val="28"/>
              </w:rPr>
              <w:t>Белозерского</w:t>
            </w:r>
            <w:r>
              <w:rPr>
                <w:spacing w:val="-11"/>
                <w:szCs w:val="28"/>
              </w:rPr>
              <w:t xml:space="preserve"> муниципального </w:t>
            </w:r>
            <w:proofErr w:type="gramStart"/>
            <w:r w:rsidR="00855724">
              <w:rPr>
                <w:spacing w:val="-11"/>
                <w:szCs w:val="28"/>
              </w:rPr>
              <w:t>округа</w:t>
            </w:r>
            <w:r>
              <w:rPr>
                <w:spacing w:val="-11"/>
                <w:szCs w:val="28"/>
              </w:rPr>
              <w:t xml:space="preserve">  на</w:t>
            </w:r>
            <w:proofErr w:type="gramEnd"/>
            <w:r>
              <w:rPr>
                <w:spacing w:val="-11"/>
                <w:szCs w:val="28"/>
              </w:rPr>
              <w:t xml:space="preserve"> 202</w:t>
            </w:r>
            <w:r w:rsidR="00855724">
              <w:rPr>
                <w:spacing w:val="-11"/>
                <w:szCs w:val="28"/>
              </w:rPr>
              <w:t>3</w:t>
            </w:r>
            <w:r w:rsidRPr="001F36C7">
              <w:rPr>
                <w:spacing w:val="-11"/>
                <w:szCs w:val="28"/>
              </w:rPr>
              <w:t xml:space="preserve"> год</w:t>
            </w:r>
            <w:r>
              <w:rPr>
                <w:spacing w:val="-11"/>
                <w:szCs w:val="28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январь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6" w:lineRule="exact"/>
              <w:ind w:right="662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855724">
        <w:trPr>
          <w:trHeight w:hRule="exact" w:val="705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523139">
            <w:pPr>
              <w:shd w:val="clear" w:color="auto" w:fill="FFFFFF"/>
            </w:pPr>
            <w:r>
              <w:rPr>
                <w:spacing w:val="-2"/>
                <w:szCs w:val="28"/>
              </w:rPr>
              <w:t>2.7</w:t>
            </w:r>
            <w:r w:rsidR="00CA5C5A">
              <w:rPr>
                <w:spacing w:val="-2"/>
                <w:szCs w:val="28"/>
              </w:rPr>
              <w:t>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165A63">
            <w:pPr>
              <w:shd w:val="clear" w:color="auto" w:fill="FFFFFF"/>
              <w:spacing w:line="322" w:lineRule="exact"/>
            </w:pPr>
            <w:r>
              <w:rPr>
                <w:spacing w:val="-2"/>
                <w:szCs w:val="28"/>
              </w:rPr>
              <w:t xml:space="preserve">Анализ предложений </w:t>
            </w:r>
            <w:r w:rsidR="00165A63">
              <w:rPr>
                <w:spacing w:val="-2"/>
                <w:szCs w:val="28"/>
              </w:rPr>
              <w:t>и</w:t>
            </w:r>
            <w:r>
              <w:rPr>
                <w:spacing w:val="-2"/>
                <w:szCs w:val="28"/>
              </w:rPr>
              <w:t xml:space="preserve"> оптимизаци</w:t>
            </w:r>
            <w:r w:rsidR="00165A63">
              <w:rPr>
                <w:spacing w:val="-2"/>
                <w:szCs w:val="28"/>
              </w:rPr>
              <w:t>я</w:t>
            </w:r>
            <w:r>
              <w:rPr>
                <w:spacing w:val="-2"/>
                <w:szCs w:val="28"/>
              </w:rPr>
              <w:t xml:space="preserve"> избирательных участков.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январь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  <w:r w:rsidR="00855724">
              <w:rPr>
                <w:szCs w:val="28"/>
              </w:rPr>
              <w:t>, ОМС</w:t>
            </w:r>
          </w:p>
        </w:tc>
      </w:tr>
      <w:tr w:rsidR="00165A63" w:rsidTr="00165A63">
        <w:trPr>
          <w:trHeight w:hRule="exact" w:val="566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A63" w:rsidRDefault="00165A63" w:rsidP="00523139">
            <w:pPr>
              <w:shd w:val="clear" w:color="auto" w:fill="FFFFFF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2.8.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A63" w:rsidRDefault="00165A63" w:rsidP="00165A63">
            <w:pPr>
              <w:shd w:val="clear" w:color="auto" w:fill="FFFFFF"/>
              <w:spacing w:line="322" w:lineRule="exac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 переименовании ТИК.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A63" w:rsidRDefault="00165A63" w:rsidP="0052313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A63" w:rsidRDefault="008F5D8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665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165A63">
            <w:pPr>
              <w:shd w:val="clear" w:color="auto" w:fill="FFFFFF"/>
            </w:pPr>
            <w:r>
              <w:rPr>
                <w:spacing w:val="-2"/>
                <w:szCs w:val="28"/>
              </w:rPr>
              <w:t>2.</w:t>
            </w:r>
            <w:r w:rsidR="00165A63">
              <w:rPr>
                <w:spacing w:val="-2"/>
                <w:szCs w:val="28"/>
              </w:rPr>
              <w:t>9</w:t>
            </w:r>
            <w:r w:rsidR="00CA5C5A">
              <w:rPr>
                <w:spacing w:val="-2"/>
                <w:szCs w:val="28"/>
              </w:rPr>
              <w:t>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  <w:spacing w:line="322" w:lineRule="exact"/>
              <w:ind w:right="576"/>
            </w:pPr>
            <w:r>
              <w:rPr>
                <w:spacing w:val="-2"/>
                <w:szCs w:val="28"/>
              </w:rPr>
              <w:t xml:space="preserve">Утверждение номенклатуры ТИК </w:t>
            </w:r>
            <w:r w:rsidR="008F5D8A">
              <w:rPr>
                <w:spacing w:val="-2"/>
                <w:szCs w:val="28"/>
              </w:rPr>
              <w:t>Белозерского</w:t>
            </w:r>
            <w:r>
              <w:rPr>
                <w:spacing w:val="-2"/>
                <w:szCs w:val="28"/>
              </w:rPr>
              <w:t xml:space="preserve"> муниципального </w:t>
            </w:r>
            <w:r w:rsidR="00855724">
              <w:rPr>
                <w:spacing w:val="-2"/>
                <w:szCs w:val="28"/>
              </w:rPr>
              <w:t>округа</w:t>
            </w:r>
            <w:r>
              <w:rPr>
                <w:spacing w:val="-2"/>
                <w:szCs w:val="28"/>
              </w:rPr>
              <w:t xml:space="preserve">   на 202</w:t>
            </w:r>
            <w:r w:rsidR="00855724">
              <w:rPr>
                <w:spacing w:val="-2"/>
                <w:szCs w:val="28"/>
              </w:rPr>
              <w:t>3</w:t>
            </w:r>
            <w:r>
              <w:rPr>
                <w:spacing w:val="-2"/>
                <w:szCs w:val="28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февраль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605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665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165A63">
            <w:pPr>
              <w:shd w:val="clear" w:color="auto" w:fill="FFFFFF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2.</w:t>
            </w:r>
            <w:r w:rsidR="00165A63">
              <w:rPr>
                <w:spacing w:val="-2"/>
                <w:szCs w:val="28"/>
              </w:rPr>
              <w:t>10</w:t>
            </w:r>
            <w:r w:rsidR="00CA5C5A">
              <w:rPr>
                <w:spacing w:val="-2"/>
                <w:szCs w:val="28"/>
              </w:rPr>
              <w:t>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523139">
            <w:pPr>
              <w:shd w:val="clear" w:color="auto" w:fill="FFFFFF"/>
              <w:spacing w:line="322" w:lineRule="exact"/>
              <w:ind w:right="576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Утверждение плана мероприятий в рамках  Дня молодого избирателя</w:t>
            </w:r>
            <w:r w:rsidR="00165A63">
              <w:rPr>
                <w:spacing w:val="-2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spacing w:line="322" w:lineRule="exact"/>
              <w:ind w:right="605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719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55724" w:rsidP="00165A63">
            <w:pPr>
              <w:shd w:val="clear" w:color="auto" w:fill="FFFFFF"/>
            </w:pPr>
            <w:r>
              <w:rPr>
                <w:spacing w:val="-2"/>
                <w:szCs w:val="28"/>
              </w:rPr>
              <w:lastRenderedPageBreak/>
              <w:t>2.1</w:t>
            </w:r>
            <w:r w:rsidR="00165A63">
              <w:rPr>
                <w:spacing w:val="-2"/>
                <w:szCs w:val="28"/>
              </w:rPr>
              <w:t>1</w:t>
            </w:r>
            <w:r w:rsidR="00CA5C5A">
              <w:rPr>
                <w:spacing w:val="-2"/>
                <w:szCs w:val="28"/>
              </w:rPr>
              <w:t>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</w:pPr>
            <w:r>
              <w:t xml:space="preserve">О плане мероприятий молодежной избирательной комиссии </w:t>
            </w:r>
            <w:r w:rsidR="008F5D8A">
              <w:t>Белозерского</w:t>
            </w:r>
            <w:r>
              <w:t xml:space="preserve"> муниципального </w:t>
            </w:r>
            <w:r w:rsidR="00855724">
              <w:t>округа</w:t>
            </w:r>
            <w:r>
              <w:t xml:space="preserve"> на 202</w:t>
            </w:r>
            <w:r w:rsidR="00855724">
              <w:t>3</w:t>
            </w:r>
            <w:r>
              <w:t xml:space="preserve"> год</w:t>
            </w:r>
            <w:r w:rsidR="00165A63"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март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9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165A63">
            <w:pPr>
              <w:shd w:val="clear" w:color="auto" w:fill="FFFFFF"/>
            </w:pPr>
            <w:r>
              <w:rPr>
                <w:spacing w:val="-2"/>
                <w:szCs w:val="28"/>
              </w:rPr>
              <w:t>2.1</w:t>
            </w:r>
            <w:r w:rsidR="00165A63">
              <w:rPr>
                <w:spacing w:val="-2"/>
                <w:szCs w:val="28"/>
              </w:rPr>
              <w:t>2</w:t>
            </w:r>
            <w:r>
              <w:rPr>
                <w:spacing w:val="-2"/>
                <w:szCs w:val="28"/>
              </w:rPr>
              <w:t>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855724">
            <w:pPr>
              <w:shd w:val="clear" w:color="auto" w:fill="FFFFFF"/>
              <w:spacing w:line="322" w:lineRule="exact"/>
            </w:pPr>
            <w:r>
              <w:rPr>
                <w:spacing w:val="-9"/>
                <w:szCs w:val="28"/>
              </w:rPr>
              <w:t xml:space="preserve">Об   организации   работы   по   хранению   и   передаче   на   постоянное   архивное </w:t>
            </w:r>
            <w:r>
              <w:rPr>
                <w:spacing w:val="-14"/>
                <w:szCs w:val="28"/>
              </w:rPr>
              <w:t>хранение      избирательных      документов      в      202</w:t>
            </w:r>
            <w:r w:rsidR="00855724">
              <w:rPr>
                <w:spacing w:val="-14"/>
                <w:szCs w:val="28"/>
              </w:rPr>
              <w:t>3</w:t>
            </w:r>
            <w:r>
              <w:rPr>
                <w:spacing w:val="-14"/>
                <w:szCs w:val="28"/>
              </w:rPr>
              <w:t xml:space="preserve">      году.      Работа      постоянно </w:t>
            </w:r>
            <w:r>
              <w:rPr>
                <w:spacing w:val="-1"/>
                <w:szCs w:val="28"/>
              </w:rPr>
              <w:t xml:space="preserve">действующей экспертной комиссии ТИК </w:t>
            </w:r>
            <w:r w:rsidR="008F5D8A">
              <w:rPr>
                <w:spacing w:val="-1"/>
                <w:szCs w:val="28"/>
              </w:rPr>
              <w:t>Белозерского</w:t>
            </w:r>
            <w:r>
              <w:rPr>
                <w:spacing w:val="-1"/>
                <w:szCs w:val="28"/>
              </w:rPr>
              <w:t xml:space="preserve"> </w:t>
            </w:r>
            <w:r w:rsidR="00855724">
              <w:rPr>
                <w:spacing w:val="-1"/>
                <w:szCs w:val="28"/>
              </w:rPr>
              <w:t>округа</w:t>
            </w:r>
            <w:proofErr w:type="gramStart"/>
            <w:r>
              <w:rPr>
                <w:spacing w:val="-1"/>
                <w:szCs w:val="28"/>
              </w:rPr>
              <w:t xml:space="preserve">   (</w:t>
            </w:r>
            <w:proofErr w:type="gramEnd"/>
            <w:r>
              <w:rPr>
                <w:spacing w:val="-1"/>
                <w:szCs w:val="28"/>
              </w:rPr>
              <w:t>информация)</w:t>
            </w:r>
            <w:r w:rsidR="00165A63">
              <w:rPr>
                <w:spacing w:val="-1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март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F43EB4">
        <w:trPr>
          <w:trHeight w:hRule="exact" w:val="92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Pr="00165A63" w:rsidRDefault="00777D8D" w:rsidP="00523139">
            <w:pPr>
              <w:shd w:val="clear" w:color="auto" w:fill="FFFFFF"/>
              <w:rPr>
                <w:color w:val="FF0000"/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2.13.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Pr="00165A63" w:rsidRDefault="00777D8D" w:rsidP="00660413">
            <w:pPr>
              <w:shd w:val="clear" w:color="auto" w:fill="FFFFFF"/>
              <w:spacing w:line="322" w:lineRule="exact"/>
              <w:jc w:val="both"/>
              <w:rPr>
                <w:color w:val="FF0000"/>
                <w:spacing w:val="-9"/>
                <w:szCs w:val="28"/>
              </w:rPr>
            </w:pPr>
            <w:r w:rsidRPr="00B07112">
              <w:t>О</w:t>
            </w:r>
            <w:r w:rsidR="00660413">
              <w:t xml:space="preserve"> плане мероприятий информационно – разъяснительной деятельности</w:t>
            </w:r>
            <w:r w:rsidRPr="00B07112">
              <w:t xml:space="preserve"> ТИК в летний период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F43EB4">
        <w:trPr>
          <w:trHeight w:hRule="exact" w:val="564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3935D2" w:rsidP="00523139">
            <w:pPr>
              <w:shd w:val="clear" w:color="auto" w:fill="FFFFFF"/>
            </w:pPr>
            <w:r>
              <w:t>2.14.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DB62AA" w:rsidP="00523139">
            <w:pPr>
              <w:shd w:val="clear" w:color="auto" w:fill="FFFFFF"/>
              <w:spacing w:line="322" w:lineRule="exact"/>
            </w:pPr>
            <w:r>
              <w:t xml:space="preserve">О формировании новых составов </w:t>
            </w:r>
            <w:r w:rsidR="00660413">
              <w:t>УИК</w:t>
            </w:r>
            <w:r w:rsidR="003935D2"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660413" w:rsidP="00523139">
            <w:pPr>
              <w:shd w:val="clear" w:color="auto" w:fill="FFFFFF"/>
              <w:jc w:val="center"/>
            </w:pPr>
            <w:r>
              <w:t>май-июнь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3935D2" w:rsidTr="00523139">
        <w:trPr>
          <w:trHeight w:hRule="exact" w:val="99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</w:pPr>
            <w:r>
              <w:t>2.15.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spacing w:line="322" w:lineRule="exact"/>
            </w:pPr>
            <w:r>
              <w:t xml:space="preserve">Об уничтожении документов по выборам депутатов Представительного органа </w:t>
            </w:r>
            <w:r w:rsidR="008F5D8A">
              <w:t>Белозерского</w:t>
            </w:r>
            <w:r>
              <w:t xml:space="preserve"> муниципального округа первого созыва.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jc w:val="center"/>
            </w:pPr>
            <w:r>
              <w:t>сентябрь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3935D2" w:rsidTr="00523139">
        <w:trPr>
          <w:trHeight w:hRule="exact" w:val="99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</w:pPr>
            <w:r>
              <w:t>2.16.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spacing w:line="322" w:lineRule="exact"/>
            </w:pPr>
            <w:r>
              <w:t>О содействии в проведении регионального этапа Всероссийской олимпиады школьников по вопросам избирательного права и избирательного процесса «</w:t>
            </w:r>
            <w:proofErr w:type="spellStart"/>
            <w:r>
              <w:t>Софиум</w:t>
            </w:r>
            <w:proofErr w:type="spellEnd"/>
            <w:r>
              <w:t>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jc w:val="center"/>
            </w:pPr>
            <w:r>
              <w:t>октябрь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3935D2" w:rsidTr="00523139">
        <w:trPr>
          <w:trHeight w:hRule="exact" w:val="99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</w:pPr>
            <w:r>
              <w:t>2.17.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spacing w:line="322" w:lineRule="exact"/>
            </w:pPr>
            <w:r w:rsidRPr="001F36C7">
              <w:rPr>
                <w:szCs w:val="28"/>
              </w:rPr>
              <w:t>Принятие правовых ак</w:t>
            </w:r>
            <w:r>
              <w:rPr>
                <w:szCs w:val="28"/>
              </w:rPr>
              <w:t xml:space="preserve">тов, подготовка иных документов </w:t>
            </w:r>
            <w:r w:rsidRPr="001F36C7">
              <w:rPr>
                <w:szCs w:val="28"/>
              </w:rPr>
              <w:t>обеспечивающих реализацию мероприятий</w:t>
            </w:r>
            <w:r>
              <w:rPr>
                <w:szCs w:val="28"/>
              </w:rPr>
              <w:t xml:space="preserve"> по подготовке и </w:t>
            </w:r>
            <w:r w:rsidRPr="001F36C7">
              <w:rPr>
                <w:szCs w:val="28"/>
              </w:rPr>
              <w:t>проведению выборов</w:t>
            </w:r>
            <w:r>
              <w:rPr>
                <w:szCs w:val="28"/>
              </w:rPr>
              <w:t xml:space="preserve"> Президента 17 марта 2024 года</w:t>
            </w:r>
            <w:r w:rsidRPr="001F36C7">
              <w:rPr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F43EB4" w:rsidP="00523139">
            <w:pPr>
              <w:shd w:val="clear" w:color="auto" w:fill="FFFFFF"/>
              <w:jc w:val="center"/>
            </w:pPr>
            <w:r>
              <w:t>ноябрь -</w:t>
            </w:r>
            <w:r w:rsidR="003935D2">
              <w:t>декабрь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8F5D8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3935D2" w:rsidTr="00523139">
        <w:trPr>
          <w:trHeight w:hRule="exact" w:val="991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</w:pPr>
            <w:r>
              <w:t>2.18.</w:t>
            </w:r>
          </w:p>
        </w:tc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Pr="001F36C7" w:rsidRDefault="003935D2" w:rsidP="0098712B">
            <w:pPr>
              <w:shd w:val="clear" w:color="auto" w:fill="FFFFFF"/>
              <w:spacing w:line="322" w:lineRule="exact"/>
              <w:rPr>
                <w:szCs w:val="28"/>
              </w:rPr>
            </w:pPr>
            <w:r w:rsidRPr="00867872">
              <w:rPr>
                <w:szCs w:val="28"/>
              </w:rPr>
              <w:t xml:space="preserve">О выполнении Плана работы территориальной избирательной комиссии </w:t>
            </w:r>
            <w:r w:rsidR="008F5D8A">
              <w:rPr>
                <w:szCs w:val="28"/>
              </w:rPr>
              <w:t>Белозерского</w:t>
            </w:r>
            <w:r w:rsidRPr="00867872">
              <w:rPr>
                <w:szCs w:val="28"/>
              </w:rPr>
              <w:t xml:space="preserve"> </w:t>
            </w:r>
            <w:r w:rsidRPr="00867872">
              <w:rPr>
                <w:spacing w:val="-2"/>
                <w:szCs w:val="28"/>
              </w:rPr>
              <w:t xml:space="preserve">муниципального </w:t>
            </w:r>
            <w:r w:rsidR="0098712B">
              <w:rPr>
                <w:spacing w:val="-2"/>
                <w:szCs w:val="28"/>
              </w:rPr>
              <w:t>округа</w:t>
            </w:r>
            <w:r w:rsidRPr="00867872">
              <w:rPr>
                <w:spacing w:val="-2"/>
                <w:szCs w:val="28"/>
              </w:rPr>
              <w:t xml:space="preserve"> за 20</w:t>
            </w:r>
            <w:r>
              <w:rPr>
                <w:spacing w:val="-2"/>
                <w:szCs w:val="28"/>
              </w:rPr>
              <w:t>2</w:t>
            </w:r>
            <w:r w:rsidR="0098712B">
              <w:rPr>
                <w:spacing w:val="-2"/>
                <w:szCs w:val="28"/>
              </w:rPr>
              <w:t>3</w:t>
            </w:r>
            <w:r w:rsidRPr="00867872">
              <w:rPr>
                <w:spacing w:val="-2"/>
                <w:szCs w:val="28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3935D2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декабрь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D2" w:rsidRDefault="008F5D8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</w:tbl>
    <w:p w:rsidR="00CA5C5A" w:rsidRPr="00867872" w:rsidRDefault="00CA5C5A" w:rsidP="00CA5C5A">
      <w:pPr>
        <w:shd w:val="clear" w:color="auto" w:fill="FFFFFF"/>
        <w:tabs>
          <w:tab w:val="left" w:pos="5554"/>
          <w:tab w:val="left" w:pos="11419"/>
          <w:tab w:val="left" w:pos="13685"/>
        </w:tabs>
        <w:ind w:left="341"/>
        <w:jc w:val="center"/>
      </w:pPr>
      <w:r w:rsidRPr="00867872">
        <w:rPr>
          <w:b/>
          <w:bCs/>
          <w:spacing w:val="-1"/>
          <w:szCs w:val="28"/>
        </w:rPr>
        <w:t>III. Информационное обеспечение выборов, оказание методической помощи</w:t>
      </w:r>
    </w:p>
    <w:p w:rsidR="00CA5C5A" w:rsidRPr="00867872" w:rsidRDefault="00CA5C5A" w:rsidP="00CA5C5A">
      <w:pPr>
        <w:shd w:val="clear" w:color="auto" w:fill="FFFFFF"/>
        <w:ind w:right="5"/>
        <w:jc w:val="center"/>
      </w:pPr>
      <w:r w:rsidRPr="00867872">
        <w:rPr>
          <w:b/>
          <w:bCs/>
          <w:szCs w:val="28"/>
        </w:rPr>
        <w:t>участникам избирательного процесса.</w:t>
      </w:r>
    </w:p>
    <w:p w:rsidR="00CA5C5A" w:rsidRDefault="00CA5C5A" w:rsidP="00CA5C5A">
      <w:pPr>
        <w:shd w:val="clear" w:color="auto" w:fill="FFFFFF"/>
        <w:tabs>
          <w:tab w:val="left" w:pos="5496"/>
          <w:tab w:val="left" w:pos="11227"/>
          <w:tab w:val="left" w:pos="13555"/>
        </w:tabs>
        <w:ind w:left="341"/>
      </w:pPr>
      <w:r>
        <w:rPr>
          <w:rFonts w:ascii="Arial" w:cs="Arial"/>
          <w:szCs w:val="28"/>
        </w:rPr>
        <w:tab/>
      </w:r>
      <w:r>
        <w:rPr>
          <w:rFonts w:ascii="Arial" w:cs="Arial"/>
          <w:szCs w:val="28"/>
        </w:rPr>
        <w:tab/>
      </w:r>
      <w:r>
        <w:rPr>
          <w:rFonts w:ascii="Arial" w:cs="Arial"/>
          <w:szCs w:val="28"/>
        </w:rPr>
        <w:tab/>
      </w:r>
    </w:p>
    <w:tbl>
      <w:tblPr>
        <w:tblW w:w="14975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7"/>
        <w:gridCol w:w="9485"/>
        <w:gridCol w:w="1988"/>
        <w:gridCol w:w="2675"/>
      </w:tblGrid>
      <w:tr w:rsidR="00CA5C5A" w:rsidTr="00523139">
        <w:trPr>
          <w:trHeight w:hRule="exact" w:val="66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3.1.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3935D2">
            <w:pPr>
              <w:shd w:val="clear" w:color="auto" w:fill="FFFFFF"/>
              <w:spacing w:line="322" w:lineRule="exact"/>
            </w:pPr>
            <w:r>
              <w:rPr>
                <w:spacing w:val="-9"/>
                <w:szCs w:val="28"/>
              </w:rPr>
              <w:t xml:space="preserve">Обучение   членов   </w:t>
            </w:r>
            <w:r w:rsidR="003935D2">
              <w:rPr>
                <w:spacing w:val="-9"/>
                <w:szCs w:val="28"/>
              </w:rPr>
              <w:t>ТИК, УИК</w:t>
            </w:r>
            <w:r>
              <w:rPr>
                <w:spacing w:val="-9"/>
                <w:szCs w:val="28"/>
              </w:rPr>
              <w:t xml:space="preserve">   на   сайте   дистанционного </w:t>
            </w:r>
            <w:r>
              <w:rPr>
                <w:szCs w:val="28"/>
              </w:rPr>
              <w:t xml:space="preserve">обучения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3935D2">
        <w:trPr>
          <w:trHeight w:hRule="exact" w:val="1080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86"/>
              <w:rPr>
                <w:spacing w:val="-1"/>
                <w:szCs w:val="28"/>
              </w:rPr>
            </w:pPr>
            <w:r>
              <w:rPr>
                <w:spacing w:val="-4"/>
                <w:szCs w:val="28"/>
              </w:rPr>
              <w:t xml:space="preserve">3.2.       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3935D2" w:rsidP="00523139">
            <w:pPr>
              <w:shd w:val="clear" w:color="auto" w:fill="FFFFFF"/>
              <w:spacing w:line="322" w:lineRule="exact"/>
              <w:rPr>
                <w:spacing w:val="-9"/>
                <w:szCs w:val="28"/>
              </w:rPr>
            </w:pPr>
            <w:r>
              <w:rPr>
                <w:spacing w:val="-4"/>
                <w:szCs w:val="28"/>
              </w:rPr>
              <w:t xml:space="preserve">Содействие и поддержание в актуальном режиме базы данных (в электронном виде) о составах, резерве участковых избирательных комиссий </w:t>
            </w:r>
            <w:r w:rsidR="008F5D8A">
              <w:rPr>
                <w:spacing w:val="-4"/>
                <w:szCs w:val="28"/>
              </w:rPr>
              <w:t>Белозерского</w:t>
            </w:r>
            <w:r>
              <w:rPr>
                <w:spacing w:val="-4"/>
                <w:szCs w:val="28"/>
              </w:rPr>
              <w:t xml:space="preserve"> муниципального округа.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3935D2" w:rsidP="00523139">
            <w:pPr>
              <w:shd w:val="clear" w:color="auto" w:fill="FFFFFF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EB2831">
        <w:trPr>
          <w:trHeight w:hRule="exact" w:val="100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163F22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lastRenderedPageBreak/>
              <w:t>3.</w:t>
            </w:r>
            <w:r w:rsidR="00163F22">
              <w:rPr>
                <w:spacing w:val="-1"/>
                <w:szCs w:val="28"/>
              </w:rPr>
              <w:t>3</w:t>
            </w:r>
            <w:r>
              <w:rPr>
                <w:spacing w:val="-1"/>
                <w:szCs w:val="28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spacing w:line="322" w:lineRule="exact"/>
            </w:pPr>
            <w:r>
              <w:rPr>
                <w:spacing w:val="-8"/>
                <w:szCs w:val="28"/>
              </w:rPr>
              <w:t xml:space="preserve">Проведение     семинаров-совещаний     с     работниками     органов     социальной </w:t>
            </w:r>
            <w:r>
              <w:rPr>
                <w:spacing w:val="-10"/>
                <w:szCs w:val="28"/>
              </w:rPr>
              <w:t xml:space="preserve">службы,      общественных      организаций,      библиотечными      работниками      о </w:t>
            </w:r>
            <w:r>
              <w:rPr>
                <w:spacing w:val="-14"/>
                <w:szCs w:val="28"/>
              </w:rPr>
              <w:t xml:space="preserve">предстоящих       выборах       и       порядке       реализации       избирательного       права </w:t>
            </w:r>
            <w:r>
              <w:rPr>
                <w:szCs w:val="28"/>
              </w:rPr>
              <w:t>различными категориями избирателей.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3935D2" w:rsidP="00523139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spacing w:line="322" w:lineRule="exact"/>
              <w:jc w:val="center"/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EB2831">
        <w:trPr>
          <w:trHeight w:hRule="exact" w:val="100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163F22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3.</w:t>
            </w:r>
            <w:r w:rsidR="00163F22">
              <w:rPr>
                <w:spacing w:val="-1"/>
                <w:szCs w:val="28"/>
              </w:rPr>
              <w:t>4</w:t>
            </w:r>
            <w:r>
              <w:rPr>
                <w:spacing w:val="-1"/>
                <w:szCs w:val="28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spacing w:line="322" w:lineRule="exact"/>
            </w:pPr>
            <w:r>
              <w:rPr>
                <w:spacing w:val="-2"/>
                <w:szCs w:val="28"/>
              </w:rPr>
              <w:t xml:space="preserve">Участие   в совещаниях, планерках, проводимых в администрации </w:t>
            </w:r>
            <w:r w:rsidR="008F5D8A">
              <w:rPr>
                <w:spacing w:val="-2"/>
                <w:szCs w:val="28"/>
              </w:rPr>
              <w:t>округа</w:t>
            </w:r>
            <w:r>
              <w:rPr>
                <w:spacing w:val="-2"/>
                <w:szCs w:val="28"/>
              </w:rPr>
              <w:t xml:space="preserve"> по </w:t>
            </w:r>
            <w:r>
              <w:rPr>
                <w:szCs w:val="28"/>
              </w:rPr>
              <w:t>организации подготовки выборов</w:t>
            </w:r>
            <w:r w:rsidR="003935D2">
              <w:rPr>
                <w:szCs w:val="28"/>
              </w:rPr>
              <w:t xml:space="preserve"> Президента.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spacing w:line="322" w:lineRule="exact"/>
              <w:ind w:right="427"/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3935D2">
        <w:trPr>
          <w:trHeight w:hRule="exact" w:val="82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163F22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3.</w:t>
            </w:r>
            <w:r w:rsidR="00163F22">
              <w:rPr>
                <w:spacing w:val="-1"/>
                <w:szCs w:val="28"/>
              </w:rPr>
              <w:t>5</w:t>
            </w:r>
            <w:r>
              <w:rPr>
                <w:spacing w:val="-1"/>
                <w:szCs w:val="28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3935D2" w:rsidP="00523139">
            <w:pPr>
              <w:shd w:val="clear" w:color="auto" w:fill="FFFFFF"/>
              <w:spacing w:line="322" w:lineRule="exact"/>
            </w:pPr>
            <w:r>
              <w:rPr>
                <w:spacing w:val="-14"/>
                <w:szCs w:val="28"/>
              </w:rPr>
              <w:t>Подготовка и размещение на сайте и социальной сети «</w:t>
            </w:r>
            <w:proofErr w:type="spellStart"/>
            <w:r>
              <w:rPr>
                <w:spacing w:val="-14"/>
                <w:szCs w:val="28"/>
              </w:rPr>
              <w:t>ВКонтакте</w:t>
            </w:r>
            <w:proofErr w:type="spellEnd"/>
            <w:r>
              <w:rPr>
                <w:spacing w:val="-14"/>
                <w:szCs w:val="28"/>
              </w:rPr>
              <w:t>» материалов о деятельности ТИК.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EB2831">
        <w:trPr>
          <w:trHeight w:hRule="exact" w:val="1424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163F22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3.</w:t>
            </w:r>
            <w:r w:rsidR="00163F22">
              <w:rPr>
                <w:spacing w:val="-1"/>
                <w:szCs w:val="28"/>
              </w:rPr>
              <w:t>6</w:t>
            </w:r>
            <w:r>
              <w:rPr>
                <w:spacing w:val="-1"/>
                <w:szCs w:val="28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523139">
            <w:pPr>
              <w:shd w:val="clear" w:color="auto" w:fill="FFFFFF"/>
              <w:spacing w:line="322" w:lineRule="exact"/>
            </w:pPr>
            <w:r>
              <w:rPr>
                <w:szCs w:val="28"/>
              </w:rPr>
              <w:t xml:space="preserve">Информационные встречи с членами общественных организаций: общества </w:t>
            </w:r>
            <w:r>
              <w:rPr>
                <w:spacing w:val="-14"/>
                <w:szCs w:val="28"/>
              </w:rPr>
              <w:t xml:space="preserve">слепых,         инвалидов,         ветеранов,         Советом         молодежи,         работниками </w:t>
            </w:r>
            <w:r>
              <w:rPr>
                <w:szCs w:val="28"/>
              </w:rPr>
              <w:t>учреждений, организаций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3935D2" w:rsidP="00523139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jc w:val="center"/>
            </w:pPr>
            <w:r>
              <w:rPr>
                <w:szCs w:val="28"/>
              </w:rPr>
              <w:t>Ганичева Н.А.</w:t>
            </w:r>
          </w:p>
        </w:tc>
      </w:tr>
      <w:tr w:rsidR="00777D8D" w:rsidTr="00EB2831">
        <w:trPr>
          <w:trHeight w:hRule="exact" w:val="835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777D8D" w:rsidP="00163F22">
            <w:pPr>
              <w:shd w:val="clear" w:color="auto" w:fill="FFFFFF"/>
              <w:ind w:left="86"/>
              <w:rPr>
                <w:spacing w:val="-1"/>
                <w:szCs w:val="28"/>
              </w:rPr>
            </w:pPr>
            <w:r>
              <w:rPr>
                <w:spacing w:val="-2"/>
                <w:szCs w:val="28"/>
              </w:rPr>
              <w:t>3.</w:t>
            </w:r>
            <w:r w:rsidR="00163F22">
              <w:rPr>
                <w:spacing w:val="-2"/>
                <w:szCs w:val="28"/>
              </w:rPr>
              <w:t>7</w:t>
            </w:r>
            <w:r>
              <w:rPr>
                <w:spacing w:val="-2"/>
                <w:szCs w:val="28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163F22" w:rsidP="00523139">
            <w:pPr>
              <w:shd w:val="clear" w:color="auto" w:fill="FFFFFF"/>
              <w:spacing w:line="322" w:lineRule="exact"/>
              <w:rPr>
                <w:spacing w:val="-8"/>
                <w:szCs w:val="28"/>
              </w:rPr>
            </w:pPr>
            <w:r>
              <w:rPr>
                <w:spacing w:val="-6"/>
                <w:szCs w:val="28"/>
              </w:rPr>
              <w:t>Организация участия ТИК в мероприятиях, проводимых Избирательной Комиссией Вологодской области.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163F22" w:rsidP="00523139">
            <w:pPr>
              <w:shd w:val="clear" w:color="auto" w:fill="FFFFFF"/>
              <w:spacing w:line="322" w:lineRule="exact"/>
              <w:ind w:left="346" w:right="350"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D8D" w:rsidRDefault="008F5D8A" w:rsidP="0052313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</w:tbl>
    <w:p w:rsidR="00CA5C5A" w:rsidRDefault="00CA5C5A" w:rsidP="00CA5C5A">
      <w:pPr>
        <w:shd w:val="clear" w:color="auto" w:fill="FFFFFF"/>
        <w:tabs>
          <w:tab w:val="left" w:pos="5554"/>
          <w:tab w:val="left" w:pos="11419"/>
          <w:tab w:val="left" w:pos="13685"/>
        </w:tabs>
      </w:pPr>
    </w:p>
    <w:p w:rsidR="00CA5C5A" w:rsidRDefault="00CA5C5A" w:rsidP="00CA5C5A">
      <w:pPr>
        <w:shd w:val="clear" w:color="auto" w:fill="FFFFFF"/>
        <w:ind w:left="5333"/>
      </w:pPr>
      <w:r>
        <w:rPr>
          <w:b/>
          <w:bCs/>
          <w:spacing w:val="-4"/>
          <w:szCs w:val="28"/>
        </w:rPr>
        <w:t>IV.   Повышение правовой культуры</w:t>
      </w:r>
    </w:p>
    <w:tbl>
      <w:tblPr>
        <w:tblW w:w="149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9475"/>
        <w:gridCol w:w="1987"/>
        <w:gridCol w:w="2680"/>
      </w:tblGrid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4.1.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98712B">
            <w:pPr>
              <w:shd w:val="clear" w:color="auto" w:fill="FFFFFF"/>
              <w:spacing w:line="322" w:lineRule="exact"/>
              <w:ind w:right="5"/>
            </w:pPr>
            <w:r>
              <w:rPr>
                <w:szCs w:val="28"/>
              </w:rPr>
              <w:t xml:space="preserve">Взаимодействие с администрацией </w:t>
            </w:r>
            <w:r w:rsidR="0098712B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по вопросам оказания содействия ТИК, участковым избирательным комиссиям</w:t>
            </w:r>
            <w:r w:rsidR="0098712B">
              <w:rPr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523139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ind w:right="456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653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523139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4.2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98712B">
            <w:pPr>
              <w:shd w:val="clear" w:color="auto" w:fill="FFFFFF"/>
              <w:spacing w:line="322" w:lineRule="exact"/>
            </w:pPr>
            <w:r>
              <w:rPr>
                <w:spacing w:val="-1"/>
                <w:szCs w:val="28"/>
              </w:rPr>
              <w:t xml:space="preserve">Взаимодействие по организации учета избирателей участников референдума </w:t>
            </w:r>
            <w:r>
              <w:rPr>
                <w:szCs w:val="28"/>
              </w:rPr>
              <w:t xml:space="preserve">на территории </w:t>
            </w:r>
            <w:r w:rsidR="0098712B">
              <w:rPr>
                <w:szCs w:val="28"/>
              </w:rPr>
              <w:t>округа.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ind w:right="475"/>
            </w:pPr>
            <w:r>
              <w:rPr>
                <w:szCs w:val="28"/>
              </w:rPr>
              <w:t>Цветкова А.Е.</w:t>
            </w:r>
          </w:p>
        </w:tc>
      </w:tr>
      <w:tr w:rsidR="00CA5C5A" w:rsidTr="00163F22">
        <w:trPr>
          <w:trHeight w:hRule="exact" w:val="832"/>
        </w:trPr>
        <w:tc>
          <w:tcPr>
            <w:tcW w:w="14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F22" w:rsidRDefault="00163F22" w:rsidP="00523139">
            <w:pPr>
              <w:shd w:val="clear" w:color="auto" w:fill="FFFFFF"/>
              <w:ind w:left="2059"/>
              <w:rPr>
                <w:b/>
                <w:bCs/>
                <w:spacing w:val="-2"/>
                <w:szCs w:val="28"/>
              </w:rPr>
            </w:pPr>
          </w:p>
          <w:p w:rsidR="00CA5C5A" w:rsidRDefault="00CA5C5A" w:rsidP="00523139">
            <w:pPr>
              <w:shd w:val="clear" w:color="auto" w:fill="FFFFFF"/>
              <w:ind w:left="2059"/>
              <w:rPr>
                <w:b/>
                <w:bCs/>
                <w:spacing w:val="-2"/>
                <w:szCs w:val="28"/>
              </w:rPr>
            </w:pPr>
            <w:r>
              <w:rPr>
                <w:b/>
                <w:bCs/>
                <w:spacing w:val="-2"/>
                <w:szCs w:val="28"/>
              </w:rPr>
              <w:t>V. Информационное обеспечение выборов, деятельности   избирательных комиссий</w:t>
            </w:r>
          </w:p>
          <w:p w:rsidR="00163F22" w:rsidRDefault="00163F22" w:rsidP="00523139">
            <w:pPr>
              <w:shd w:val="clear" w:color="auto" w:fill="FFFFFF"/>
              <w:ind w:left="2059"/>
              <w:rPr>
                <w:b/>
                <w:bCs/>
                <w:spacing w:val="-2"/>
                <w:szCs w:val="28"/>
              </w:rPr>
            </w:pPr>
          </w:p>
          <w:p w:rsidR="00CA5C5A" w:rsidRDefault="00CA5C5A" w:rsidP="00523139">
            <w:pPr>
              <w:shd w:val="clear" w:color="auto" w:fill="FFFFFF"/>
              <w:ind w:left="2059"/>
              <w:rPr>
                <w:b/>
                <w:bCs/>
                <w:spacing w:val="-2"/>
                <w:szCs w:val="28"/>
              </w:rPr>
            </w:pPr>
          </w:p>
          <w:p w:rsidR="00CA5C5A" w:rsidRDefault="00CA5C5A" w:rsidP="00523139">
            <w:pPr>
              <w:shd w:val="clear" w:color="auto" w:fill="FFFFFF"/>
              <w:ind w:left="2059"/>
              <w:rPr>
                <w:b/>
                <w:bCs/>
                <w:spacing w:val="-2"/>
                <w:szCs w:val="28"/>
              </w:rPr>
            </w:pPr>
          </w:p>
          <w:p w:rsidR="00CA5C5A" w:rsidRDefault="00CA5C5A" w:rsidP="00523139">
            <w:pPr>
              <w:shd w:val="clear" w:color="auto" w:fill="FFFFFF"/>
              <w:ind w:left="2059"/>
            </w:pPr>
          </w:p>
        </w:tc>
      </w:tr>
      <w:tr w:rsidR="00CA5C5A" w:rsidTr="00523139">
        <w:trPr>
          <w:trHeight w:hRule="exact" w:val="331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163F22" w:rsidP="00523139">
            <w:pPr>
              <w:shd w:val="clear" w:color="auto" w:fill="FFFFFF"/>
              <w:ind w:right="456"/>
              <w:jc w:val="center"/>
            </w:pPr>
            <w:r>
              <w:rPr>
                <w:spacing w:val="-18"/>
                <w:szCs w:val="28"/>
              </w:rPr>
              <w:t>5.111</w:t>
            </w:r>
            <w:r w:rsidR="00CA5C5A">
              <w:rPr>
                <w:spacing w:val="-18"/>
                <w:szCs w:val="28"/>
              </w:rPr>
              <w:t>1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Pr="00163F22" w:rsidRDefault="00CA5C5A" w:rsidP="008F5D8A">
            <w:pPr>
              <w:shd w:val="clear" w:color="auto" w:fill="FFFFFF"/>
              <w:ind w:right="456"/>
            </w:pPr>
            <w:r w:rsidRPr="00163F22">
              <w:rPr>
                <w:spacing w:val="-18"/>
                <w:szCs w:val="28"/>
              </w:rPr>
              <w:t>Информирование избирателей через   газету «</w:t>
            </w:r>
            <w:proofErr w:type="spellStart"/>
            <w:r w:rsidRPr="00163F22">
              <w:rPr>
                <w:spacing w:val="-18"/>
                <w:szCs w:val="28"/>
              </w:rPr>
              <w:t>Б</w:t>
            </w:r>
            <w:r w:rsidR="008F5D8A">
              <w:rPr>
                <w:spacing w:val="-18"/>
                <w:szCs w:val="28"/>
              </w:rPr>
              <w:t>елозерье</w:t>
            </w:r>
            <w:proofErr w:type="spellEnd"/>
            <w:r w:rsidRPr="00163F22">
              <w:rPr>
                <w:spacing w:val="-18"/>
                <w:szCs w:val="28"/>
              </w:rPr>
              <w:t>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right="456"/>
            </w:pPr>
            <w:r>
              <w:rPr>
                <w:spacing w:val="-18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ind w:right="456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163F22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5.2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163F22" w:rsidRDefault="00CA5C5A" w:rsidP="0098712B">
            <w:pPr>
              <w:shd w:val="clear" w:color="auto" w:fill="FFFFFF"/>
              <w:spacing w:line="322" w:lineRule="exact"/>
            </w:pPr>
            <w:r w:rsidRPr="00163F22">
              <w:rPr>
                <w:spacing w:val="-15"/>
                <w:szCs w:val="28"/>
              </w:rPr>
              <w:t xml:space="preserve">Обеспечение      информационной      поддержки      страницы      ТИК            на      сайте </w:t>
            </w:r>
            <w:r w:rsidR="0098712B">
              <w:rPr>
                <w:spacing w:val="-8"/>
                <w:szCs w:val="28"/>
              </w:rPr>
              <w:t>а</w:t>
            </w:r>
            <w:r w:rsidRPr="00163F22">
              <w:rPr>
                <w:spacing w:val="-8"/>
                <w:szCs w:val="28"/>
              </w:rPr>
              <w:t xml:space="preserve">дминистрации     муниципального    </w:t>
            </w:r>
            <w:r w:rsidR="0098712B">
              <w:rPr>
                <w:spacing w:val="-8"/>
                <w:szCs w:val="28"/>
              </w:rPr>
              <w:t>округа</w:t>
            </w:r>
            <w:r w:rsidRPr="00163F22">
              <w:rPr>
                <w:spacing w:val="-8"/>
                <w:szCs w:val="28"/>
              </w:rPr>
              <w:t xml:space="preserve">    в    телекоммуникационной     сети </w:t>
            </w:r>
            <w:r w:rsidRPr="00163F22">
              <w:rPr>
                <w:szCs w:val="28"/>
              </w:rPr>
              <w:t>«Интернет»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  <w:ind w:right="456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523139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lastRenderedPageBreak/>
              <w:t>5.3.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163F22" w:rsidRDefault="00CA5C5A" w:rsidP="00523139">
            <w:pPr>
              <w:shd w:val="clear" w:color="auto" w:fill="FFFFFF"/>
              <w:spacing w:line="322" w:lineRule="exact"/>
            </w:pPr>
            <w:r w:rsidRPr="00163F22">
              <w:rPr>
                <w:spacing w:val="-7"/>
                <w:szCs w:val="28"/>
              </w:rPr>
              <w:t xml:space="preserve">Изготовление   информационных   листков,   памяток,   буклетов   для   членов   и </w:t>
            </w:r>
            <w:r w:rsidRPr="00163F22">
              <w:rPr>
                <w:szCs w:val="28"/>
              </w:rPr>
              <w:t>УИК и различных категорий избирателей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163F22" w:rsidP="00523139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523139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ind w:left="86"/>
            </w:pPr>
            <w:r>
              <w:rPr>
                <w:spacing w:val="-1"/>
                <w:szCs w:val="28"/>
              </w:rPr>
              <w:t>5.4.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163F22" w:rsidRDefault="00CA5C5A" w:rsidP="00CA5C5A">
            <w:pPr>
              <w:shd w:val="clear" w:color="auto" w:fill="FFFFFF"/>
              <w:spacing w:line="322" w:lineRule="exact"/>
            </w:pPr>
            <w:r w:rsidRPr="00163F22">
              <w:rPr>
                <w:spacing w:val="-9"/>
                <w:szCs w:val="28"/>
              </w:rPr>
              <w:t xml:space="preserve">Создание    информационных    стендов    о    ходе    избирательной    кампании    в </w:t>
            </w:r>
            <w:r w:rsidRPr="00163F22">
              <w:rPr>
                <w:spacing w:val="-11"/>
                <w:szCs w:val="28"/>
              </w:rPr>
              <w:t xml:space="preserve">участковых        избирательных        комиссиях,        библиотеках,        общественных </w:t>
            </w:r>
            <w:r w:rsidRPr="00163F22">
              <w:rPr>
                <w:szCs w:val="28"/>
              </w:rPr>
              <w:t>организациях, в местах массового пребывания избирателей.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  <w:spacing w:line="322" w:lineRule="exact"/>
              <w:ind w:left="346" w:right="350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CA5C5A">
        <w:trPr>
          <w:trHeight w:hRule="exact" w:val="597"/>
        </w:trPr>
        <w:tc>
          <w:tcPr>
            <w:tcW w:w="14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VI. Организационно – технические мероприятия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ind w:left="67"/>
            </w:pPr>
            <w:r>
              <w:rPr>
                <w:spacing w:val="-1"/>
                <w:szCs w:val="28"/>
              </w:rPr>
              <w:t>6.1.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777D8D">
            <w:pPr>
              <w:shd w:val="clear" w:color="auto" w:fill="FFFFFF"/>
              <w:spacing w:line="322" w:lineRule="exact"/>
            </w:pPr>
            <w:r>
              <w:rPr>
                <w:spacing w:val="-4"/>
                <w:szCs w:val="28"/>
              </w:rPr>
              <w:t>П</w:t>
            </w:r>
            <w:r w:rsidR="00F43EB4">
              <w:rPr>
                <w:spacing w:val="-4"/>
                <w:szCs w:val="28"/>
              </w:rPr>
              <w:t xml:space="preserve">одготовка  Номенклатуры  дел  </w:t>
            </w:r>
            <w:r>
              <w:rPr>
                <w:spacing w:val="-4"/>
                <w:szCs w:val="28"/>
              </w:rPr>
              <w:t xml:space="preserve"> территориальной  избирательной  комиссии </w:t>
            </w:r>
            <w:r>
              <w:rPr>
                <w:szCs w:val="28"/>
              </w:rPr>
              <w:t>на 202</w:t>
            </w:r>
            <w:r w:rsidR="00777D8D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  <w:r w:rsidR="00F43EB4">
              <w:rPr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98712B" w:rsidP="00CA5C5A">
            <w:pPr>
              <w:shd w:val="clear" w:color="auto" w:fill="FFFFFF"/>
              <w:jc w:val="center"/>
            </w:pPr>
            <w:r>
              <w:rPr>
                <w:spacing w:val="-1"/>
                <w:szCs w:val="28"/>
              </w:rPr>
              <w:t>февраль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ind w:left="67"/>
            </w:pPr>
            <w:r>
              <w:rPr>
                <w:spacing w:val="-1"/>
                <w:szCs w:val="28"/>
              </w:rPr>
              <w:t>6.2.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  <w:ind w:right="5"/>
            </w:pPr>
            <w:r>
              <w:rPr>
                <w:spacing w:val="-9"/>
                <w:szCs w:val="28"/>
              </w:rPr>
              <w:t xml:space="preserve">Подготовка   документов   постоянного      хранения   для   передачи   в   районный </w:t>
            </w:r>
            <w:r>
              <w:rPr>
                <w:szCs w:val="28"/>
              </w:rPr>
              <w:t>архив.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</w:pPr>
            <w:r>
              <w:rPr>
                <w:szCs w:val="28"/>
              </w:rPr>
              <w:t>апрель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ind w:left="67"/>
              <w:rPr>
                <w:spacing w:val="-1"/>
                <w:szCs w:val="28"/>
              </w:rPr>
            </w:pPr>
            <w:r>
              <w:rPr>
                <w:spacing w:val="-5"/>
                <w:szCs w:val="28"/>
              </w:rPr>
              <w:t xml:space="preserve">6.3.        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  <w:ind w:right="5"/>
              <w:rPr>
                <w:spacing w:val="-9"/>
                <w:szCs w:val="28"/>
              </w:rPr>
            </w:pPr>
            <w:r>
              <w:rPr>
                <w:spacing w:val="-5"/>
                <w:szCs w:val="28"/>
              </w:rPr>
              <w:t>Обработка документов временного хранения к уничтожению</w:t>
            </w:r>
            <w:r w:rsidR="00F43EB4">
              <w:rPr>
                <w:spacing w:val="-5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>апрель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</w:pPr>
            <w:r>
              <w:rPr>
                <w:spacing w:val="-1"/>
                <w:szCs w:val="28"/>
              </w:rPr>
              <w:t>6.4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Pr="00777D8D" w:rsidRDefault="00CA5C5A" w:rsidP="00CA5C5A">
            <w:pPr>
              <w:shd w:val="clear" w:color="auto" w:fill="FFFFFF"/>
              <w:spacing w:line="322" w:lineRule="exact"/>
              <w:rPr>
                <w:color w:val="FF0000"/>
              </w:rPr>
            </w:pPr>
            <w:r w:rsidRPr="00163F22">
              <w:rPr>
                <w:szCs w:val="28"/>
              </w:rPr>
              <w:t>Провести проверку наличия и состояния технологического оборудования на избирательных участках</w:t>
            </w:r>
            <w:r w:rsidR="00F43EB4">
              <w:rPr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  <w:jc w:val="center"/>
            </w:pPr>
            <w:r>
              <w:rPr>
                <w:szCs w:val="28"/>
              </w:rPr>
              <w:t>октябрь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</w:pPr>
            <w:r>
              <w:rPr>
                <w:spacing w:val="-1"/>
                <w:szCs w:val="28"/>
              </w:rPr>
              <w:t>6.5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</w:pPr>
            <w:r>
              <w:rPr>
                <w:spacing w:val="-6"/>
                <w:szCs w:val="28"/>
              </w:rPr>
              <w:t xml:space="preserve">Участие   в   семинарах,   </w:t>
            </w:r>
            <w:proofErr w:type="spellStart"/>
            <w:r>
              <w:rPr>
                <w:spacing w:val="-6"/>
                <w:szCs w:val="28"/>
              </w:rPr>
              <w:t>вебинарах</w:t>
            </w:r>
            <w:proofErr w:type="spellEnd"/>
            <w:r>
              <w:rPr>
                <w:spacing w:val="-6"/>
                <w:szCs w:val="28"/>
              </w:rPr>
              <w:t xml:space="preserve">,   видеоконференциях,   проводимых   ЦИК, </w:t>
            </w:r>
            <w:r>
              <w:rPr>
                <w:szCs w:val="28"/>
              </w:rPr>
              <w:t>ИКВО</w:t>
            </w:r>
            <w:r w:rsidR="00F43EB4">
              <w:rPr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6.6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  <w:ind w:right="5"/>
              <w:rPr>
                <w:spacing w:val="-3"/>
                <w:szCs w:val="28"/>
              </w:rPr>
            </w:pPr>
            <w:r>
              <w:rPr>
                <w:spacing w:val="-5"/>
                <w:szCs w:val="28"/>
              </w:rPr>
              <w:t>Изучение и применение положительного опыта   работы других ТИК и УИК</w:t>
            </w:r>
            <w:r w:rsidR="00F43EB4">
              <w:rPr>
                <w:spacing w:val="-5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весь период</w:t>
            </w:r>
            <w:r>
              <w:rPr>
                <w:rFonts w:ascii="Arial" w:hAnsi="Arial" w:cs="Arial"/>
                <w:szCs w:val="28"/>
              </w:rPr>
              <w:t xml:space="preserve">     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Ганичева Н.А.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</w:pPr>
            <w:r>
              <w:rPr>
                <w:spacing w:val="-1"/>
                <w:szCs w:val="28"/>
              </w:rPr>
              <w:t>6.7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777D8D">
            <w:pPr>
              <w:shd w:val="clear" w:color="auto" w:fill="FFFFFF"/>
              <w:spacing w:line="322" w:lineRule="exact"/>
            </w:pPr>
            <w:r>
              <w:rPr>
                <w:spacing w:val="-15"/>
                <w:szCs w:val="28"/>
              </w:rPr>
              <w:t xml:space="preserve">Подготовка       сведений       о       </w:t>
            </w:r>
            <w:proofErr w:type="gramStart"/>
            <w:r>
              <w:rPr>
                <w:spacing w:val="-15"/>
                <w:szCs w:val="28"/>
              </w:rPr>
              <w:t xml:space="preserve">доходах,   </w:t>
            </w:r>
            <w:proofErr w:type="gramEnd"/>
            <w:r>
              <w:rPr>
                <w:spacing w:val="-15"/>
                <w:szCs w:val="28"/>
              </w:rPr>
              <w:t xml:space="preserve">    об       имуществе       и       обязательствах </w:t>
            </w:r>
            <w:r>
              <w:rPr>
                <w:spacing w:val="-11"/>
                <w:szCs w:val="28"/>
              </w:rPr>
              <w:t xml:space="preserve">имущественного     характера     и     расходах     председателя     ТИК     </w:t>
            </w:r>
            <w:r w:rsidR="008F5D8A">
              <w:rPr>
                <w:spacing w:val="-11"/>
                <w:szCs w:val="28"/>
              </w:rPr>
              <w:t>Белозерского</w:t>
            </w:r>
            <w:r>
              <w:rPr>
                <w:spacing w:val="-11"/>
                <w:szCs w:val="28"/>
              </w:rPr>
              <w:t xml:space="preserve"> </w:t>
            </w:r>
            <w:r w:rsidR="00777D8D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за 202</w:t>
            </w:r>
            <w:r w:rsidR="00777D8D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  <w:r w:rsidR="00F43EB4">
              <w:rPr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  <w:ind w:left="475" w:right="475"/>
            </w:pPr>
            <w:r>
              <w:rPr>
                <w:szCs w:val="28"/>
              </w:rPr>
              <w:t>март-апрель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</w:pPr>
            <w:r>
              <w:t xml:space="preserve"> </w:t>
            </w:r>
            <w:r w:rsidR="008F5D8A">
              <w:rPr>
                <w:szCs w:val="28"/>
              </w:rPr>
              <w:t>Ганичева Н.А.</w:t>
            </w:r>
          </w:p>
        </w:tc>
      </w:tr>
      <w:tr w:rsidR="00CA5C5A" w:rsidTr="00F43EB4">
        <w:trPr>
          <w:trHeight w:hRule="exact" w:val="512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6.8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  <w:ind w:right="5"/>
              <w:rPr>
                <w:spacing w:val="-5"/>
                <w:szCs w:val="28"/>
              </w:rPr>
            </w:pPr>
            <w:r>
              <w:rPr>
                <w:spacing w:val="-4"/>
                <w:szCs w:val="28"/>
              </w:rPr>
              <w:t>Обеспечение работы ГАС «Выборы» в соответствии с положением</w:t>
            </w:r>
            <w:r w:rsidR="00F43EB4">
              <w:rPr>
                <w:spacing w:val="-4"/>
                <w:szCs w:val="28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CA5C5A">
            <w:pPr>
              <w:shd w:val="clear" w:color="auto" w:fill="FFFFFF"/>
              <w:rPr>
                <w:szCs w:val="28"/>
              </w:rPr>
            </w:pPr>
            <w:r>
              <w:rPr>
                <w:spacing w:val="-2"/>
                <w:szCs w:val="28"/>
              </w:rPr>
              <w:t>Цветкова А.Е.</w:t>
            </w:r>
          </w:p>
        </w:tc>
      </w:tr>
      <w:tr w:rsidR="00CA5C5A" w:rsidTr="00523139">
        <w:trPr>
          <w:trHeight w:hRule="exact" w:val="984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163F22" w:rsidP="00CA5C5A">
            <w:pPr>
              <w:shd w:val="clear" w:color="auto" w:fill="FFFFFF"/>
            </w:pPr>
            <w:r>
              <w:rPr>
                <w:spacing w:val="-1"/>
                <w:szCs w:val="28"/>
              </w:rPr>
              <w:lastRenderedPageBreak/>
              <w:t>6.9</w:t>
            </w:r>
            <w:r w:rsidR="00CA5C5A">
              <w:rPr>
                <w:spacing w:val="-1"/>
                <w:szCs w:val="28"/>
              </w:rPr>
              <w:t>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spacing w:line="322" w:lineRule="exact"/>
            </w:pPr>
            <w:r>
              <w:rPr>
                <w:spacing w:val="-14"/>
                <w:szCs w:val="28"/>
              </w:rPr>
              <w:t xml:space="preserve">Актуализация        задачи        «Кадры»        сведений        о        составах        участковых </w:t>
            </w:r>
            <w:r>
              <w:rPr>
                <w:spacing w:val="-9"/>
                <w:szCs w:val="28"/>
              </w:rPr>
              <w:t xml:space="preserve">избирательных     комиссий,     резерва     составов     участковых     избирательных </w:t>
            </w:r>
            <w:r>
              <w:rPr>
                <w:szCs w:val="28"/>
              </w:rPr>
              <w:t>комиссий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5C5A" w:rsidRDefault="00CA5C5A" w:rsidP="00CA5C5A">
            <w:pPr>
              <w:shd w:val="clear" w:color="auto" w:fill="FFFFFF"/>
              <w:ind w:left="163"/>
            </w:pPr>
            <w:r>
              <w:rPr>
                <w:spacing w:val="-2"/>
                <w:szCs w:val="28"/>
              </w:rPr>
              <w:t>весь период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5A" w:rsidRDefault="008F5D8A" w:rsidP="008F5D8A">
            <w:pPr>
              <w:shd w:val="clear" w:color="auto" w:fill="FFFFFF"/>
            </w:pPr>
            <w:r>
              <w:rPr>
                <w:szCs w:val="28"/>
              </w:rPr>
              <w:t>Цветкова А.Е.</w:t>
            </w:r>
          </w:p>
        </w:tc>
      </w:tr>
    </w:tbl>
    <w:p w:rsidR="00EA285E" w:rsidRDefault="00EA285E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p w:rsidR="00CA5C5A" w:rsidRDefault="00CA5C5A" w:rsidP="00CA5C5A"/>
    <w:sectPr w:rsidR="00CA5C5A" w:rsidSect="00CA5C5A">
      <w:pgSz w:w="16834" w:h="11909" w:orient="landscape"/>
      <w:pgMar w:top="1440" w:right="936" w:bottom="357" w:left="9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B62C81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B10734"/>
    <w:multiLevelType w:val="multilevel"/>
    <w:tmpl w:val="2AAA48C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3" w15:restartNumberingAfterBreak="0">
    <w:nsid w:val="221421D2"/>
    <w:multiLevelType w:val="hybridMultilevel"/>
    <w:tmpl w:val="5840F5A6"/>
    <w:lvl w:ilvl="0" w:tplc="6658AC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D34910"/>
    <w:multiLevelType w:val="hybridMultilevel"/>
    <w:tmpl w:val="E2C436C8"/>
    <w:lvl w:ilvl="0" w:tplc="DA2E8E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00977AD"/>
    <w:multiLevelType w:val="hybridMultilevel"/>
    <w:tmpl w:val="AABEE5E0"/>
    <w:lvl w:ilvl="0" w:tplc="CAC6B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65F6E"/>
    <w:multiLevelType w:val="multilevel"/>
    <w:tmpl w:val="8BCECA7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7" w15:restartNumberingAfterBreak="0">
    <w:nsid w:val="478D32FE"/>
    <w:multiLevelType w:val="singleLevel"/>
    <w:tmpl w:val="FA9280AC"/>
    <w:lvl w:ilvl="0">
      <w:start w:val="2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5748B8"/>
    <w:multiLevelType w:val="singleLevel"/>
    <w:tmpl w:val="DD64FBBE"/>
    <w:lvl w:ilvl="0">
      <w:start w:val="13"/>
      <w:numFmt w:val="decimal"/>
      <w:lvlText w:val="1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01778FA"/>
    <w:multiLevelType w:val="multilevel"/>
    <w:tmpl w:val="9D2E564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0" w15:restartNumberingAfterBreak="0">
    <w:nsid w:val="71872B6B"/>
    <w:multiLevelType w:val="multilevel"/>
    <w:tmpl w:val="B65EDAE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11" w15:restartNumberingAfterBreak="0">
    <w:nsid w:val="73E01B98"/>
    <w:multiLevelType w:val="singleLevel"/>
    <w:tmpl w:val="B53ADF3E"/>
    <w:lvl w:ilvl="0">
      <w:start w:val="25"/>
      <w:numFmt w:val="decimal"/>
      <w:lvlText w:val="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5A"/>
    <w:rsid w:val="00163F22"/>
    <w:rsid w:val="00165A63"/>
    <w:rsid w:val="001F008E"/>
    <w:rsid w:val="002576C0"/>
    <w:rsid w:val="00310DC5"/>
    <w:rsid w:val="00351476"/>
    <w:rsid w:val="003935D2"/>
    <w:rsid w:val="005C36B6"/>
    <w:rsid w:val="005C4AEA"/>
    <w:rsid w:val="00660413"/>
    <w:rsid w:val="00777D8D"/>
    <w:rsid w:val="00855724"/>
    <w:rsid w:val="008F5D8A"/>
    <w:rsid w:val="0098712B"/>
    <w:rsid w:val="00CA5C5A"/>
    <w:rsid w:val="00DB62AA"/>
    <w:rsid w:val="00EA285E"/>
    <w:rsid w:val="00EB2831"/>
    <w:rsid w:val="00F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E51A-79FE-428C-B3C6-7C9047A2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C5A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A5C5A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C5A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A5C5A"/>
    <w:pPr>
      <w:ind w:left="720"/>
      <w:contextualSpacing/>
    </w:pPr>
  </w:style>
  <w:style w:type="paragraph" w:styleId="a4">
    <w:name w:val="Normal (Web)"/>
    <w:basedOn w:val="a"/>
    <w:rsid w:val="00CA5C5A"/>
    <w:pPr>
      <w:suppressAutoHyphens/>
      <w:spacing w:before="280" w:after="280"/>
    </w:pPr>
    <w:rPr>
      <w:sz w:val="20"/>
      <w:lang w:val="en-US"/>
    </w:rPr>
  </w:style>
  <w:style w:type="paragraph" w:customStyle="1" w:styleId="26">
    <w:name w:val="стиль26"/>
    <w:basedOn w:val="a"/>
    <w:rsid w:val="00CA5C5A"/>
    <w:pPr>
      <w:suppressAutoHyphens/>
      <w:spacing w:before="280" w:after="280"/>
    </w:pPr>
    <w:rPr>
      <w:sz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F00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EC6A-FB45-46B8-AEA2-A1F3564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2023-01-18T08:44:00Z</cp:lastPrinted>
  <dcterms:created xsi:type="dcterms:W3CDTF">2023-01-10T13:07:00Z</dcterms:created>
  <dcterms:modified xsi:type="dcterms:W3CDTF">2023-01-18T08:44:00Z</dcterms:modified>
</cp:coreProperties>
</file>