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00475A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избирательную комиссию </w:t>
      </w:r>
      <w:r w:rsidR="00D02DDE">
        <w:rPr>
          <w:rFonts w:ascii="Times New Roman" w:hAnsi="Times New Roman"/>
          <w:sz w:val="28"/>
          <w:szCs w:val="28"/>
        </w:rPr>
        <w:t>Белозерского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от гражданина Российской Федерации</w:t>
      </w:r>
    </w:p>
    <w:p w:rsidR="0000475A" w:rsidRPr="00D02DDE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00475A">
      <w:pPr>
        <w:pStyle w:val="ConsPlusNonformat"/>
        <w:ind w:left="450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(фамилия, имя, отчество)</w:t>
      </w:r>
    </w:p>
    <w:p w:rsidR="0000475A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i/>
          <w:iCs/>
        </w:rPr>
      </w:pPr>
    </w:p>
    <w:p w:rsidR="0000475A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предложенного для назначения в состав</w:t>
      </w:r>
    </w:p>
    <w:p w:rsidR="0000475A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Молодежной избирательной комиссии от </w:t>
      </w:r>
    </w:p>
    <w:p w:rsidR="0000475A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00475A">
      <w:pPr>
        <w:pStyle w:val="ConsPlusNonformat"/>
        <w:ind w:left="450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(наименование субъекта внесения предложения)</w:t>
      </w:r>
    </w:p>
    <w:p w:rsidR="0000475A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00475A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Par216"/>
      <w:bookmarkEnd w:id="0"/>
    </w:p>
    <w:p w:rsidR="0000475A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6"/>
          <w:szCs w:val="6"/>
        </w:rPr>
      </w:pPr>
    </w:p>
    <w:p w:rsidR="0000475A">
      <w:pPr>
        <w:pStyle w:val="ConsPlusNonformat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назначение меня членом Молодежной избирательной комиссии </w:t>
      </w:r>
      <w:r w:rsidR="00D02DDE">
        <w:rPr>
          <w:rFonts w:ascii="Times New Roman" w:hAnsi="Times New Roman"/>
          <w:sz w:val="28"/>
          <w:szCs w:val="28"/>
        </w:rPr>
        <w:t>Белозерского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00475A">
      <w:pPr>
        <w:pStyle w:val="ConsPlusNonformat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Положением о Молодежной избирательной комиссии </w:t>
      </w:r>
      <w:r w:rsidR="00D02DDE">
        <w:rPr>
          <w:rFonts w:ascii="Times New Roman" w:hAnsi="Times New Roman"/>
          <w:sz w:val="28"/>
          <w:szCs w:val="28"/>
        </w:rPr>
        <w:t>Белозерского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ознакомлен.</w:t>
      </w:r>
    </w:p>
    <w:p w:rsidR="0000475A">
      <w:pPr>
        <w:pStyle w:val="ConsPlusNonformat"/>
        <w:spacing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себе сообщаю следующие сведения: </w:t>
      </w:r>
    </w:p>
    <w:p w:rsidR="0000475A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дата рождения </w:t>
      </w:r>
      <w:r w:rsidRPr="00D02DDE" w:rsidR="00D02DD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место рождения</w:t>
      </w:r>
      <w:r w:rsidRPr="00D02DDE">
        <w:rPr>
          <w:rFonts w:ascii="Times New Roman" w:hAnsi="Times New Roman"/>
          <w:sz w:val="24"/>
          <w:szCs w:val="24"/>
        </w:rPr>
        <w:t xml:space="preserve"> </w:t>
      </w:r>
      <w:r w:rsidRPr="00D02DDE" w:rsidR="00D02DDE">
        <w:rPr>
          <w:rFonts w:ascii="Times New Roman" w:hAnsi="Times New Roman"/>
          <w:sz w:val="24"/>
          <w:szCs w:val="24"/>
        </w:rPr>
        <w:t>_____________________________________</w:t>
      </w:r>
    </w:p>
    <w:p w:rsidR="00D02DDE">
      <w:pPr>
        <w:pStyle w:val="ConsPlusNonforma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00475A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имею гражданство Российской Федерации, вид документа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D02DDE">
        <w:rPr>
          <w:rFonts w:ascii="Times New Roman" w:hAnsi="Times New Roman"/>
          <w:sz w:val="24"/>
          <w:szCs w:val="24"/>
        </w:rPr>
        <w:t>_________________________</w:t>
      </w:r>
    </w:p>
    <w:p w:rsidR="00D02DDE" w:rsidP="00D02DDE">
      <w:pPr>
        <w:pStyle w:val="ConsPlusNonformat"/>
        <w:ind w:left="6372" w:firstLine="70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(паспорт или документ,</w:t>
      </w:r>
    </w:p>
    <w:p w:rsidR="00D02DDE" w:rsidP="00D02DDE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_______________________</w:t>
      </w:r>
    </w:p>
    <w:p w:rsidR="00D02DDE" w:rsidP="00D02DDE">
      <w:pPr>
        <w:pStyle w:val="ConsPlusNonformat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  <w:iCs/>
        </w:rPr>
        <w:t>заменяющий паспорт гражданина, серия, номер и дата выдачи, наименование выдавшего органа)</w:t>
      </w:r>
    </w:p>
    <w:p w:rsidR="0000475A">
      <w:pPr>
        <w:pStyle w:val="ConsPlusNonformat"/>
        <w:rPr>
          <w:rFonts w:ascii="Times New Roman" w:eastAsia="Times New Roman" w:hAnsi="Times New Roman" w:cs="Times New Roman"/>
          <w:i/>
          <w:iCs/>
        </w:rPr>
      </w:pPr>
    </w:p>
    <w:p w:rsidR="00D02DD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учебы (работы) 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C828B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02DD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C828B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0475A">
      <w:pPr>
        <w:pStyle w:val="ConsPlusNonforma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/>
          <w:i/>
          <w:iCs/>
        </w:rPr>
        <w:t>(уровень образования, специальность, квалификация)</w:t>
      </w:r>
    </w:p>
    <w:p w:rsidR="0000475A">
      <w:pPr>
        <w:pStyle w:val="ConsPlusNonforma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_____________________________________________________________________________________________________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адрес места </w:t>
      </w:r>
      <w:r>
        <w:rPr>
          <w:rFonts w:ascii="Times New Roman" w:hAnsi="Times New Roman"/>
          <w:sz w:val="28"/>
          <w:szCs w:val="28"/>
        </w:rPr>
        <w:t>жительства</w:t>
      </w:r>
      <w:r w:rsidR="00D02DDE">
        <w:rPr>
          <w:rFonts w:ascii="Times New Roman" w:hAnsi="Times New Roman"/>
          <w:sz w:val="24"/>
          <w:szCs w:val="24"/>
        </w:rPr>
        <w:t>:_</w:t>
      </w:r>
      <w:r w:rsidR="00D02DD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00475A">
      <w:pPr>
        <w:pStyle w:val="ConsPlusNonformat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/>
          <w:i/>
          <w:iCs/>
        </w:rPr>
        <w:t>(почтовый индекс, наименование субъекта Российской Федерации,</w:t>
      </w:r>
      <w:r>
        <w:rPr>
          <w:rFonts w:ascii="Times New Roman" w:hAnsi="Times New Roman"/>
        </w:rPr>
        <w:t xml:space="preserve"> </w:t>
      </w:r>
    </w:p>
    <w:p w:rsidR="00D02DDE" w:rsidRPr="00D02DDE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D02DDE">
        <w:rPr>
          <w:rFonts w:ascii="Times New Roman" w:hAnsi="Times New Roman"/>
        </w:rPr>
        <w:t>_____________________________________________________________________________________________________</w:t>
      </w:r>
    </w:p>
    <w:p w:rsidR="0000475A">
      <w:pPr>
        <w:pStyle w:val="ConsPlusNonformat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район, город, иной населенный пункт, улица, номер дома, корпус, квартира)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4"/>
          <w:szCs w:val="4"/>
        </w:rPr>
      </w:pP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  _____________________</w:t>
      </w:r>
    </w:p>
    <w:p w:rsidR="0000475A" w:rsidRPr="00D02DDE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Pr="00D02DDE" w:rsidR="00D02DDE">
        <w:rPr>
          <w:rFonts w:ascii="Times New Roman" w:hAnsi="Times New Roman"/>
          <w:sz w:val="24"/>
          <w:szCs w:val="24"/>
        </w:rPr>
        <w:t>_______________</w:t>
      </w:r>
      <w:r w:rsidR="00D02DDE">
        <w:rPr>
          <w:rFonts w:ascii="Times New Roman" w:hAnsi="Times New Roman"/>
          <w:sz w:val="24"/>
          <w:szCs w:val="24"/>
        </w:rPr>
        <w:t>__________________________________________</w:t>
      </w:r>
      <w:r w:rsidRPr="00D02DDE" w:rsidR="00D02DDE">
        <w:rPr>
          <w:rFonts w:ascii="Times New Roman" w:hAnsi="Times New Roman"/>
          <w:sz w:val="24"/>
          <w:szCs w:val="24"/>
        </w:rPr>
        <w:t>_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4"/>
          <w:szCs w:val="4"/>
        </w:rPr>
      </w:pPr>
    </w:p>
    <w:p w:rsidR="0000475A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Имею опыт общественной </w:t>
      </w:r>
      <w:r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4"/>
          <w:szCs w:val="24"/>
        </w:rPr>
        <w:t xml:space="preserve">  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00475A">
      <w:pPr>
        <w:pStyle w:val="ConsPlusNonformat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(указать какой)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____________________________________________________________________________________.</w:t>
      </w:r>
    </w:p>
    <w:p w:rsidR="0000475A">
      <w:pPr>
        <w:pStyle w:val="ConsPlusNonformat"/>
        <w:spacing w:line="36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__________________________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(подпись)</w:t>
      </w:r>
    </w:p>
    <w:p w:rsidR="0000475A" w:rsidRPr="00D02DDE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D02DDE" w:rsidR="00D02DDE">
        <w:rPr>
          <w:rFonts w:ascii="Times New Roman" w:hAnsi="Times New Roman"/>
          <w:sz w:val="28"/>
          <w:szCs w:val="28"/>
        </w:rPr>
        <w:t>_____________</w:t>
      </w:r>
      <w:r w:rsidRPr="00D02DDE">
        <w:rPr>
          <w:rFonts w:ascii="Times New Roman" w:hAnsi="Times New Roman"/>
          <w:sz w:val="28"/>
          <w:szCs w:val="28"/>
        </w:rPr>
        <w:t>г</w:t>
      </w:r>
      <w:r w:rsidR="00D02DDE">
        <w:rPr>
          <w:rFonts w:ascii="Times New Roman" w:hAnsi="Times New Roman"/>
          <w:sz w:val="28"/>
          <w:szCs w:val="28"/>
        </w:rPr>
        <w:t>.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(дата)</w:t>
      </w:r>
    </w:p>
    <w:p w:rsidR="0000475A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75A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года № 152-ФЗ «О персональных данных» и в целях реализации законодательства в области избирательного права и процесса в части осуществления территориальной избирательной комиссией </w:t>
      </w:r>
      <w:r w:rsidR="00D02DDE">
        <w:rPr>
          <w:rFonts w:ascii="Times New Roman" w:hAnsi="Times New Roman"/>
          <w:sz w:val="28"/>
          <w:szCs w:val="28"/>
        </w:rPr>
        <w:t>Белозерского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полномочий по формированию Молодежной избирательной комиссии </w:t>
      </w:r>
      <w:r w:rsidR="00D02DDE">
        <w:rPr>
          <w:rFonts w:ascii="Times New Roman" w:hAnsi="Times New Roman"/>
          <w:sz w:val="28"/>
          <w:szCs w:val="28"/>
        </w:rPr>
        <w:t>Белозерского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даю согласие территориальной избирательной комиссии </w:t>
      </w:r>
      <w:r w:rsidR="00D02DDE">
        <w:rPr>
          <w:rFonts w:ascii="Times New Roman" w:hAnsi="Times New Roman"/>
          <w:sz w:val="28"/>
          <w:szCs w:val="28"/>
        </w:rPr>
        <w:t>Белозерского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о фактах, событиях и  обстоятельствах моей жизни, представленных в территориальную избирательную комиссию Сокольского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00475A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________________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(подпись)</w:t>
      </w:r>
    </w:p>
    <w:p w:rsidR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D02DDE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г.          </w:t>
      </w:r>
    </w:p>
    <w:p w:rsidR="0000475A">
      <w:pPr>
        <w:pStyle w:val="ConsPlusNonformat"/>
        <w:sectPr>
          <w:headerReference w:type="default" r:id="rId4"/>
          <w:footerReference w:type="default" r:id="rId5"/>
          <w:headerReference w:type="first" r:id="rId6"/>
          <w:footerReference w:type="first" r:id="rId7"/>
          <w:pgSz w:w="11900" w:h="16840"/>
          <w:pgMar w:top="1134" w:right="567" w:bottom="1134" w:left="1134" w:header="709" w:footer="709" w:gutter="0"/>
          <w:cols w:space="720"/>
          <w:titlePg/>
        </w:sect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(дата)</w:t>
      </w:r>
    </w:p>
    <w:p w:rsidR="007748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960" w:firstLine="34"/>
        <w:jc w:val="center"/>
        <w:rPr>
          <w:rFonts w:eastAsia="Arial Unicode MS" w:cs="Arial Unicode MS"/>
          <w:color w:val="000000"/>
          <w:sz w:val="22"/>
          <w:szCs w:val="22"/>
          <w:u w:color="000000"/>
          <w:bdr w:val="nil"/>
          <w:lang w:val="ru-RU" w:eastAsia="ru-RU" w:bidi="ar-SA"/>
        </w:rPr>
      </w:pPr>
    </w:p>
    <w:p w:rsidR="007748B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2405" w:right="2450"/>
        <w:jc w:val="center"/>
        <w:rPr>
          <w:b/>
          <w:bCs/>
          <w:color w:val="000000"/>
          <w:spacing w:val="34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b/>
          <w:bCs/>
          <w:color w:val="000000"/>
          <w:spacing w:val="34"/>
          <w:sz w:val="26"/>
          <w:szCs w:val="26"/>
          <w:u w:color="000000"/>
          <w:bdr w:val="none" w:sz="0" w:space="0" w:color="auto"/>
          <w:lang w:val="ru-RU" w:eastAsia="ru-RU" w:bidi="ar-SA"/>
        </w:rPr>
        <w:t>СОГЛАСИЕ</w:t>
      </w:r>
    </w:p>
    <w:p w:rsidR="007748B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b/>
          <w:bCs/>
          <w:color w:val="000000"/>
          <w:spacing w:val="-2"/>
          <w:sz w:val="26"/>
          <w:szCs w:val="26"/>
          <w:u w:color="000000"/>
          <w:bdr w:val="none" w:sz="0" w:space="0" w:color="auto"/>
          <w:lang w:val="ru-RU" w:eastAsia="ru-RU" w:bidi="ar-SA"/>
        </w:rPr>
        <w:t>на обработку персональных данных</w:t>
      </w:r>
    </w:p>
    <w:p w:rsidR="007748B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6"/>
          <w:szCs w:val="26"/>
          <w:u w:color="000000"/>
          <w:bdr w:val="nil"/>
          <w:lang w:val="ru-RU" w:eastAsia="ru-RU" w:bidi="ar-SA"/>
        </w:rPr>
      </w:pPr>
    </w:p>
    <w:p w:rsidR="007748B4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 xml:space="preserve">Я, субъект персональных данных </w:t>
      </w:r>
      <w:r w:rsidR="00BF009E"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________________________________________</w:t>
      </w:r>
      <w:r w:rsidR="00BF009E"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_</w:t>
      </w:r>
      <w:r>
        <w:rPr>
          <w:rFonts w:eastAsia="Arial Unicode MS" w:cs="Arial Unicode MS"/>
          <w:color w:val="000000"/>
          <w:sz w:val="26"/>
          <w:szCs w:val="26"/>
          <w:u w:val="single" w:color="000000"/>
          <w:bdr w:val="none" w:sz="0" w:space="0" w:color="auto"/>
          <w:lang w:val="ru-RU" w:eastAsia="ru-RU" w:bidi="ar-SA"/>
        </w:rPr>
        <w:t xml:space="preserve"> </w:t>
      </w: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,</w:t>
      </w:r>
    </w:p>
    <w:p w:rsidR="007748B4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both"/>
        <w:rPr>
          <w:i/>
          <w:iCs/>
          <w:color w:val="000000"/>
          <w:sz w:val="18"/>
          <w:szCs w:val="18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i/>
          <w:iCs/>
          <w:color w:val="000000"/>
          <w:sz w:val="18"/>
          <w:szCs w:val="18"/>
          <w:u w:color="000000"/>
          <w:bdr w:val="none" w:sz="0" w:space="0" w:color="auto"/>
          <w:lang w:val="ru-RU" w:eastAsia="ru-RU" w:bidi="ar-SA"/>
        </w:rPr>
        <w:t xml:space="preserve">                                                                                                                               (ФИО)</w:t>
      </w:r>
    </w:p>
    <w:p w:rsidR="007748B4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зарегистрирован/а</w:t>
      </w:r>
      <w:r w:rsidR="00BF009E"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________________________________________________________</w:t>
      </w:r>
    </w:p>
    <w:p w:rsidR="007748B4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both"/>
        <w:rPr>
          <w:i/>
          <w:iCs/>
          <w:color w:val="000000"/>
          <w:sz w:val="18"/>
          <w:szCs w:val="18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i/>
          <w:iCs/>
          <w:color w:val="000000"/>
          <w:sz w:val="18"/>
          <w:szCs w:val="18"/>
          <w:u w:color="000000"/>
          <w:bdr w:val="none" w:sz="0" w:space="0" w:color="auto"/>
          <w:lang w:val="ru-RU" w:eastAsia="ru-RU" w:bidi="ar-SA"/>
        </w:rPr>
        <w:t xml:space="preserve">                                                                                            (адрес)</w:t>
      </w:r>
    </w:p>
    <w:p w:rsidR="007748B4" w:rsidRPr="00BF009E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  <w:r w:rsidRPr="00BF009E"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 xml:space="preserve">Паспорт </w:t>
      </w:r>
      <w:r w:rsidR="00BF009E"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________________________________________________________________</w:t>
      </w:r>
      <w:r w:rsidRPr="00BF009E"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 xml:space="preserve"> </w:t>
      </w:r>
    </w:p>
    <w:p w:rsidR="007748B4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both"/>
        <w:rPr>
          <w:i/>
          <w:iCs/>
          <w:color w:val="000000"/>
          <w:sz w:val="18"/>
          <w:szCs w:val="18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i/>
          <w:iCs/>
          <w:color w:val="000000"/>
          <w:sz w:val="18"/>
          <w:szCs w:val="18"/>
          <w:u w:color="000000"/>
          <w:bdr w:val="none" w:sz="0" w:space="0" w:color="auto"/>
          <w:lang w:val="ru-RU" w:eastAsia="ru-RU" w:bidi="ar-SA"/>
        </w:rPr>
        <w:t xml:space="preserve">                                                  (серия и номер документа, удостоверяющего личность, кем и когда выдан)</w:t>
      </w:r>
    </w:p>
    <w:p w:rsidR="007748B4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 xml:space="preserve">______________________________________________________________________, </w:t>
      </w:r>
    </w:p>
    <w:p w:rsidR="007748B4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 xml:space="preserve">в соответствии с Федеральным законом от 27.07.2006 № 152-ФЗ «О персональных данных» свободно, в своей воле и в своем интересе даю согласие </w:t>
      </w:r>
    </w:p>
    <w:p w:rsidR="007748B4" w:rsidRPr="00BF009E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center"/>
        <w:rPr>
          <w:color w:val="000000"/>
          <w:sz w:val="26"/>
          <w:szCs w:val="26"/>
          <w:u w:val="single" w:color="000000"/>
          <w:bdr w:val="nil"/>
          <w:lang w:val="ru-RU" w:eastAsia="ru-RU" w:bidi="ar-SA"/>
        </w:rPr>
      </w:pPr>
      <w:r w:rsidRPr="00BF009E">
        <w:rPr>
          <w:rFonts w:eastAsia="Arial Unicode MS" w:cs="Arial Unicode MS"/>
          <w:color w:val="000000"/>
          <w:sz w:val="26"/>
          <w:szCs w:val="26"/>
          <w:u w:val="single" w:color="000000"/>
          <w:bdr w:val="none" w:sz="0" w:space="0" w:color="auto"/>
          <w:lang w:val="ru-RU" w:eastAsia="ru-RU" w:bidi="ar-SA"/>
        </w:rPr>
        <w:t xml:space="preserve">Территориальная избирательная комиссия Белозерского муниципального </w:t>
      </w:r>
      <w:r w:rsidR="00BF357F">
        <w:rPr>
          <w:rFonts w:eastAsia="Arial Unicode MS" w:cs="Arial Unicode MS"/>
          <w:color w:val="000000"/>
          <w:sz w:val="26"/>
          <w:szCs w:val="26"/>
          <w:u w:val="single" w:color="000000"/>
          <w:bdr w:val="none" w:sz="0" w:space="0" w:color="auto"/>
          <w:lang w:val="ru-RU" w:eastAsia="ru-RU" w:bidi="ar-SA"/>
        </w:rPr>
        <w:t>округа</w:t>
      </w:r>
    </w:p>
    <w:p w:rsidR="007748B4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center"/>
        <w:rPr>
          <w:i/>
          <w:iCs/>
          <w:color w:val="000000"/>
          <w:sz w:val="18"/>
          <w:szCs w:val="18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i/>
          <w:iCs/>
          <w:color w:val="000000"/>
          <w:sz w:val="18"/>
          <w:szCs w:val="18"/>
          <w:u w:color="000000"/>
          <w:bdr w:val="none" w:sz="0" w:space="0" w:color="auto"/>
          <w:lang w:val="ru-RU" w:eastAsia="ru-RU" w:bidi="ar-SA"/>
        </w:rPr>
        <w:t>(наименование избирательной комиссии)</w:t>
      </w:r>
    </w:p>
    <w:p w:rsidR="007748B4" w:rsidRPr="00BF009E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center"/>
        <w:rPr>
          <w:color w:val="000000"/>
          <w:sz w:val="26"/>
          <w:szCs w:val="26"/>
          <w:u w:val="single" w:color="000000"/>
          <w:bdr w:val="nil"/>
          <w:lang w:val="ru-RU" w:eastAsia="ru-RU" w:bidi="ar-SA"/>
        </w:rPr>
      </w:pPr>
      <w:r w:rsidRPr="00BF009E">
        <w:rPr>
          <w:rFonts w:eastAsia="Arial Unicode MS" w:cs="Arial Unicode MS"/>
          <w:color w:val="000000"/>
          <w:sz w:val="26"/>
          <w:szCs w:val="26"/>
          <w:u w:val="single" w:color="000000"/>
          <w:bdr w:val="none" w:sz="0" w:space="0" w:color="auto"/>
          <w:lang w:val="ru-RU" w:eastAsia="ru-RU" w:bidi="ar-SA"/>
        </w:rPr>
        <w:t xml:space="preserve">161200 Вологодская область, </w:t>
      </w:r>
      <w:r w:rsidRPr="00BF009E">
        <w:rPr>
          <w:rFonts w:eastAsia="Arial Unicode MS" w:cs="Arial Unicode MS"/>
          <w:color w:val="000000"/>
          <w:sz w:val="26"/>
          <w:szCs w:val="26"/>
          <w:u w:val="single" w:color="000000"/>
          <w:bdr w:val="none" w:sz="0" w:space="0" w:color="auto"/>
          <w:lang w:val="ru-RU" w:eastAsia="ru-RU" w:bidi="ar-SA"/>
        </w:rPr>
        <w:t>г.Белозерск</w:t>
      </w:r>
      <w:r w:rsidRPr="00BF009E">
        <w:rPr>
          <w:rFonts w:eastAsia="Arial Unicode MS" w:cs="Arial Unicode MS"/>
          <w:color w:val="000000"/>
          <w:sz w:val="26"/>
          <w:szCs w:val="26"/>
          <w:u w:val="single" w:color="000000"/>
          <w:bdr w:val="none" w:sz="0" w:space="0" w:color="auto"/>
          <w:lang w:val="ru-RU" w:eastAsia="ru-RU" w:bidi="ar-SA"/>
        </w:rPr>
        <w:t>, Советский пр-т, 63</w:t>
      </w:r>
      <w:r w:rsidRPr="00BF009E" w:rsidR="0089496F">
        <w:rPr>
          <w:rFonts w:eastAsia="Arial Unicode MS" w:cs="Arial Unicode MS"/>
          <w:color w:val="000000"/>
          <w:sz w:val="26"/>
          <w:szCs w:val="26"/>
          <w:u w:val="single" w:color="000000"/>
          <w:bdr w:val="none" w:sz="0" w:space="0" w:color="auto"/>
          <w:lang w:val="ru-RU" w:eastAsia="ru-RU" w:bidi="ar-SA"/>
        </w:rPr>
        <w:t>,</w:t>
      </w:r>
    </w:p>
    <w:p w:rsidR="007748B4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center"/>
        <w:rPr>
          <w:i/>
          <w:iCs/>
          <w:color w:val="000000"/>
          <w:sz w:val="18"/>
          <w:szCs w:val="18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i/>
          <w:iCs/>
          <w:color w:val="000000"/>
          <w:sz w:val="18"/>
          <w:szCs w:val="18"/>
          <w:u w:color="000000"/>
          <w:bdr w:val="none" w:sz="0" w:space="0" w:color="auto"/>
          <w:lang w:val="ru-RU" w:eastAsia="ru-RU" w:bidi="ar-SA"/>
        </w:rPr>
        <w:t>(адрес избирательной комиссии)</w:t>
      </w:r>
    </w:p>
    <w:p w:rsidR="007748B4" w:rsidP="00BF00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(далее – Оператор) на автоматизированную, а также без использования средств автоматизации, обработку моих персональных данных</w:t>
      </w:r>
      <w:r>
        <w:rPr>
          <w:rFonts w:ascii="Calibri" w:eastAsia="Arial Unicode MS" w:hAnsi="Calibri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 xml:space="preserve"> </w:t>
      </w: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в целях исполнения условий договора, исполнения обязательств Оператора по оплате оказанных услуг.</w:t>
      </w:r>
    </w:p>
    <w:p w:rsidR="007748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40" w:lineRule="auto"/>
        <w:ind w:left="0" w:firstLine="708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Согласие дается на обработку следующих моих персональных данных: фамилия, имя, отчество; реквизиты документа, удостоверяющего личность; дата рождения; гражданство; адрес места жительства (по паспорту или иному документу, удостоверяющему личность); фактический адрес места жительства; номера контактных телефонов; адрес электронной почты.</w:t>
      </w:r>
    </w:p>
    <w:p w:rsidR="007748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40" w:lineRule="auto"/>
        <w:ind w:left="0" w:firstLine="708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С персональными данными могут быть совершены следующие действия: сбор, систематизация, хранение, уточнение (обновление, изменение), использование, передача, удаление, уничтожение.</w:t>
      </w:r>
    </w:p>
    <w:p w:rsidR="007748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firstLine="708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Согласие может быть отозвано путем направления письменного заявления Оператору по адресу, указанному в начале данного Согласия.</w:t>
      </w:r>
    </w:p>
    <w:p w:rsidR="007748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firstLine="708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 xml:space="preserve">В случае отзыва Согласия,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закона от 27.07.2006 № 152-ФЗ «О персональных данных» </w:t>
      </w:r>
    </w:p>
    <w:p w:rsidR="007748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firstLine="708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 xml:space="preserve">Настоящее </w:t>
      </w:r>
      <w:r>
        <w:rPr>
          <w:rFonts w:eastAsia="Arial Unicode MS" w:cs="Arial Unicode MS"/>
          <w:b/>
          <w:bCs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С</w:t>
      </w:r>
      <w:r>
        <w:rPr>
          <w:rFonts w:eastAsia="Arial Unicode MS" w:cs="Arial Unicode MS"/>
          <w:color w:val="000000"/>
          <w:sz w:val="26"/>
          <w:szCs w:val="26"/>
          <w:u w:color="000000"/>
          <w:bdr w:val="none" w:sz="0" w:space="0" w:color="auto"/>
          <w:lang w:val="ru-RU" w:eastAsia="ru-RU" w:bidi="ar-SA"/>
        </w:rPr>
        <w:t>огласие действует все время до момента прекращения обработки персональных данных.</w:t>
      </w:r>
    </w:p>
    <w:p w:rsidR="007748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firstLine="708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</w:p>
    <w:tbl>
      <w:tblPr>
        <w:tblStyle w:val="TableNormal0"/>
        <w:tblW w:w="96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08"/>
        <w:gridCol w:w="3208"/>
        <w:gridCol w:w="3208"/>
      </w:tblGrid>
      <w:tr>
        <w:tblPrEx>
          <w:tblW w:w="9624" w:type="dxa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  <w:tblLook w:val="04A0"/>
        </w:tblPrEx>
        <w:trPr>
          <w:trHeight w:val="904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B4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B4">
            <w:pPr>
              <w:pBdr>
                <w:bottom w:val="single" w:sz="2" w:space="0" w:color="000000"/>
              </w:pBdr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  <w:u w:color="000000"/>
              </w:rPr>
            </w:pPr>
          </w:p>
          <w:p w:rsidR="007748B4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i/>
                <w:iCs/>
                <w:color w:val="000000"/>
                <w:spacing w:val="-2"/>
                <w:sz w:val="28"/>
                <w:szCs w:val="28"/>
                <w:u w:color="000000"/>
                <w:vertAlign w:val="superscript"/>
              </w:rPr>
              <w:t>(подпись)</w:t>
            </w:r>
            <w:r>
              <w:rPr>
                <w:rFonts w:cs="Arial Unicode MS"/>
                <w:i/>
                <w:iCs/>
                <w:color w:val="000000"/>
                <w:spacing w:val="-2"/>
                <w:sz w:val="28"/>
                <w:szCs w:val="28"/>
                <w:u w:color="000000"/>
                <w:vertAlign w:val="superscript"/>
              </w:rPr>
              <w:tab/>
            </w: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</w:rPr>
              <w:t xml:space="preserve"> 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09E">
            <w:pPr>
              <w:spacing w:after="0" w:line="240" w:lineRule="auto"/>
              <w:jc w:val="center"/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</w:rPr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</w:rPr>
              <w:t>_________________</w:t>
            </w:r>
          </w:p>
          <w:p w:rsidR="007748B4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vertAlign w:val="superscript"/>
              </w:rPr>
              <w:t xml:space="preserve"> </w:t>
            </w:r>
            <w:r w:rsidR="0089496F">
              <w:rPr>
                <w:rFonts w:cs="Arial Unicode MS"/>
                <w:i/>
                <w:iCs/>
                <w:color w:val="000000"/>
                <w:sz w:val="28"/>
                <w:szCs w:val="28"/>
                <w:u w:color="000000"/>
                <w:vertAlign w:val="superscript"/>
              </w:rPr>
              <w:t>(</w:t>
            </w:r>
            <w:r w:rsidR="0089496F">
              <w:rPr>
                <w:rFonts w:cs="Arial Unicode MS"/>
                <w:i/>
                <w:iCs/>
                <w:color w:val="000000"/>
                <w:spacing w:val="-2"/>
                <w:sz w:val="28"/>
                <w:szCs w:val="28"/>
                <w:u w:color="000000"/>
                <w:vertAlign w:val="superscript"/>
              </w:rPr>
              <w:t>ФИО)</w:t>
            </w:r>
          </w:p>
        </w:tc>
      </w:tr>
      <w:tr>
        <w:tblPrEx>
          <w:tblW w:w="9624" w:type="dxa"/>
          <w:tblInd w:w="108" w:type="dxa"/>
          <w:shd w:val="clear" w:color="auto" w:fill="CED7E7"/>
          <w:tblLayout w:type="fixed"/>
          <w:tblLook w:val="04A0"/>
        </w:tblPrEx>
        <w:trPr>
          <w:trHeight w:val="904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B4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B4">
            <w:pPr>
              <w:spacing w:after="200" w:line="276" w:lineRule="auto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09E">
            <w:pPr>
              <w:spacing w:after="0" w:line="240" w:lineRule="auto"/>
              <w:jc w:val="center"/>
              <w:rPr>
                <w:rFonts w:cs="Arial Unicode MS"/>
                <w:i/>
                <w:iCs/>
                <w:color w:val="000000"/>
                <w:spacing w:val="-2"/>
                <w:sz w:val="28"/>
                <w:szCs w:val="28"/>
                <w:u w:color="000000"/>
                <w:vertAlign w:val="superscript"/>
              </w:rPr>
            </w:pPr>
            <w:r>
              <w:rPr>
                <w:rFonts w:cs="Arial Unicode MS"/>
                <w:i/>
                <w:iCs/>
                <w:color w:val="000000"/>
                <w:spacing w:val="-2"/>
                <w:sz w:val="28"/>
                <w:szCs w:val="28"/>
                <w:u w:color="000000"/>
                <w:vertAlign w:val="superscript"/>
              </w:rPr>
              <w:t>_______________________</w:t>
            </w:r>
          </w:p>
          <w:p w:rsidR="007748B4">
            <w:pPr>
              <w:spacing w:after="0" w:line="240" w:lineRule="auto"/>
              <w:jc w:val="center"/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i/>
                <w:iCs/>
                <w:color w:val="000000"/>
                <w:spacing w:val="-2"/>
                <w:sz w:val="28"/>
                <w:szCs w:val="28"/>
                <w:u w:color="000000"/>
                <w:vertAlign w:val="superscript"/>
              </w:rPr>
              <w:t xml:space="preserve"> </w:t>
            </w:r>
            <w:r w:rsidR="0089496F">
              <w:rPr>
                <w:rFonts w:cs="Arial Unicode MS"/>
                <w:i/>
                <w:iCs/>
                <w:color w:val="000000"/>
                <w:spacing w:val="-2"/>
                <w:sz w:val="28"/>
                <w:szCs w:val="28"/>
                <w:u w:color="000000"/>
                <w:vertAlign w:val="superscript"/>
              </w:rPr>
              <w:t>(дата)</w:t>
            </w:r>
          </w:p>
        </w:tc>
      </w:tr>
    </w:tbl>
    <w:p w:rsidR="007748B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jc w:val="both"/>
        <w:rPr>
          <w:color w:val="000000"/>
          <w:sz w:val="26"/>
          <w:szCs w:val="26"/>
          <w:u w:color="000000"/>
          <w:bdr w:val="nil"/>
          <w:lang w:val="ru-RU" w:eastAsia="ru-RU" w:bidi="ar-SA"/>
        </w:rPr>
      </w:pPr>
    </w:p>
    <w:p w:rsidR="007748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Calibri" w:eastAsia="Arial Unicode MS" w:hAnsi="Calibri" w:cs="Arial Unicode MS"/>
          <w:color w:val="000000"/>
          <w:sz w:val="22"/>
          <w:szCs w:val="22"/>
          <w:u w:color="000000"/>
          <w:bdr w:val="nil"/>
          <w:lang w:val="ru-RU" w:eastAsia="ru-RU" w:bidi="ar-SA"/>
        </w:rPr>
      </w:pPr>
      <w:r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one" w:sz="0" w:space="0" w:color="auto"/>
          <w:lang w:val="ru-RU" w:eastAsia="ru-RU" w:bidi="ar-SA"/>
        </w:rPr>
        <w:t xml:space="preserve"> </w:t>
      </w:r>
    </w:p>
    <w:sectPr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68" w:right="850" w:bottom="0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5A">
    <w:pPr>
      <w:pStyle w:val="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5A">
    <w:pPr>
      <w:pStyle w:val="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B4">
    <w:pPr>
      <w:pStyle w:val="a"/>
      <w:rPr>
        <w:rFonts w:hint="eastAsia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B4">
    <w:pPr>
      <w:pStyle w:val="a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5A">
    <w:pPr>
      <w:pStyle w:val="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5A">
    <w:pPr>
      <w:pStyle w:val="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B4">
    <w:pPr>
      <w:pStyle w:val="Header"/>
      <w:tabs>
        <w:tab w:val="right" w:pos="9329"/>
        <w:tab w:val="clear" w:pos="935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BF009E">
      <w:rPr>
        <w:noProof/>
      </w:rPr>
      <w:t>2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B4">
    <w:pPr>
      <w:pStyle w:val="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475A"/>
    <w:rsid w:val="007748B4"/>
    <w:rsid w:val="0089496F"/>
    <w:rsid w:val="00A77B3E"/>
    <w:rsid w:val="00BF009E"/>
    <w:rsid w:val="00BF357F"/>
    <w:rsid w:val="00C828BF"/>
    <w:rsid w:val="00CA2A55"/>
    <w:rsid w:val="00D02DDE"/>
    <w:rsid w:val="00D4260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Верхн./нижн. кол.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u-RU" w:eastAsia="ru-RU" w:bidi="ar-SA"/>
    </w:rPr>
  </w:style>
  <w:style w:type="paragraph" w:customStyle="1" w:styleId="ConsPlusNonformat">
    <w:name w:val="ConsPlusNonformat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u w:color="000000"/>
      <w:bdr w:val="nil"/>
      <w:lang w:val="ru-RU" w:eastAsia="ru-RU" w:bidi="ar-SA"/>
    </w:rPr>
  </w:style>
  <w:style w:type="paragraph" w:styleId="Header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ru-RU" w:eastAsia="ru-RU" w:bidi="ar-SA"/>
    </w:rPr>
  </w:style>
  <w:style w:type="paragraph" w:styleId="ListParagraph">
    <w:name w:val="List Paragraph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ru-RU" w:eastAsia="ru-RU" w:bidi="ar-SA"/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ru-RU"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