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50" w:rsidRPr="00D26C88" w:rsidRDefault="006F1E50" w:rsidP="006F1E5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  <w:r w:rsidRPr="00D26C88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186677AB" wp14:editId="2E09A0BB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E50" w:rsidRPr="00D26C88" w:rsidRDefault="006F1E50" w:rsidP="006F1E5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</w:p>
    <w:p w:rsidR="006F1E50" w:rsidRPr="00D26C88" w:rsidRDefault="006F1E50" w:rsidP="006F1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26C88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6F1E50" w:rsidRPr="00D26C88" w:rsidRDefault="006F1E50" w:rsidP="006F1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6F1E50" w:rsidRPr="00D26C88" w:rsidRDefault="006F1E50" w:rsidP="006F1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6F1E50" w:rsidRPr="00D26C88" w:rsidRDefault="006F1E50" w:rsidP="006F1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D26C88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D26C88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6F1E50" w:rsidRPr="00D26C88" w:rsidRDefault="006F1E50" w:rsidP="006F1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6F1E50" w:rsidRPr="00D26C88" w:rsidRDefault="006F1E50" w:rsidP="006F1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6F1E50" w:rsidRPr="00D26C88" w:rsidRDefault="006F1E50" w:rsidP="006F1E5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C88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C54E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028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11.05.2023 </w:t>
      </w:r>
      <w:r w:rsidRPr="00D26C88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92E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028E8">
        <w:rPr>
          <w:rFonts w:ascii="Times New Roman" w:eastAsia="Times New Roman" w:hAnsi="Times New Roman" w:cs="Times New Roman"/>
          <w:sz w:val="28"/>
          <w:szCs w:val="24"/>
          <w:lang w:eastAsia="ru-RU"/>
        </w:rPr>
        <w:t>570</w:t>
      </w:r>
      <w:bookmarkStart w:id="0" w:name="_GoBack"/>
      <w:bookmarkEnd w:id="0"/>
    </w:p>
    <w:p w:rsidR="006F1E50" w:rsidRPr="00D26C88" w:rsidRDefault="006F1E50" w:rsidP="006F1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1E50" w:rsidRPr="00D26C88" w:rsidRDefault="006F1E50" w:rsidP="006F1E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EA7" w:rsidRDefault="00B92E04" w:rsidP="00B92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</w:t>
      </w:r>
      <w:proofErr w:type="gramStart"/>
      <w:r w:rsidRPr="00E9285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E92858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на право</w:t>
      </w:r>
      <w:r w:rsidR="001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</w:p>
    <w:p w:rsidR="00187EA7" w:rsidRDefault="00B92E04" w:rsidP="00B92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аренды </w:t>
      </w:r>
      <w:r w:rsidR="006F1E50" w:rsidRPr="00E9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</w:t>
      </w:r>
    </w:p>
    <w:p w:rsidR="006F1E50" w:rsidRPr="00E92858" w:rsidRDefault="006F1E50" w:rsidP="006F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6522" w:rsidRPr="00E92858" w:rsidRDefault="00E92858" w:rsidP="00166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="006F1E50" w:rsidRPr="00E928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3 ст. 19 Федерального закона  «Об общих принципах организации местного самоуправления в Российской Федерации» от 06.10.2003 № 131-ФЗ,</w:t>
      </w:r>
      <w:r w:rsidR="00B92E04" w:rsidRPr="00E9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1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="00B92E04" w:rsidRPr="00E928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ри</w:t>
      </w:r>
      <w:r w:rsidR="001661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казом ФАС России от 10.02.2010  67 «</w:t>
      </w:r>
      <w:r w:rsidR="00B92E04" w:rsidRPr="00E928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</w:t>
      </w:r>
      <w:proofErr w:type="gramEnd"/>
      <w:r w:rsidR="00B92E04" w:rsidRPr="00E928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в </w:t>
      </w:r>
      <w:proofErr w:type="gramStart"/>
      <w:r w:rsidR="00B92E04" w:rsidRPr="00E928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отношении</w:t>
      </w:r>
      <w:proofErr w:type="gramEnd"/>
      <w:r w:rsidR="00B92E04" w:rsidRPr="00E928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которого заключение указанных договоров может осуществляться путем про</w:t>
      </w:r>
      <w:r w:rsidR="001661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ведения торгов в форме конкурса»</w:t>
      </w:r>
      <w:r w:rsidR="00512C17" w:rsidRPr="00E92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B86240" w:rsidRPr="00E92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соответствии со </w:t>
      </w:r>
      <w:hyperlink r:id="rId6" w:history="1">
        <w:r w:rsidR="00B86240" w:rsidRPr="00E9285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ст. 17.1</w:t>
        </w:r>
      </w:hyperlink>
      <w:r w:rsidR="00B86240" w:rsidRPr="00E928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26.07.200</w:t>
      </w:r>
      <w:r w:rsidR="00BD07ED">
        <w:rPr>
          <w:rFonts w:ascii="Times New Roman" w:eastAsia="Times New Roman" w:hAnsi="Times New Roman" w:cs="Times New Roman"/>
          <w:sz w:val="28"/>
          <w:szCs w:val="28"/>
          <w:lang w:eastAsia="ar-SA"/>
        </w:rPr>
        <w:t>6 135-ФЗ «О защите конкуренции»</w:t>
      </w:r>
      <w:r w:rsidR="006F1E50" w:rsidRPr="00E928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1A13" w:rsidRPr="00E92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E3B01" w:rsidRPr="00E92858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с Положением  об  управлении и распоряжении муниципальной собственностью Белозерского муниципального  округа Вологодской области,  утвержденным решением  Представительного   Собрания   Белозерского  муниципального  округа от 09.12.2022 № 84,</w:t>
      </w:r>
    </w:p>
    <w:p w:rsidR="006F1E50" w:rsidRPr="00E92858" w:rsidRDefault="006F1E50" w:rsidP="00E92858">
      <w:pPr>
        <w:shd w:val="clear" w:color="auto" w:fill="FFFFFF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F1E50" w:rsidRPr="00E92858" w:rsidRDefault="006F1E50" w:rsidP="006F1E50">
      <w:pPr>
        <w:shd w:val="clear" w:color="auto" w:fill="FFFFFF"/>
        <w:spacing w:after="0" w:line="240" w:lineRule="auto"/>
        <w:ind w:right="-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E50" w:rsidRPr="00AF3310" w:rsidRDefault="00187EA7" w:rsidP="006F1E50">
      <w:pP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1E50" w:rsidRPr="00E9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1.Провести </w:t>
      </w:r>
      <w:r w:rsidR="002A40BF" w:rsidRPr="00E9285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</w:t>
      </w:r>
      <w:r w:rsidR="006F1E50" w:rsidRPr="00E9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0BF" w:rsidRPr="00E92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аренды муниципального имущества</w:t>
      </w:r>
      <w:r w:rsidR="006F1E50" w:rsidRPr="00E928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7811" w:rsidRDefault="006F1E50" w:rsidP="00107811">
      <w:pPr>
        <w:shd w:val="clear" w:color="auto" w:fill="FFFFFF"/>
        <w:spacing w:after="0" w:line="240" w:lineRule="auto"/>
        <w:ind w:right="-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7211">
        <w:rPr>
          <w:rFonts w:ascii="Times New Roman" w:hAnsi="Times New Roman" w:cs="Times New Roman"/>
          <w:sz w:val="28"/>
          <w:szCs w:val="28"/>
        </w:rPr>
        <w:t xml:space="preserve"> </w:t>
      </w:r>
      <w:r w:rsidR="00187EA7">
        <w:rPr>
          <w:rFonts w:ascii="Times New Roman" w:hAnsi="Times New Roman" w:cs="Times New Roman"/>
          <w:sz w:val="28"/>
          <w:szCs w:val="28"/>
        </w:rPr>
        <w:t xml:space="preserve">нежилое </w:t>
      </w:r>
      <w:r w:rsidR="00034A2C">
        <w:rPr>
          <w:rFonts w:ascii="Times New Roman" w:hAnsi="Times New Roman" w:cs="Times New Roman"/>
          <w:sz w:val="28"/>
          <w:szCs w:val="28"/>
        </w:rPr>
        <w:t>з</w:t>
      </w:r>
      <w:r w:rsidR="00BA32BA">
        <w:rPr>
          <w:rFonts w:ascii="Times New Roman" w:hAnsi="Times New Roman" w:cs="Times New Roman"/>
          <w:sz w:val="28"/>
          <w:szCs w:val="28"/>
        </w:rPr>
        <w:t xml:space="preserve">дание: </w:t>
      </w:r>
      <w:r w:rsidR="003A7211" w:rsidRPr="00E82CA7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A7211" w:rsidRPr="00FE4DAB">
        <w:rPr>
          <w:rFonts w:ascii="Times New Roman" w:hAnsi="Times New Roman" w:cs="Times New Roman"/>
          <w:sz w:val="28"/>
          <w:szCs w:val="28"/>
        </w:rPr>
        <w:t>35:03:0</w:t>
      </w:r>
      <w:r w:rsidR="00107811">
        <w:rPr>
          <w:rFonts w:ascii="Times New Roman" w:hAnsi="Times New Roman" w:cs="Times New Roman"/>
          <w:sz w:val="28"/>
          <w:szCs w:val="28"/>
        </w:rPr>
        <w:t>4</w:t>
      </w:r>
      <w:r w:rsidR="003A7211" w:rsidRPr="00FE4DAB">
        <w:rPr>
          <w:rFonts w:ascii="Times New Roman" w:hAnsi="Times New Roman" w:cs="Times New Roman"/>
          <w:sz w:val="28"/>
          <w:szCs w:val="28"/>
        </w:rPr>
        <w:t>0</w:t>
      </w:r>
      <w:r w:rsidR="00107811">
        <w:rPr>
          <w:rFonts w:ascii="Times New Roman" w:hAnsi="Times New Roman" w:cs="Times New Roman"/>
          <w:sz w:val="28"/>
          <w:szCs w:val="28"/>
        </w:rPr>
        <w:t>3</w:t>
      </w:r>
      <w:r w:rsidR="003A7211">
        <w:rPr>
          <w:rFonts w:ascii="Times New Roman" w:hAnsi="Times New Roman" w:cs="Times New Roman"/>
          <w:sz w:val="28"/>
          <w:szCs w:val="28"/>
        </w:rPr>
        <w:t>00</w:t>
      </w:r>
      <w:r w:rsidR="00107811">
        <w:rPr>
          <w:rFonts w:ascii="Times New Roman" w:hAnsi="Times New Roman" w:cs="Times New Roman"/>
          <w:sz w:val="28"/>
          <w:szCs w:val="28"/>
        </w:rPr>
        <w:t>6</w:t>
      </w:r>
      <w:r w:rsidR="003A7211">
        <w:rPr>
          <w:rFonts w:ascii="Times New Roman" w:hAnsi="Times New Roman" w:cs="Times New Roman"/>
          <w:sz w:val="28"/>
          <w:szCs w:val="28"/>
        </w:rPr>
        <w:t>:</w:t>
      </w:r>
      <w:r w:rsidR="00107811">
        <w:rPr>
          <w:rFonts w:ascii="Times New Roman" w:hAnsi="Times New Roman" w:cs="Times New Roman"/>
          <w:sz w:val="28"/>
          <w:szCs w:val="28"/>
        </w:rPr>
        <w:t>317</w:t>
      </w:r>
      <w:r w:rsidR="003A7211" w:rsidRPr="00E82CA7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107811">
        <w:rPr>
          <w:rFonts w:ascii="Times New Roman" w:hAnsi="Times New Roman" w:cs="Times New Roman"/>
          <w:sz w:val="28"/>
          <w:szCs w:val="28"/>
        </w:rPr>
        <w:t>41,7</w:t>
      </w:r>
      <w:r w:rsidR="003A7211" w:rsidRPr="00E82CA7">
        <w:rPr>
          <w:rFonts w:ascii="Times New Roman" w:hAnsi="Times New Roman" w:cs="Times New Roman"/>
          <w:sz w:val="28"/>
          <w:szCs w:val="28"/>
        </w:rPr>
        <w:t xml:space="preserve"> кв. м., </w:t>
      </w:r>
      <w:r w:rsidR="003A7211">
        <w:rPr>
          <w:rFonts w:ascii="Times New Roman" w:hAnsi="Times New Roman" w:cs="Times New Roman"/>
          <w:sz w:val="28"/>
          <w:szCs w:val="28"/>
        </w:rPr>
        <w:t xml:space="preserve"> этажность </w:t>
      </w:r>
      <w:r w:rsidR="00034A2C">
        <w:rPr>
          <w:rFonts w:ascii="Times New Roman" w:hAnsi="Times New Roman" w:cs="Times New Roman"/>
          <w:sz w:val="28"/>
          <w:szCs w:val="28"/>
        </w:rPr>
        <w:t>–</w:t>
      </w:r>
      <w:r w:rsidR="003A7211">
        <w:rPr>
          <w:rFonts w:ascii="Times New Roman" w:hAnsi="Times New Roman" w:cs="Times New Roman"/>
          <w:sz w:val="28"/>
          <w:szCs w:val="28"/>
        </w:rPr>
        <w:t xml:space="preserve"> </w:t>
      </w:r>
      <w:r w:rsidR="00107811">
        <w:rPr>
          <w:rFonts w:ascii="Times New Roman" w:hAnsi="Times New Roman" w:cs="Times New Roman"/>
          <w:sz w:val="28"/>
          <w:szCs w:val="28"/>
        </w:rPr>
        <w:t>1</w:t>
      </w:r>
      <w:r w:rsidR="00B52C0D">
        <w:rPr>
          <w:rFonts w:ascii="Times New Roman" w:hAnsi="Times New Roman" w:cs="Times New Roman"/>
          <w:sz w:val="28"/>
          <w:szCs w:val="28"/>
        </w:rPr>
        <w:t>,</w:t>
      </w:r>
      <w:r w:rsidR="00107811">
        <w:rPr>
          <w:rFonts w:ascii="Times New Roman" w:hAnsi="Times New Roman" w:cs="Times New Roman"/>
          <w:sz w:val="28"/>
          <w:szCs w:val="28"/>
        </w:rPr>
        <w:t xml:space="preserve"> в том числе </w:t>
      </w:r>
      <w:proofErr w:type="gramStart"/>
      <w:r w:rsidR="00107811">
        <w:rPr>
          <w:rFonts w:ascii="Times New Roman" w:hAnsi="Times New Roman" w:cs="Times New Roman"/>
          <w:sz w:val="28"/>
          <w:szCs w:val="28"/>
        </w:rPr>
        <w:t>подземных</w:t>
      </w:r>
      <w:proofErr w:type="gramEnd"/>
      <w:r w:rsidR="00107811">
        <w:rPr>
          <w:rFonts w:ascii="Times New Roman" w:hAnsi="Times New Roman" w:cs="Times New Roman"/>
          <w:sz w:val="28"/>
          <w:szCs w:val="28"/>
        </w:rPr>
        <w:t xml:space="preserve"> 0</w:t>
      </w:r>
      <w:r w:rsidR="00166102">
        <w:rPr>
          <w:rFonts w:ascii="Times New Roman" w:hAnsi="Times New Roman" w:cs="Times New Roman"/>
          <w:sz w:val="28"/>
          <w:szCs w:val="28"/>
        </w:rPr>
        <w:t>,</w:t>
      </w:r>
      <w:r w:rsidR="00034A2C">
        <w:rPr>
          <w:rFonts w:ascii="Times New Roman" w:hAnsi="Times New Roman" w:cs="Times New Roman"/>
          <w:sz w:val="28"/>
          <w:szCs w:val="28"/>
        </w:rPr>
        <w:t xml:space="preserve"> </w:t>
      </w:r>
      <w:r w:rsidR="003A7211" w:rsidRPr="00E82CA7">
        <w:rPr>
          <w:rFonts w:ascii="Times New Roman" w:hAnsi="Times New Roman" w:cs="Times New Roman"/>
          <w:sz w:val="28"/>
          <w:szCs w:val="28"/>
        </w:rPr>
        <w:t>расположенно</w:t>
      </w:r>
      <w:r w:rsidR="003A7211">
        <w:rPr>
          <w:rFonts w:ascii="Times New Roman" w:hAnsi="Times New Roman" w:cs="Times New Roman"/>
          <w:sz w:val="28"/>
          <w:szCs w:val="28"/>
        </w:rPr>
        <w:t>е</w:t>
      </w:r>
      <w:r w:rsidR="003A7211" w:rsidRPr="00E82CA7">
        <w:rPr>
          <w:rFonts w:ascii="Times New Roman" w:hAnsi="Times New Roman" w:cs="Times New Roman"/>
          <w:sz w:val="28"/>
          <w:szCs w:val="28"/>
        </w:rPr>
        <w:t xml:space="preserve"> по адресу: Вологодская область, р</w:t>
      </w:r>
      <w:r w:rsidR="00107811">
        <w:rPr>
          <w:rFonts w:ascii="Times New Roman" w:hAnsi="Times New Roman" w:cs="Times New Roman"/>
          <w:sz w:val="28"/>
          <w:szCs w:val="28"/>
        </w:rPr>
        <w:t xml:space="preserve">-н </w:t>
      </w:r>
      <w:r w:rsidR="00107811" w:rsidRPr="00E82CA7">
        <w:rPr>
          <w:rFonts w:ascii="Times New Roman" w:hAnsi="Times New Roman" w:cs="Times New Roman"/>
          <w:sz w:val="28"/>
          <w:szCs w:val="28"/>
        </w:rPr>
        <w:t>Белозерский</w:t>
      </w:r>
      <w:r w:rsidR="003A7211" w:rsidRPr="00E82CA7">
        <w:rPr>
          <w:rFonts w:ascii="Times New Roman" w:hAnsi="Times New Roman" w:cs="Times New Roman"/>
          <w:sz w:val="28"/>
          <w:szCs w:val="28"/>
        </w:rPr>
        <w:t xml:space="preserve">, </w:t>
      </w:r>
      <w:r w:rsidR="00107811">
        <w:rPr>
          <w:rFonts w:ascii="Times New Roman" w:hAnsi="Times New Roman" w:cs="Times New Roman"/>
          <w:sz w:val="28"/>
          <w:szCs w:val="28"/>
        </w:rPr>
        <w:t>с. Антушево, д. 104а</w:t>
      </w:r>
      <w:r w:rsidR="00132E1B">
        <w:rPr>
          <w:rFonts w:ascii="Times New Roman" w:hAnsi="Times New Roman" w:cs="Times New Roman"/>
          <w:sz w:val="28"/>
          <w:szCs w:val="28"/>
        </w:rPr>
        <w:t>.</w:t>
      </w:r>
    </w:p>
    <w:p w:rsidR="00107811" w:rsidRPr="00E92858" w:rsidRDefault="00034A2C" w:rsidP="00E92858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811" w:rsidRPr="0010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Правообладатель имущества – Белозерский муниципальный </w:t>
      </w:r>
      <w:r w:rsidR="0010781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 Вологодской области</w:t>
      </w:r>
      <w:r w:rsidR="00107811" w:rsidRPr="0010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33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Договор аренды муниципального имущества</w:t>
      </w:r>
      <w:r w:rsidR="00E928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заключается на 5 лет</w:t>
      </w:r>
      <w:r w:rsidR="00187EA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6F1E50" w:rsidRDefault="006F1E50" w:rsidP="003A7211">
      <w:pPr>
        <w:shd w:val="clear" w:color="auto" w:fill="FFFFFF"/>
        <w:spacing w:after="0" w:line="240" w:lineRule="auto"/>
        <w:ind w:right="-41"/>
        <w:jc w:val="both"/>
        <w:rPr>
          <w:rFonts w:ascii="Times New Roman" w:hAnsi="Times New Roman" w:cs="Times New Roman"/>
          <w:sz w:val="28"/>
          <w:szCs w:val="28"/>
        </w:rPr>
      </w:pPr>
    </w:p>
    <w:p w:rsidR="006F1E50" w:rsidRDefault="00187EA7" w:rsidP="006F1E50">
      <w:p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1E50"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Установить:</w:t>
      </w:r>
    </w:p>
    <w:p w:rsidR="006F1E50" w:rsidRPr="005A71A2" w:rsidRDefault="00107811" w:rsidP="00E92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начальную стоимость годовой арендной платы имущества, указанного  в  п. 1 настоящего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2 919 (Две тысячи девятьсот девятнадцать рублей) 00 копеек,</w:t>
      </w:r>
      <w:r w:rsidRPr="0010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отчёта </w:t>
      </w:r>
      <w:r w:rsidRPr="0016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66102" w:rsidRPr="00166102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Pr="0016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03.0</w:t>
      </w:r>
      <w:r w:rsidR="00166102" w:rsidRPr="001661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610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66102" w:rsidRPr="001661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6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определении рыночной стоимости годовой арендной платы»  </w:t>
      </w:r>
    </w:p>
    <w:p w:rsidR="006F1E50" w:rsidRPr="005A71A2" w:rsidRDefault="006F1E50" w:rsidP="006F1E50">
      <w:p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шаг аукциона пять процентов от начальной  цены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 аукциона составляет  </w:t>
      </w:r>
      <w:r w:rsidR="00E92858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E92858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(</w:t>
      </w:r>
      <w:r w:rsidR="00E928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сорок пять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92858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1E50" w:rsidRDefault="006F1E50" w:rsidP="006F1E50">
      <w:p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задаток в размере </w:t>
      </w:r>
      <w:r w:rsidR="00372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от начальной цены предмета аукциона – </w:t>
      </w:r>
      <w:r w:rsidR="00E92858">
        <w:rPr>
          <w:rFonts w:ascii="Times New Roman" w:eastAsia="Times New Roman" w:hAnsi="Times New Roman" w:cs="Times New Roman"/>
          <w:sz w:val="28"/>
          <w:szCs w:val="28"/>
          <w:lang w:eastAsia="ru-RU"/>
        </w:rPr>
        <w:t>291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E9285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>0 коп. (</w:t>
      </w:r>
      <w:r w:rsidR="00E92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 девяносто один рубль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9285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копеек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C17" w:rsidRDefault="00512C17" w:rsidP="006F1E50">
      <w:p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E50" w:rsidRPr="005A71A2" w:rsidRDefault="006F1E50" w:rsidP="006F1E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E50" w:rsidRDefault="006F1E50" w:rsidP="006F1E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17" w:rsidRDefault="00512C17" w:rsidP="006F1E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17" w:rsidRDefault="00512C17" w:rsidP="006F1E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17" w:rsidRDefault="00512C17" w:rsidP="00E92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17" w:rsidRDefault="00512C17" w:rsidP="006F1E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17" w:rsidRDefault="00512C17" w:rsidP="006F1E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17" w:rsidRPr="005A71A2" w:rsidRDefault="00512C17" w:rsidP="006F1E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E50" w:rsidRPr="005A71A2" w:rsidRDefault="00AC1A13" w:rsidP="006F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F1E50" w:rsidRPr="005A7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4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округа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34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Д.А. Соловьев</w:t>
      </w:r>
    </w:p>
    <w:p w:rsidR="006F1E50" w:rsidRPr="005A71A2" w:rsidRDefault="006F1E50" w:rsidP="006F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3CD" w:rsidRDefault="009B23CD"/>
    <w:sectPr w:rsidR="009B2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BD"/>
    <w:rsid w:val="000028E8"/>
    <w:rsid w:val="00034A2C"/>
    <w:rsid w:val="00107811"/>
    <w:rsid w:val="00132E1B"/>
    <w:rsid w:val="00166102"/>
    <w:rsid w:val="00187EA7"/>
    <w:rsid w:val="001D6522"/>
    <w:rsid w:val="00295C13"/>
    <w:rsid w:val="002A40BF"/>
    <w:rsid w:val="00372A34"/>
    <w:rsid w:val="003A7211"/>
    <w:rsid w:val="0047243E"/>
    <w:rsid w:val="00512C17"/>
    <w:rsid w:val="006F1E50"/>
    <w:rsid w:val="00820EBD"/>
    <w:rsid w:val="00832063"/>
    <w:rsid w:val="009B23CD"/>
    <w:rsid w:val="00AB3386"/>
    <w:rsid w:val="00AC1A13"/>
    <w:rsid w:val="00B44C89"/>
    <w:rsid w:val="00B52C0D"/>
    <w:rsid w:val="00B86240"/>
    <w:rsid w:val="00B92E04"/>
    <w:rsid w:val="00BA32BA"/>
    <w:rsid w:val="00BD07ED"/>
    <w:rsid w:val="00BD15DF"/>
    <w:rsid w:val="00BF6187"/>
    <w:rsid w:val="00C54E92"/>
    <w:rsid w:val="00D26C88"/>
    <w:rsid w:val="00E9091B"/>
    <w:rsid w:val="00E92858"/>
    <w:rsid w:val="00EA73FB"/>
    <w:rsid w:val="00FE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50"/>
  </w:style>
  <w:style w:type="paragraph" w:styleId="1">
    <w:name w:val="heading 1"/>
    <w:basedOn w:val="a"/>
    <w:next w:val="a"/>
    <w:link w:val="10"/>
    <w:uiPriority w:val="9"/>
    <w:qFormat/>
    <w:rsid w:val="00B92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2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50"/>
  </w:style>
  <w:style w:type="paragraph" w:styleId="1">
    <w:name w:val="heading 1"/>
    <w:basedOn w:val="a"/>
    <w:next w:val="a"/>
    <w:link w:val="10"/>
    <w:uiPriority w:val="9"/>
    <w:qFormat/>
    <w:rsid w:val="00B92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2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FB04BF0A31B5EF8B08C9DB39B5C7BFE186106D26CD9734551EE38D85626FABFD447E032093FCF560a4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Клубкова Ирина Сергеевна</dc:creator>
  <cp:keywords/>
  <dc:description/>
  <cp:lastModifiedBy>Клубкова Ирина Сергеевна</cp:lastModifiedBy>
  <cp:revision>23</cp:revision>
  <cp:lastPrinted>2023-04-06T08:22:00Z</cp:lastPrinted>
  <dcterms:created xsi:type="dcterms:W3CDTF">2023-02-21T06:22:00Z</dcterms:created>
  <dcterms:modified xsi:type="dcterms:W3CDTF">2023-05-11T07:38:00Z</dcterms:modified>
</cp:coreProperties>
</file>